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B6883" w14:textId="77777777" w:rsidR="00C91A99" w:rsidRPr="00540507" w:rsidRDefault="00C91A99" w:rsidP="001A774B">
      <w:pPr>
        <w:spacing w:line="240" w:lineRule="auto"/>
        <w:ind w:firstLine="397"/>
        <w:jc w:val="center"/>
        <w:rPr>
          <w:rFonts w:ascii="mylotus" w:eastAsiaTheme="minorEastAsia" w:hAnsi="mylotus" w:cs="mylotus"/>
          <w:b/>
          <w:bCs/>
          <w:color w:val="000000"/>
          <w:sz w:val="30"/>
          <w:szCs w:val="30"/>
          <w:rtl/>
          <w:lang w:val="en-US"/>
        </w:rPr>
      </w:pPr>
      <w:r w:rsidRPr="00540507">
        <w:rPr>
          <w:rFonts w:ascii="mylotus" w:eastAsiaTheme="minorEastAsia" w:hAnsi="mylotus" w:cs="mylotus" w:hint="cs"/>
          <w:b/>
          <w:bCs/>
          <w:color w:val="000000"/>
          <w:sz w:val="30"/>
          <w:szCs w:val="30"/>
          <w:rtl/>
          <w:lang w:val="en-US"/>
        </w:rPr>
        <w:t>بسم الله الرحمن الرحيم</w:t>
      </w:r>
    </w:p>
    <w:p w14:paraId="09B995A9" w14:textId="79BCA409" w:rsidR="00AA1737" w:rsidRPr="00540507" w:rsidRDefault="00C91A99" w:rsidP="001A774B">
      <w:pPr>
        <w:spacing w:line="240" w:lineRule="auto"/>
        <w:ind w:firstLine="397"/>
        <w:jc w:val="center"/>
        <w:rPr>
          <w:rFonts w:ascii="mylotus" w:eastAsiaTheme="minorEastAsia" w:hAnsi="mylotus" w:cs="mylotus"/>
          <w:b/>
          <w:bCs/>
          <w:color w:val="000000"/>
          <w:sz w:val="30"/>
          <w:szCs w:val="30"/>
          <w:rtl/>
          <w:lang w:val="en-US"/>
        </w:rPr>
      </w:pPr>
      <w:r w:rsidRPr="00540507">
        <w:rPr>
          <w:rFonts w:ascii="mylotus" w:eastAsiaTheme="minorEastAsia" w:hAnsi="mylotus" w:cs="mylotus" w:hint="cs"/>
          <w:b/>
          <w:bCs/>
          <w:color w:val="000000"/>
          <w:sz w:val="30"/>
          <w:szCs w:val="30"/>
          <w:rtl/>
          <w:lang w:val="en-US"/>
        </w:rPr>
        <w:t xml:space="preserve">والحمد لله رب العالمين وصلى الله على محمد وعلى </w:t>
      </w:r>
      <w:proofErr w:type="spellStart"/>
      <w:r w:rsidRPr="00540507">
        <w:rPr>
          <w:rFonts w:ascii="mylotus" w:eastAsiaTheme="minorEastAsia" w:hAnsi="mylotus" w:cs="mylotus" w:hint="cs"/>
          <w:b/>
          <w:bCs/>
          <w:color w:val="000000"/>
          <w:sz w:val="30"/>
          <w:szCs w:val="30"/>
          <w:rtl/>
          <w:lang w:val="en-US"/>
        </w:rPr>
        <w:t>آله</w:t>
      </w:r>
      <w:proofErr w:type="spellEnd"/>
      <w:r w:rsidRPr="00540507">
        <w:rPr>
          <w:rFonts w:ascii="mylotus" w:eastAsiaTheme="minorEastAsia" w:hAnsi="mylotus" w:cs="mylotus" w:hint="cs"/>
          <w:b/>
          <w:bCs/>
          <w:color w:val="000000"/>
          <w:sz w:val="30"/>
          <w:szCs w:val="30"/>
          <w:rtl/>
          <w:lang w:val="en-US"/>
        </w:rPr>
        <w:t xml:space="preserve"> الطيبين الطاهرين واللعن الدائم على أعدائهم أجمعين إلى قيام يوم الدين.</w:t>
      </w:r>
    </w:p>
    <w:p w14:paraId="70528CF5" w14:textId="77777777" w:rsidR="00BC39A2" w:rsidRDefault="00BC39A2" w:rsidP="001A774B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</w:p>
    <w:p w14:paraId="4D3ED1F1" w14:textId="6A21B80F" w:rsidR="00DF4974" w:rsidRDefault="006F0981" w:rsidP="001A774B">
      <w:pPr>
        <w:spacing w:line="480" w:lineRule="atLeast"/>
        <w:ind w:firstLine="397"/>
        <w:rPr>
          <w:rFonts w:ascii="mylotus" w:hAnsi="mylotus" w:cs="mylotus"/>
          <w:b/>
          <w:bCs/>
          <w:rtl/>
        </w:rPr>
      </w:pPr>
      <w:r w:rsidRPr="006F0981">
        <w:rPr>
          <w:rFonts w:ascii="mylotus" w:hAnsi="mylotus" w:cs="mylotus"/>
          <w:rtl/>
        </w:rPr>
        <w:t xml:space="preserve">ما زال الكلام في </w:t>
      </w:r>
      <w:r w:rsidR="00B64C61" w:rsidRPr="004963CC">
        <w:rPr>
          <w:rFonts w:ascii="mylotus" w:eastAsiaTheme="minorEastAsia" w:hAnsi="mylotus" w:cs="mylotus" w:hint="eastAsia"/>
          <w:color w:val="000000"/>
          <w:rtl/>
          <w:lang w:val="en-US"/>
        </w:rPr>
        <w:t>بَابُ</w:t>
      </w:r>
      <w:r w:rsidR="00B64C61" w:rsidRPr="004963CC">
        <w:rPr>
          <w:rFonts w:ascii="mylotus" w:eastAsiaTheme="minorEastAsia" w:hAnsi="mylotus" w:cs="mylotus"/>
          <w:color w:val="000000"/>
          <w:rtl/>
          <w:lang w:val="en-US"/>
        </w:rPr>
        <w:t xml:space="preserve"> </w:t>
      </w:r>
      <w:r w:rsidR="00B64C61" w:rsidRPr="004963CC">
        <w:rPr>
          <w:rFonts w:ascii="mylotus" w:eastAsiaTheme="minorEastAsia" w:hAnsi="mylotus" w:cs="mylotus" w:hint="eastAsia"/>
          <w:color w:val="000000"/>
          <w:rtl/>
          <w:lang w:val="en-US"/>
        </w:rPr>
        <w:t>النَّهْيِ</w:t>
      </w:r>
      <w:r w:rsidR="00B64C61" w:rsidRPr="004963CC">
        <w:rPr>
          <w:rFonts w:ascii="mylotus" w:eastAsiaTheme="minorEastAsia" w:hAnsi="mylotus" w:cs="mylotus"/>
          <w:color w:val="000000"/>
          <w:rtl/>
          <w:lang w:val="en-US"/>
        </w:rPr>
        <w:t xml:space="preserve"> </w:t>
      </w:r>
      <w:r w:rsidR="00B64C61" w:rsidRPr="004963CC">
        <w:rPr>
          <w:rFonts w:ascii="mylotus" w:eastAsiaTheme="minorEastAsia" w:hAnsi="mylotus" w:cs="mylotus" w:hint="eastAsia"/>
          <w:color w:val="000000"/>
          <w:rtl/>
          <w:lang w:val="en-US"/>
        </w:rPr>
        <w:t>عَنِ</w:t>
      </w:r>
      <w:r w:rsidR="00B64C61" w:rsidRPr="004963CC">
        <w:rPr>
          <w:rFonts w:ascii="mylotus" w:eastAsiaTheme="minorEastAsia" w:hAnsi="mylotus" w:cs="mylotus"/>
          <w:color w:val="000000"/>
          <w:rtl/>
          <w:lang w:val="en-US"/>
        </w:rPr>
        <w:t xml:space="preserve"> </w:t>
      </w:r>
      <w:r w:rsidR="00B64C61" w:rsidRPr="004963CC">
        <w:rPr>
          <w:rFonts w:ascii="mylotus" w:eastAsiaTheme="minorEastAsia" w:hAnsi="mylotus" w:cs="mylotus" w:hint="eastAsia"/>
          <w:color w:val="000000"/>
          <w:rtl/>
          <w:lang w:val="en-US"/>
        </w:rPr>
        <w:t>الْكَلَامِ</w:t>
      </w:r>
      <w:r w:rsidR="00B64C61" w:rsidRPr="004963CC">
        <w:rPr>
          <w:rFonts w:ascii="mylotus" w:eastAsiaTheme="minorEastAsia" w:hAnsi="mylotus" w:cs="mylotus"/>
          <w:color w:val="000000"/>
          <w:rtl/>
          <w:lang w:val="en-US"/>
        </w:rPr>
        <w:t xml:space="preserve"> </w:t>
      </w:r>
      <w:r w:rsidR="00B64C61" w:rsidRPr="004963CC">
        <w:rPr>
          <w:rFonts w:ascii="mylotus" w:eastAsiaTheme="minorEastAsia" w:hAnsi="mylotus" w:cs="mylotus" w:hint="eastAsia"/>
          <w:color w:val="000000"/>
          <w:rtl/>
          <w:lang w:val="en-US"/>
        </w:rPr>
        <w:t>فِي</w:t>
      </w:r>
      <w:r w:rsidR="00B64C61" w:rsidRPr="004963CC">
        <w:rPr>
          <w:rFonts w:ascii="mylotus" w:eastAsiaTheme="minorEastAsia" w:hAnsi="mylotus" w:cs="mylotus"/>
          <w:color w:val="000000"/>
          <w:rtl/>
          <w:lang w:val="en-US"/>
        </w:rPr>
        <w:t xml:space="preserve"> </w:t>
      </w:r>
      <w:r w:rsidR="00B64C61" w:rsidRPr="004963CC">
        <w:rPr>
          <w:rFonts w:ascii="mylotus" w:eastAsiaTheme="minorEastAsia" w:hAnsi="mylotus" w:cs="mylotus" w:hint="eastAsia"/>
          <w:color w:val="000000"/>
          <w:rtl/>
          <w:lang w:val="en-US"/>
        </w:rPr>
        <w:t>الْكَيْفِيَّةِ</w:t>
      </w:r>
      <w:r w:rsidR="00BC2FB5">
        <w:rPr>
          <w:rFonts w:ascii="mylotus" w:eastAsiaTheme="minorEastAsia" w:hAnsi="mylotus" w:cs="mylotus" w:hint="cs"/>
          <w:color w:val="000000"/>
          <w:rtl/>
          <w:lang w:val="en-US"/>
        </w:rPr>
        <w:t>.</w:t>
      </w:r>
    </w:p>
    <w:p w14:paraId="3B71FF53" w14:textId="2F5E3C5F" w:rsidR="002504D3" w:rsidRPr="00B95072" w:rsidRDefault="006F0981" w:rsidP="001A774B">
      <w:pPr>
        <w:spacing w:line="480" w:lineRule="atLeast"/>
        <w:ind w:firstLine="397"/>
        <w:rPr>
          <w:rFonts w:ascii="mylotus" w:eastAsiaTheme="minorEastAsia" w:hAnsi="mylotus" w:cs="mylotus"/>
          <w:color w:val="000000"/>
          <w:lang w:val="en-US"/>
        </w:rPr>
      </w:pPr>
      <w:r w:rsidRPr="009F4561">
        <w:rPr>
          <w:rFonts w:ascii="mylotus" w:hAnsi="mylotus" w:cs="mylotus"/>
          <w:b/>
          <w:bCs/>
          <w:rtl/>
        </w:rPr>
        <w:t>الحدي</w:t>
      </w:r>
      <w:r w:rsidR="00B95072" w:rsidRPr="009F4561">
        <w:rPr>
          <w:rFonts w:ascii="mylotus" w:hAnsi="mylotus" w:cs="mylotus" w:hint="cs"/>
          <w:b/>
          <w:bCs/>
          <w:rtl/>
        </w:rPr>
        <w:t>ث الخامس</w:t>
      </w:r>
      <w:r w:rsidR="00B95072">
        <w:rPr>
          <w:rFonts w:ascii="mylotus" w:hAnsi="mylotus" w:cs="mylotus" w:hint="cs"/>
          <w:rtl/>
        </w:rPr>
        <w:t xml:space="preserve">: </w:t>
      </w:r>
      <w:r w:rsidR="00B64C61">
        <w:rPr>
          <w:rFonts w:ascii="mylotus" w:hAnsi="mylotus" w:hint="cs"/>
          <w:b/>
          <w:bCs/>
          <w:rtl/>
        </w:rPr>
        <w:t>(</w:t>
      </w:r>
      <w:r w:rsidR="002504D3" w:rsidRPr="002504D3">
        <w:rPr>
          <w:rFonts w:ascii="mylotus" w:hAnsi="mylotus" w:cs="mylotus"/>
          <w:b/>
          <w:bCs/>
          <w:rtl/>
        </w:rPr>
        <w:t xml:space="preserve">عِدَّةٌ مِنْ أَصْحَابِنَا عَنْ أَحْمَدَ بْنِ مُحَمَّدِ بْنِ خَالِدٍ عَنْ بَعْضِ أَصْحَابِهِ عَنِ الْحُسَيْنِ بْنِ </w:t>
      </w:r>
      <w:proofErr w:type="spellStart"/>
      <w:r w:rsidR="002504D3" w:rsidRPr="002504D3">
        <w:rPr>
          <w:rFonts w:ascii="mylotus" w:hAnsi="mylotus" w:cs="mylotus"/>
          <w:b/>
          <w:bCs/>
          <w:rtl/>
        </w:rPr>
        <w:t>الْمَيَّاحِ</w:t>
      </w:r>
      <w:proofErr w:type="spellEnd"/>
      <w:r w:rsidR="002504D3" w:rsidRPr="002504D3">
        <w:rPr>
          <w:rFonts w:ascii="mylotus" w:hAnsi="mylotus" w:cs="mylotus"/>
          <w:b/>
          <w:bCs/>
          <w:rtl/>
        </w:rPr>
        <w:t xml:space="preserve"> عَنْ أَبِيهِ قَالَ سَمِعْتُ أَبَا عَبْدِ اللَّهِ ع</w:t>
      </w:r>
      <w:r w:rsidR="00B21361">
        <w:rPr>
          <w:rFonts w:ascii="mylotus" w:hAnsi="mylotus" w:cs="mylotus" w:hint="cs"/>
          <w:b/>
          <w:bCs/>
          <w:rtl/>
        </w:rPr>
        <w:t>ليه السلام</w:t>
      </w:r>
      <w:r w:rsidR="002504D3" w:rsidRPr="002504D3">
        <w:rPr>
          <w:rFonts w:ascii="mylotus" w:hAnsi="mylotus" w:cs="mylotus"/>
          <w:b/>
          <w:bCs/>
          <w:rtl/>
        </w:rPr>
        <w:t xml:space="preserve"> يَقُولُ‏ مَنْ نَظَرَ فِي اللَّهِ كَيْفَ هُوَ </w:t>
      </w:r>
      <w:proofErr w:type="gramStart"/>
      <w:r w:rsidR="002504D3" w:rsidRPr="002504D3">
        <w:rPr>
          <w:rFonts w:ascii="mylotus" w:hAnsi="mylotus" w:cs="mylotus"/>
          <w:b/>
          <w:bCs/>
          <w:rtl/>
        </w:rPr>
        <w:t>هَلَكَ</w:t>
      </w:r>
      <w:r w:rsidR="00B64C61">
        <w:rPr>
          <w:rFonts w:ascii="mylotus" w:hAnsi="mylotus" w:hint="cs"/>
          <w:b/>
          <w:bCs/>
          <w:rtl/>
        </w:rPr>
        <w:t>)</w:t>
      </w:r>
      <w:r w:rsidR="00B64C61" w:rsidRPr="00270AB8">
        <w:rPr>
          <w:rFonts w:ascii="Arial" w:eastAsia="Times New Roman" w:hAnsi="Arial" w:cs="Arial"/>
          <w:b/>
          <w:bCs/>
          <w:vertAlign w:val="superscript"/>
          <w:rtl/>
          <w:lang w:val="en-US"/>
        </w:rPr>
        <w:t>(</w:t>
      </w:r>
      <w:proofErr w:type="gramEnd"/>
      <w:r w:rsidR="00B64C61" w:rsidRPr="00270AB8">
        <w:rPr>
          <w:rFonts w:ascii="Arial" w:eastAsia="Times New Roman" w:hAnsi="Arial" w:cs="Arial"/>
          <w:b/>
          <w:bCs/>
          <w:vertAlign w:val="superscript"/>
          <w:rtl/>
          <w:lang w:val="en-US"/>
        </w:rPr>
        <w:footnoteReference w:id="1"/>
      </w:r>
      <w:r w:rsidR="00B64C61" w:rsidRPr="00270AB8">
        <w:rPr>
          <w:rFonts w:ascii="Arial" w:eastAsia="Times New Roman" w:hAnsi="Arial" w:cs="Arial"/>
          <w:b/>
          <w:bCs/>
          <w:sz w:val="30"/>
          <w:szCs w:val="30"/>
          <w:vertAlign w:val="superscript"/>
          <w:rtl/>
          <w:lang w:val="en-US"/>
        </w:rPr>
        <w:t>)</w:t>
      </w:r>
      <w:r w:rsidR="00B95072">
        <w:rPr>
          <w:rFonts w:ascii="mylotus" w:eastAsiaTheme="minorEastAsia" w:hAnsi="mylotus" w:cs="mylotus" w:hint="cs"/>
          <w:color w:val="000000"/>
          <w:rtl/>
          <w:lang w:val="en-US"/>
        </w:rPr>
        <w:t>.</w:t>
      </w:r>
    </w:p>
    <w:p w14:paraId="3384C505" w14:textId="078711C8" w:rsidR="008655F9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>هذه الرواية الشريفة تتضمن مطلبين</w:t>
      </w:r>
      <w:r w:rsidR="008655F9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</w:t>
      </w:r>
    </w:p>
    <w:p w14:paraId="2C856B3E" w14:textId="156FF9A0" w:rsidR="00E84DC7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5A400F">
        <w:rPr>
          <w:rFonts w:ascii="mylotus" w:hAnsi="mylotus"/>
          <w:b/>
          <w:bCs/>
          <w:sz w:val="32"/>
          <w:rtl/>
        </w:rPr>
        <w:t>المطلب الأول</w:t>
      </w:r>
      <w:r w:rsidR="008655F9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أن النهي المستفاد من هذه الروايات وهو النهي عن الكلام في الله تبارك وتعالى </w:t>
      </w:r>
      <w:r w:rsidR="00BC55CB">
        <w:rPr>
          <w:rFonts w:ascii="mylotus" w:hAnsi="mylotus" w:hint="cs"/>
          <w:sz w:val="32"/>
          <w:rtl/>
        </w:rPr>
        <w:t>نهي إرشادي ومولوي</w:t>
      </w:r>
      <w:r w:rsidR="00E84DC7">
        <w:rPr>
          <w:rFonts w:ascii="mylotus" w:hAnsi="mylotus" w:hint="cs"/>
          <w:sz w:val="32"/>
          <w:rtl/>
        </w:rPr>
        <w:t xml:space="preserve">، </w:t>
      </w:r>
      <w:r w:rsidRPr="006F0981">
        <w:rPr>
          <w:rFonts w:ascii="mylotus" w:hAnsi="mylotus"/>
          <w:sz w:val="32"/>
          <w:rtl/>
        </w:rPr>
        <w:t>أي أنه متضمن لحيثيتين حيثية ا</w:t>
      </w:r>
      <w:r w:rsidR="00E84DC7">
        <w:rPr>
          <w:rFonts w:ascii="mylotus" w:hAnsi="mylotus" w:hint="cs"/>
          <w:sz w:val="32"/>
          <w:rtl/>
        </w:rPr>
        <w:t>لإرشاد</w:t>
      </w:r>
      <w:r w:rsidRPr="006F0981">
        <w:rPr>
          <w:rFonts w:ascii="mylotus" w:hAnsi="mylotus"/>
          <w:sz w:val="32"/>
          <w:rtl/>
        </w:rPr>
        <w:t xml:space="preserve"> وحيثية الردع والمولوية</w:t>
      </w:r>
      <w:r w:rsidR="00E84DC7">
        <w:rPr>
          <w:rFonts w:ascii="mylotus" w:hAnsi="mylotus" w:hint="cs"/>
          <w:sz w:val="32"/>
          <w:rtl/>
        </w:rPr>
        <w:t>.</w:t>
      </w:r>
      <w:r w:rsidRPr="006F0981">
        <w:rPr>
          <w:rFonts w:ascii="mylotus" w:hAnsi="mylotus"/>
          <w:sz w:val="32"/>
          <w:rtl/>
        </w:rPr>
        <w:t xml:space="preserve"> </w:t>
      </w:r>
    </w:p>
    <w:p w14:paraId="721F8582" w14:textId="3FFC9591" w:rsidR="000D0FE8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>أما حيثية ا</w:t>
      </w:r>
      <w:r w:rsidR="00E84DC7">
        <w:rPr>
          <w:rFonts w:ascii="mylotus" w:hAnsi="mylotus" w:hint="cs"/>
          <w:sz w:val="32"/>
          <w:rtl/>
        </w:rPr>
        <w:t>لإرشاد</w:t>
      </w:r>
      <w:r w:rsidR="005A7075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فالنهي عن الكلام في ذات الله تبارك وتعالى</w:t>
      </w:r>
      <w:r w:rsidR="004B263F">
        <w:rPr>
          <w:rFonts w:ascii="mylotus" w:hAnsi="mylotus" w:hint="cs"/>
          <w:sz w:val="32"/>
          <w:rtl/>
        </w:rPr>
        <w:t xml:space="preserve"> إرشاد </w:t>
      </w:r>
      <w:r w:rsidRPr="006F0981">
        <w:rPr>
          <w:rFonts w:ascii="mylotus" w:hAnsi="mylotus"/>
          <w:sz w:val="32"/>
          <w:rtl/>
        </w:rPr>
        <w:t>لعدم الجدوى</w:t>
      </w:r>
      <w:r w:rsidR="004B263F">
        <w:rPr>
          <w:rFonts w:ascii="mylotus" w:hAnsi="mylotus" w:hint="cs"/>
          <w:sz w:val="32"/>
          <w:rtl/>
        </w:rPr>
        <w:t xml:space="preserve">، </w:t>
      </w:r>
      <w:r w:rsidRPr="006F0981">
        <w:rPr>
          <w:rFonts w:ascii="mylotus" w:hAnsi="mylotus"/>
          <w:sz w:val="32"/>
          <w:rtl/>
        </w:rPr>
        <w:t>أي أن التفكير في ذات الله تبارك وتعالى أو التفكير في عينية صفاته لذاته هذا التفكير لن يصل إلى شيء</w:t>
      </w:r>
      <w:r w:rsidR="004E031D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أي لن يصل إلى معرفة حقيقية باعتبار عجز الإنسان عن إدراك ذاته تعالى أو إدراك صفاته العينية</w:t>
      </w:r>
      <w:r w:rsidR="000D0FE8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فلأجل عجز الإنسان عن ذلك فهذه الروايات ترشد إلى عدم الجدوى نتيجة </w:t>
      </w:r>
      <w:r w:rsidR="000D0FE8">
        <w:rPr>
          <w:rFonts w:ascii="mylotus" w:hAnsi="mylotus" w:hint="cs"/>
          <w:sz w:val="32"/>
          <w:rtl/>
        </w:rPr>
        <w:t>العجز</w:t>
      </w:r>
      <w:r w:rsidRPr="006F0981">
        <w:rPr>
          <w:rFonts w:ascii="mylotus" w:hAnsi="mylotus"/>
          <w:sz w:val="32"/>
          <w:rtl/>
        </w:rPr>
        <w:t xml:space="preserve"> عن إدراك المحدود </w:t>
      </w:r>
      <w:proofErr w:type="spellStart"/>
      <w:r w:rsidR="0053125D">
        <w:rPr>
          <w:rFonts w:ascii="mylotus" w:hAnsi="mylotus" w:hint="cs"/>
          <w:sz w:val="32"/>
          <w:rtl/>
        </w:rPr>
        <w:t>ل</w:t>
      </w:r>
      <w:r w:rsidR="007D39C5">
        <w:rPr>
          <w:rFonts w:ascii="mylotus" w:hAnsi="mylotus" w:hint="cs"/>
          <w:sz w:val="32"/>
          <w:rtl/>
        </w:rPr>
        <w:t>ل</w:t>
      </w:r>
      <w:r w:rsidR="008F6BF5">
        <w:rPr>
          <w:rFonts w:ascii="mylotus" w:hAnsi="mylotus" w:hint="cs"/>
          <w:sz w:val="32"/>
          <w:rtl/>
        </w:rPr>
        <w:t>ا</w:t>
      </w:r>
      <w:proofErr w:type="spellEnd"/>
      <w:r w:rsidRPr="006F0981">
        <w:rPr>
          <w:rFonts w:ascii="mylotus" w:hAnsi="mylotus"/>
          <w:sz w:val="32"/>
          <w:rtl/>
        </w:rPr>
        <w:t xml:space="preserve"> محدود</w:t>
      </w:r>
      <w:r w:rsidR="000D0FE8">
        <w:rPr>
          <w:rFonts w:ascii="mylotus" w:hAnsi="mylotus" w:hint="cs"/>
          <w:sz w:val="32"/>
          <w:rtl/>
        </w:rPr>
        <w:t>.</w:t>
      </w:r>
    </w:p>
    <w:p w14:paraId="56A44D90" w14:textId="4C627A60" w:rsidR="008655F9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>وأما أنه نهي مولوي</w:t>
      </w:r>
      <w:r w:rsidR="005A7075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أي أنه متضمن لحيثية </w:t>
      </w:r>
      <w:r w:rsidR="005A7075">
        <w:rPr>
          <w:rFonts w:ascii="mylotus" w:hAnsi="mylotus" w:hint="cs"/>
          <w:sz w:val="32"/>
          <w:rtl/>
        </w:rPr>
        <w:t>الردع</w:t>
      </w:r>
      <w:r w:rsidRPr="006F0981">
        <w:rPr>
          <w:rFonts w:ascii="mylotus" w:hAnsi="mylotus"/>
          <w:sz w:val="32"/>
          <w:rtl/>
        </w:rPr>
        <w:t xml:space="preserve"> والزجر</w:t>
      </w:r>
      <w:r w:rsidR="00A839AC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فلأن النظر في ذات الله مع عدم قدرة الإنسان على الوصول إلى المعرفة الحقيقية يؤدي لا محال</w:t>
      </w:r>
      <w:r w:rsidR="00A839AC">
        <w:rPr>
          <w:rFonts w:ascii="mylotus" w:hAnsi="mylotus" w:hint="cs"/>
          <w:sz w:val="32"/>
          <w:rtl/>
        </w:rPr>
        <w:t>ة</w:t>
      </w:r>
      <w:r w:rsidRPr="006F0981">
        <w:rPr>
          <w:rFonts w:ascii="mylotus" w:hAnsi="mylotus"/>
          <w:sz w:val="32"/>
          <w:rtl/>
        </w:rPr>
        <w:t xml:space="preserve"> إلى الاعتقاد بما ليس حق والاعتقاد بما ليس حقا كفر</w:t>
      </w:r>
      <w:r w:rsidR="00E85DCC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فلأجل أن النظر يؤدي إلى محذور </w:t>
      </w:r>
      <w:r w:rsidR="00E85DCC">
        <w:rPr>
          <w:rFonts w:ascii="mylotus" w:hAnsi="mylotus" w:hint="cs"/>
          <w:sz w:val="32"/>
          <w:rtl/>
        </w:rPr>
        <w:t>الكفر</w:t>
      </w:r>
      <w:r w:rsidRPr="006F0981">
        <w:rPr>
          <w:rFonts w:ascii="mylotus" w:hAnsi="mylotus"/>
          <w:sz w:val="32"/>
          <w:rtl/>
        </w:rPr>
        <w:t xml:space="preserve"> نهي عنه</w:t>
      </w:r>
      <w:r w:rsidR="00E85DCC">
        <w:rPr>
          <w:rFonts w:ascii="mylotus" w:hAnsi="mylotus" w:hint="cs"/>
          <w:sz w:val="32"/>
          <w:rtl/>
        </w:rPr>
        <w:t>، النهي</w:t>
      </w:r>
      <w:r w:rsidR="0083563C">
        <w:rPr>
          <w:rFonts w:ascii="mylotus" w:hAnsi="mylotus" w:hint="cs"/>
          <w:sz w:val="32"/>
          <w:rtl/>
        </w:rPr>
        <w:t xml:space="preserve"> زجر وردع</w:t>
      </w:r>
      <w:r w:rsidRPr="006F0981">
        <w:rPr>
          <w:rFonts w:ascii="mylotus" w:hAnsi="mylotus"/>
          <w:sz w:val="32"/>
          <w:rtl/>
        </w:rPr>
        <w:t xml:space="preserve"> </w:t>
      </w:r>
      <w:r w:rsidR="0083563C">
        <w:rPr>
          <w:rFonts w:ascii="mylotus" w:hAnsi="mylotus" w:hint="cs"/>
          <w:sz w:val="32"/>
          <w:rtl/>
        </w:rPr>
        <w:t>بلحاظ</w:t>
      </w:r>
      <w:r w:rsidRPr="006F0981">
        <w:rPr>
          <w:rFonts w:ascii="mylotus" w:hAnsi="mylotus"/>
          <w:sz w:val="32"/>
          <w:rtl/>
        </w:rPr>
        <w:t xml:space="preserve"> استلزامه للوصول إلى محذور وهو محذور </w:t>
      </w:r>
      <w:r w:rsidR="0083563C">
        <w:rPr>
          <w:rFonts w:ascii="mylotus" w:hAnsi="mylotus" w:hint="cs"/>
          <w:sz w:val="32"/>
          <w:rtl/>
        </w:rPr>
        <w:t>الكفر،</w:t>
      </w:r>
      <w:r w:rsidRPr="006F0981">
        <w:rPr>
          <w:rFonts w:ascii="mylotus" w:hAnsi="mylotus"/>
          <w:sz w:val="32"/>
          <w:rtl/>
        </w:rPr>
        <w:t xml:space="preserve"> لأجل ذلك تم النهي عنه</w:t>
      </w:r>
      <w:r w:rsidR="001E7294">
        <w:rPr>
          <w:rFonts w:ascii="mylotus" w:hAnsi="mylotus" w:hint="cs"/>
          <w:sz w:val="32"/>
          <w:rtl/>
        </w:rPr>
        <w:t>.</w:t>
      </w:r>
      <w:r w:rsidRPr="006F0981">
        <w:rPr>
          <w:rFonts w:ascii="mylotus" w:hAnsi="mylotus"/>
          <w:sz w:val="32"/>
          <w:rtl/>
        </w:rPr>
        <w:t xml:space="preserve"> </w:t>
      </w:r>
    </w:p>
    <w:p w14:paraId="1CF98052" w14:textId="6368061B" w:rsidR="001E7294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83563C">
        <w:rPr>
          <w:rFonts w:ascii="mylotus" w:hAnsi="mylotus"/>
          <w:b/>
          <w:bCs/>
          <w:sz w:val="32"/>
          <w:rtl/>
        </w:rPr>
        <w:t>المطلب الثاني</w:t>
      </w:r>
      <w:r w:rsidR="008655F9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أنه ليس المقصود بالنظر في الرواية الشريفة مجرد التصو</w:t>
      </w:r>
      <w:r w:rsidR="002459F3">
        <w:rPr>
          <w:rFonts w:ascii="mylotus" w:hAnsi="mylotus" w:hint="cs"/>
          <w:sz w:val="32"/>
          <w:rtl/>
        </w:rPr>
        <w:t>ّر</w:t>
      </w:r>
      <w:r w:rsidRPr="006F0981">
        <w:rPr>
          <w:rFonts w:ascii="mylotus" w:hAnsi="mylotus"/>
          <w:sz w:val="32"/>
          <w:rtl/>
        </w:rPr>
        <w:t xml:space="preserve"> الساذج بمعنى أن الإنسان يتصور ذات الله أو يتصور صفات الله</w:t>
      </w:r>
      <w:r w:rsidR="002459F3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بل المقصود بالنظ</w:t>
      </w:r>
      <w:r w:rsidR="00BE2F21">
        <w:rPr>
          <w:rFonts w:ascii="mylotus" w:hAnsi="mylotus" w:hint="cs"/>
          <w:sz w:val="32"/>
          <w:rtl/>
        </w:rPr>
        <w:t>ر</w:t>
      </w:r>
      <w:r w:rsidRPr="006F0981">
        <w:rPr>
          <w:rFonts w:ascii="mylotus" w:hAnsi="mylotus"/>
          <w:sz w:val="32"/>
          <w:rtl/>
        </w:rPr>
        <w:t xml:space="preserve"> المنهي عنه والمترتب عليه الهلاك حيث قال </w:t>
      </w:r>
      <w:r w:rsidR="00BE2F21">
        <w:rPr>
          <w:rFonts w:ascii="mylotus" w:hAnsi="mylotus" w:hint="cs"/>
          <w:sz w:val="32"/>
          <w:rtl/>
        </w:rPr>
        <w:t>-</w:t>
      </w:r>
      <w:r w:rsidR="0018783B" w:rsidRPr="00AA145B">
        <w:rPr>
          <w:rFonts w:ascii="mylotus" w:hAnsi="mylotus" w:hint="eastAsia"/>
          <w:b/>
          <w:bCs/>
          <w:sz w:val="32"/>
          <w:rtl/>
        </w:rPr>
        <w:t>مَنْ</w:t>
      </w:r>
      <w:r w:rsidR="0018783B" w:rsidRPr="00AA145B">
        <w:rPr>
          <w:rFonts w:ascii="mylotus" w:hAnsi="mylotus"/>
          <w:b/>
          <w:bCs/>
          <w:sz w:val="32"/>
          <w:rtl/>
        </w:rPr>
        <w:t xml:space="preserve"> </w:t>
      </w:r>
      <w:r w:rsidR="0018783B" w:rsidRPr="00AA145B">
        <w:rPr>
          <w:rFonts w:ascii="mylotus" w:hAnsi="mylotus" w:hint="eastAsia"/>
          <w:b/>
          <w:bCs/>
          <w:sz w:val="32"/>
          <w:rtl/>
        </w:rPr>
        <w:t>نَظَرَ</w:t>
      </w:r>
      <w:r w:rsidR="0018783B" w:rsidRPr="00AA145B">
        <w:rPr>
          <w:rFonts w:ascii="mylotus" w:hAnsi="mylotus"/>
          <w:b/>
          <w:bCs/>
          <w:sz w:val="32"/>
          <w:rtl/>
        </w:rPr>
        <w:t xml:space="preserve"> </w:t>
      </w:r>
      <w:r w:rsidR="0018783B" w:rsidRPr="00AA145B">
        <w:rPr>
          <w:rFonts w:ascii="mylotus" w:hAnsi="mylotus" w:hint="eastAsia"/>
          <w:b/>
          <w:bCs/>
          <w:sz w:val="32"/>
          <w:rtl/>
        </w:rPr>
        <w:t>فِي</w:t>
      </w:r>
      <w:r w:rsidR="0018783B" w:rsidRPr="00AA145B">
        <w:rPr>
          <w:rFonts w:ascii="mylotus" w:hAnsi="mylotus"/>
          <w:b/>
          <w:bCs/>
          <w:sz w:val="32"/>
          <w:rtl/>
        </w:rPr>
        <w:t xml:space="preserve"> </w:t>
      </w:r>
      <w:r w:rsidR="0018783B" w:rsidRPr="00AA145B">
        <w:rPr>
          <w:rFonts w:ascii="mylotus" w:hAnsi="mylotus" w:hint="eastAsia"/>
          <w:b/>
          <w:bCs/>
          <w:sz w:val="32"/>
          <w:rtl/>
        </w:rPr>
        <w:t>اللَّهِ</w:t>
      </w:r>
      <w:r w:rsidR="0018783B" w:rsidRPr="00AA145B">
        <w:rPr>
          <w:rFonts w:ascii="mylotus" w:hAnsi="mylotus"/>
          <w:b/>
          <w:bCs/>
          <w:sz w:val="32"/>
          <w:rtl/>
        </w:rPr>
        <w:t xml:space="preserve"> </w:t>
      </w:r>
      <w:r w:rsidR="0018783B" w:rsidRPr="00AA145B">
        <w:rPr>
          <w:rFonts w:ascii="mylotus" w:hAnsi="mylotus" w:hint="eastAsia"/>
          <w:b/>
          <w:bCs/>
          <w:sz w:val="32"/>
          <w:rtl/>
        </w:rPr>
        <w:t>كَيْفَ</w:t>
      </w:r>
      <w:r w:rsidR="0018783B" w:rsidRPr="00AA145B">
        <w:rPr>
          <w:rFonts w:ascii="mylotus" w:hAnsi="mylotus"/>
          <w:b/>
          <w:bCs/>
          <w:sz w:val="32"/>
          <w:rtl/>
        </w:rPr>
        <w:t xml:space="preserve"> </w:t>
      </w:r>
      <w:r w:rsidR="0018783B" w:rsidRPr="00AA145B">
        <w:rPr>
          <w:rFonts w:ascii="mylotus" w:hAnsi="mylotus" w:hint="eastAsia"/>
          <w:b/>
          <w:bCs/>
          <w:sz w:val="32"/>
          <w:rtl/>
        </w:rPr>
        <w:t>هُوَ</w:t>
      </w:r>
      <w:r w:rsidR="0018783B" w:rsidRPr="00AA145B">
        <w:rPr>
          <w:rFonts w:ascii="mylotus" w:hAnsi="mylotus"/>
          <w:b/>
          <w:bCs/>
          <w:sz w:val="32"/>
          <w:rtl/>
        </w:rPr>
        <w:t xml:space="preserve"> </w:t>
      </w:r>
      <w:r w:rsidR="0018783B" w:rsidRPr="00AA145B">
        <w:rPr>
          <w:rFonts w:ascii="mylotus" w:hAnsi="mylotus" w:hint="eastAsia"/>
          <w:b/>
          <w:bCs/>
          <w:sz w:val="32"/>
          <w:rtl/>
        </w:rPr>
        <w:t>هَلَكَ</w:t>
      </w:r>
      <w:r w:rsidR="0018783B">
        <w:rPr>
          <w:rFonts w:ascii="mylotus" w:hAnsi="mylotus" w:hint="cs"/>
          <w:sz w:val="32"/>
          <w:rtl/>
        </w:rPr>
        <w:t>-</w:t>
      </w:r>
      <w:r w:rsidRPr="006F0981">
        <w:rPr>
          <w:rFonts w:ascii="mylotus" w:hAnsi="mylotus"/>
          <w:sz w:val="32"/>
          <w:rtl/>
        </w:rPr>
        <w:t xml:space="preserve"> المقصود بالنظر النظر </w:t>
      </w:r>
      <w:proofErr w:type="spellStart"/>
      <w:r w:rsidRPr="006F0981">
        <w:rPr>
          <w:rFonts w:ascii="mylotus" w:hAnsi="mylotus"/>
          <w:sz w:val="32"/>
          <w:rtl/>
        </w:rPr>
        <w:t>الطريقي</w:t>
      </w:r>
      <w:proofErr w:type="spellEnd"/>
      <w:r w:rsidRPr="006F0981">
        <w:rPr>
          <w:rFonts w:ascii="mylotus" w:hAnsi="mylotus"/>
          <w:sz w:val="32"/>
          <w:rtl/>
        </w:rPr>
        <w:t xml:space="preserve"> النظر التصديقي</w:t>
      </w:r>
      <w:r w:rsidR="00520032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أي استخدام النظر آلة وأداة للوصول إلى الواقع</w:t>
      </w:r>
      <w:r w:rsidR="00520032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فاستخدام النظر للوصول إلى الواقع هذا هو المنهي عنه</w:t>
      </w:r>
      <w:r w:rsidR="0014577F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باعتبار أن مجرد الت</w:t>
      </w:r>
      <w:r w:rsidR="0014577F">
        <w:rPr>
          <w:rFonts w:ascii="mylotus" w:hAnsi="mylotus" w:hint="cs"/>
          <w:sz w:val="32"/>
          <w:rtl/>
        </w:rPr>
        <w:t>صوّر</w:t>
      </w:r>
      <w:r w:rsidRPr="006F0981">
        <w:rPr>
          <w:rFonts w:ascii="mylotus" w:hAnsi="mylotus"/>
          <w:sz w:val="32"/>
          <w:rtl/>
        </w:rPr>
        <w:t xml:space="preserve"> الساذج قد لا يكون موجبا لمحذور أو يكون أمرا قهريا في الإنسان</w:t>
      </w:r>
      <w:r w:rsidR="0014577F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أن الإنسان متى ما سمع لفظ الله تبارك </w:t>
      </w:r>
      <w:r w:rsidRPr="006F0981">
        <w:rPr>
          <w:rFonts w:ascii="mylotus" w:hAnsi="mylotus"/>
          <w:sz w:val="32"/>
          <w:rtl/>
        </w:rPr>
        <w:lastRenderedPageBreak/>
        <w:t>وتعالى انتقل ذهنه إلى صورة من الصور</w:t>
      </w:r>
      <w:r w:rsidR="0014577F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هذه الصورة القهرية التي ترتسم في ذهن الإنسان إذا سمع اللفظ ليس هو المنهي عنها</w:t>
      </w:r>
      <w:r w:rsidR="00F4563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هذا تصور ساذج يرتسم قهرا في ذهن الإنسان</w:t>
      </w:r>
      <w:r w:rsidR="00F4563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إنما المنهي عن</w:t>
      </w:r>
      <w:r w:rsidR="00F4563B">
        <w:rPr>
          <w:rFonts w:ascii="mylotus" w:hAnsi="mylotus" w:hint="cs"/>
          <w:sz w:val="32"/>
          <w:rtl/>
        </w:rPr>
        <w:t>ه</w:t>
      </w:r>
      <w:r w:rsidRPr="006F0981">
        <w:rPr>
          <w:rFonts w:ascii="mylotus" w:hAnsi="mylotus"/>
          <w:sz w:val="32"/>
          <w:rtl/>
        </w:rPr>
        <w:t xml:space="preserve"> النظر التصديقي أي استخدام الفكر للوصول إلى نيل ذاته تبارك وتعالى</w:t>
      </w:r>
      <w:r w:rsidR="00F4563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أو الوصول إلى نيل صفاته العينية تبارك وتعالى</w:t>
      </w:r>
      <w:r w:rsidR="00F4563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فهذا النظر التصديقي هو محط المحاذير سواء</w:t>
      </w:r>
      <w:r w:rsidR="00F83C12">
        <w:rPr>
          <w:rFonts w:ascii="mylotus" w:hAnsi="mylotus" w:hint="cs"/>
          <w:sz w:val="32"/>
          <w:rtl/>
        </w:rPr>
        <w:t>ً</w:t>
      </w:r>
      <w:r w:rsidRPr="006F0981">
        <w:rPr>
          <w:rFonts w:ascii="mylotus" w:hAnsi="mylotus"/>
          <w:sz w:val="32"/>
          <w:rtl/>
        </w:rPr>
        <w:t xml:space="preserve"> كانت محذور التجسيم</w:t>
      </w:r>
      <w:r w:rsidR="00F83C12">
        <w:rPr>
          <w:rFonts w:ascii="mylotus" w:hAnsi="mylotus" w:hint="cs"/>
          <w:sz w:val="32"/>
          <w:rtl/>
        </w:rPr>
        <w:t xml:space="preserve"> أو </w:t>
      </w:r>
      <w:r w:rsidRPr="006F0981">
        <w:rPr>
          <w:rFonts w:ascii="mylotus" w:hAnsi="mylotus"/>
          <w:sz w:val="32"/>
          <w:rtl/>
        </w:rPr>
        <w:t xml:space="preserve">محذور </w:t>
      </w:r>
      <w:r w:rsidR="00F83C12">
        <w:rPr>
          <w:rFonts w:ascii="mylotus" w:hAnsi="mylotus" w:hint="cs"/>
          <w:sz w:val="32"/>
          <w:rtl/>
        </w:rPr>
        <w:t>الكفر</w:t>
      </w:r>
      <w:r w:rsidRPr="006F0981">
        <w:rPr>
          <w:rFonts w:ascii="mylotus" w:hAnsi="mylotus"/>
          <w:sz w:val="32"/>
          <w:rtl/>
        </w:rPr>
        <w:t xml:space="preserve"> وأشباه ذلك من المحاذير</w:t>
      </w:r>
      <w:r w:rsidR="00FF366B">
        <w:rPr>
          <w:rFonts w:ascii="mylotus" w:hAnsi="mylotus" w:hint="cs"/>
          <w:sz w:val="32"/>
          <w:rtl/>
        </w:rPr>
        <w:t>.</w:t>
      </w:r>
    </w:p>
    <w:p w14:paraId="09009385" w14:textId="697B92C3" w:rsidR="00E1580C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 xml:space="preserve"> </w:t>
      </w:r>
      <w:r w:rsidRPr="00E1580C">
        <w:rPr>
          <w:rFonts w:ascii="mylotus" w:hAnsi="mylotus"/>
          <w:b/>
          <w:bCs/>
          <w:sz w:val="32"/>
          <w:rtl/>
        </w:rPr>
        <w:t xml:space="preserve">الحديث </w:t>
      </w:r>
      <w:r w:rsidR="00E1580C" w:rsidRPr="00E1580C">
        <w:rPr>
          <w:rFonts w:ascii="mylotus" w:hAnsi="mylotus" w:hint="cs"/>
          <w:b/>
          <w:bCs/>
          <w:sz w:val="32"/>
          <w:rtl/>
        </w:rPr>
        <w:t>السادس</w:t>
      </w:r>
      <w:r w:rsidR="00E1580C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</w:t>
      </w:r>
      <w:r w:rsidR="00E1580C">
        <w:rPr>
          <w:rFonts w:ascii="mylotus" w:hAnsi="mylotus" w:hint="cs"/>
          <w:sz w:val="32"/>
          <w:rtl/>
        </w:rPr>
        <w:t>(</w:t>
      </w:r>
      <w:r w:rsidR="00E1580C" w:rsidRPr="00E1580C">
        <w:rPr>
          <w:rFonts w:ascii="mylotus" w:hAnsi="mylotus"/>
          <w:b/>
          <w:bCs/>
          <w:sz w:val="32"/>
          <w:rtl/>
        </w:rPr>
        <w:t>مُحَمَّدُ بْنُ يَحْيَى عَنْ أَحْمَدَ بْنِ مُحَمَّدِ بْنِ عِيسَى عَنِ ابْنِ فَضَّالٍ عَنِ ابْنِ بُكَيْرٍ عَنْ زُرَارَةَ بْنِ أَعْيَنَ</w:t>
      </w:r>
      <w:r w:rsidR="001776CE">
        <w:rPr>
          <w:rFonts w:ascii="mylotus" w:hAnsi="mylotus" w:hint="cs"/>
          <w:sz w:val="32"/>
          <w:rtl/>
        </w:rPr>
        <w:t>-وهو حديث تام السند-</w:t>
      </w:r>
      <w:r w:rsidR="00E1580C" w:rsidRPr="00E1580C">
        <w:rPr>
          <w:rFonts w:ascii="mylotus" w:hAnsi="mylotus"/>
          <w:b/>
          <w:bCs/>
          <w:sz w:val="32"/>
          <w:rtl/>
        </w:rPr>
        <w:t xml:space="preserve"> عَنْ أَبِي عَبْدِ اللَّهِ ع</w:t>
      </w:r>
      <w:r w:rsidR="00EF1EE5">
        <w:rPr>
          <w:rFonts w:ascii="mylotus" w:hAnsi="mylotus" w:hint="cs"/>
          <w:b/>
          <w:bCs/>
          <w:sz w:val="32"/>
          <w:rtl/>
        </w:rPr>
        <w:t>ليه السلام</w:t>
      </w:r>
      <w:r w:rsidR="00E1580C" w:rsidRPr="00E1580C">
        <w:rPr>
          <w:rFonts w:ascii="mylotus" w:hAnsi="mylotus"/>
          <w:b/>
          <w:bCs/>
          <w:sz w:val="32"/>
          <w:rtl/>
        </w:rPr>
        <w:t xml:space="preserve"> قَالَ: إِنَّ مَلِكاً عَظِيمَ الشَّأْنِ كَانَ فِي مَجْلِسٍ لَهُ فَتَنَاوَلَ الرَّبَّ تَبَارَكَ وتَعَالَى فَفُقِدَ فَمَا يُدْرَى أَيْنَ هُوَ</w:t>
      </w:r>
      <w:r w:rsidR="006805C6">
        <w:rPr>
          <w:rFonts w:ascii="mylotus" w:hAnsi="mylotus" w:hint="cs"/>
          <w:sz w:val="32"/>
          <w:rtl/>
        </w:rPr>
        <w:t>-</w:t>
      </w:r>
      <w:r w:rsidR="006805C6" w:rsidRPr="006805C6">
        <w:rPr>
          <w:rFonts w:ascii="mylotus" w:hAnsi="mylotus"/>
          <w:sz w:val="32"/>
          <w:rtl/>
        </w:rPr>
        <w:t xml:space="preserve"> </w:t>
      </w:r>
      <w:r w:rsidR="006805C6" w:rsidRPr="006F0981">
        <w:rPr>
          <w:rFonts w:ascii="mylotus" w:hAnsi="mylotus"/>
          <w:sz w:val="32"/>
          <w:rtl/>
        </w:rPr>
        <w:t>أو ف</w:t>
      </w:r>
      <w:r w:rsidR="006805C6">
        <w:rPr>
          <w:rFonts w:ascii="mylotus" w:hAnsi="mylotus" w:hint="cs"/>
          <w:sz w:val="32"/>
          <w:rtl/>
        </w:rPr>
        <w:t>َ</w:t>
      </w:r>
      <w:r w:rsidR="006805C6" w:rsidRPr="006F0981">
        <w:rPr>
          <w:rFonts w:ascii="mylotus" w:hAnsi="mylotus"/>
          <w:sz w:val="32"/>
          <w:rtl/>
        </w:rPr>
        <w:t>ف</w:t>
      </w:r>
      <w:r w:rsidR="006805C6">
        <w:rPr>
          <w:rFonts w:ascii="mylotus" w:hAnsi="mylotus" w:hint="cs"/>
          <w:sz w:val="32"/>
          <w:rtl/>
        </w:rPr>
        <w:t>َ</w:t>
      </w:r>
      <w:r w:rsidR="006805C6" w:rsidRPr="006F0981">
        <w:rPr>
          <w:rFonts w:ascii="mylotus" w:hAnsi="mylotus"/>
          <w:sz w:val="32"/>
          <w:rtl/>
        </w:rPr>
        <w:t>ق</w:t>
      </w:r>
      <w:r w:rsidR="006805C6">
        <w:rPr>
          <w:rFonts w:ascii="mylotus" w:hAnsi="mylotus" w:hint="cs"/>
          <w:sz w:val="32"/>
          <w:rtl/>
        </w:rPr>
        <w:t>َ</w:t>
      </w:r>
      <w:r w:rsidR="006805C6" w:rsidRPr="006F0981">
        <w:rPr>
          <w:rFonts w:ascii="mylotus" w:hAnsi="mylotus"/>
          <w:sz w:val="32"/>
          <w:rtl/>
        </w:rPr>
        <w:t>د</w:t>
      </w:r>
      <w:r w:rsidR="006805C6">
        <w:rPr>
          <w:rFonts w:ascii="mylotus" w:hAnsi="mylotus" w:hint="cs"/>
          <w:sz w:val="32"/>
          <w:rtl/>
        </w:rPr>
        <w:t>َ</w:t>
      </w:r>
      <w:r w:rsidR="006805C6" w:rsidRPr="006F0981">
        <w:rPr>
          <w:rFonts w:ascii="mylotus" w:hAnsi="mylotus"/>
          <w:sz w:val="32"/>
          <w:rtl/>
        </w:rPr>
        <w:t xml:space="preserve"> </w:t>
      </w:r>
      <w:r w:rsidR="006C338B" w:rsidRPr="00E70F4F">
        <w:rPr>
          <w:rFonts w:ascii="mylotus" w:hAnsi="mylotus" w:hint="eastAsia"/>
          <w:sz w:val="32"/>
          <w:rtl/>
        </w:rPr>
        <w:t>فَمَا</w:t>
      </w:r>
      <w:r w:rsidR="006C338B" w:rsidRPr="00E70F4F">
        <w:rPr>
          <w:rFonts w:ascii="mylotus" w:hAnsi="mylotus"/>
          <w:sz w:val="32"/>
          <w:rtl/>
        </w:rPr>
        <w:t xml:space="preserve"> </w:t>
      </w:r>
      <w:r w:rsidR="006C338B" w:rsidRPr="00E70F4F">
        <w:rPr>
          <w:rFonts w:ascii="mylotus" w:hAnsi="mylotus" w:hint="eastAsia"/>
          <w:sz w:val="32"/>
          <w:rtl/>
        </w:rPr>
        <w:t>يُدْرَى</w:t>
      </w:r>
      <w:r w:rsidR="006C338B" w:rsidRPr="00E70F4F">
        <w:rPr>
          <w:rFonts w:ascii="mylotus" w:hAnsi="mylotus"/>
          <w:sz w:val="32"/>
          <w:rtl/>
        </w:rPr>
        <w:t xml:space="preserve"> </w:t>
      </w:r>
      <w:r w:rsidR="006C338B" w:rsidRPr="00E70F4F">
        <w:rPr>
          <w:rFonts w:ascii="mylotus" w:hAnsi="mylotus" w:hint="eastAsia"/>
          <w:sz w:val="32"/>
          <w:rtl/>
        </w:rPr>
        <w:t>أَيْنَ</w:t>
      </w:r>
      <w:r w:rsidR="006C338B" w:rsidRPr="00E70F4F">
        <w:rPr>
          <w:rFonts w:ascii="mylotus" w:hAnsi="mylotus"/>
          <w:sz w:val="32"/>
          <w:rtl/>
        </w:rPr>
        <w:t xml:space="preserve"> </w:t>
      </w:r>
      <w:proofErr w:type="gramStart"/>
      <w:r w:rsidR="006C338B" w:rsidRPr="00E70F4F">
        <w:rPr>
          <w:rFonts w:ascii="mylotus" w:hAnsi="mylotus" w:hint="eastAsia"/>
          <w:sz w:val="32"/>
          <w:rtl/>
        </w:rPr>
        <w:t>هُوَ</w:t>
      </w:r>
      <w:r w:rsidR="00E1580C">
        <w:rPr>
          <w:rFonts w:ascii="mylotus" w:hAnsi="mylotus" w:hint="cs"/>
          <w:sz w:val="32"/>
          <w:rtl/>
        </w:rPr>
        <w:t>)</w:t>
      </w:r>
      <w:r w:rsidR="002E2E22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2E2E22" w:rsidRPr="00270AB8">
        <w:rPr>
          <w:rFonts w:ascii="Arial" w:hAnsi="Arial" w:cs="Arial"/>
          <w:b/>
          <w:bCs/>
          <w:vertAlign w:val="superscript"/>
          <w:rtl/>
        </w:rPr>
        <w:footnoteReference w:id="2"/>
      </w:r>
      <w:r w:rsidR="002E2E22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2E2E22">
        <w:rPr>
          <w:rFonts w:ascii="mylotus" w:hAnsi="mylotus" w:hint="cs"/>
          <w:sz w:val="32"/>
          <w:rtl/>
        </w:rPr>
        <w:t>.</w:t>
      </w:r>
    </w:p>
    <w:p w14:paraId="75DEE3D4" w14:textId="77777777" w:rsidR="00E70F4F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>باعتبار أنه تصدى لنيل ذاته تبارك وتعالى</w:t>
      </w:r>
      <w:r w:rsidR="007411BC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أو تصدى لدعوى إحاطته بذات الله تبارك وتعالى لذلك دخل </w:t>
      </w:r>
      <w:proofErr w:type="gramStart"/>
      <w:r w:rsidRPr="006F0981">
        <w:rPr>
          <w:rFonts w:ascii="mylotus" w:hAnsi="mylotus"/>
          <w:sz w:val="32"/>
          <w:rtl/>
        </w:rPr>
        <w:t>في ما</w:t>
      </w:r>
      <w:proofErr w:type="gramEnd"/>
      <w:r w:rsidRPr="006F0981">
        <w:rPr>
          <w:rFonts w:ascii="mylotus" w:hAnsi="mylotus"/>
          <w:sz w:val="32"/>
          <w:rtl/>
        </w:rPr>
        <w:t xml:space="preserve"> لا يمكنه الولوج فيه</w:t>
      </w:r>
      <w:r w:rsidR="007411BC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دخل في ما لا يمكنه الوصول إليه</w:t>
      </w:r>
      <w:r w:rsidR="00E70F4F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لهذا ترتبت النتيجة وهي إحدى معنيين</w:t>
      </w:r>
      <w:r w:rsidR="00E70F4F">
        <w:rPr>
          <w:rFonts w:ascii="mylotus" w:hAnsi="mylotus" w:hint="cs"/>
          <w:sz w:val="32"/>
          <w:rtl/>
        </w:rPr>
        <w:t>:</w:t>
      </w:r>
    </w:p>
    <w:p w14:paraId="73BB90F1" w14:textId="50577C70" w:rsidR="006C338B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2A1F98">
        <w:rPr>
          <w:rFonts w:ascii="mylotus" w:hAnsi="mylotus"/>
          <w:b/>
          <w:bCs/>
          <w:sz w:val="32"/>
          <w:rtl/>
        </w:rPr>
        <w:t xml:space="preserve"> المعنى الأول</w:t>
      </w:r>
      <w:r w:rsidR="00E70F4F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</w:t>
      </w:r>
      <w:r w:rsidR="00E70F4F">
        <w:rPr>
          <w:rFonts w:ascii="mylotus" w:hAnsi="mylotus" w:hint="cs"/>
          <w:sz w:val="32"/>
          <w:rtl/>
        </w:rPr>
        <w:t>-</w:t>
      </w:r>
      <w:r w:rsidR="00E70F4F" w:rsidRPr="002A1F98">
        <w:rPr>
          <w:rFonts w:ascii="mylotus" w:hAnsi="mylotus" w:hint="eastAsia"/>
          <w:b/>
          <w:bCs/>
          <w:sz w:val="32"/>
          <w:rtl/>
        </w:rPr>
        <w:t>فَفُقِدَ</w:t>
      </w:r>
      <w:r w:rsidR="00E70F4F" w:rsidRPr="002A1F98">
        <w:rPr>
          <w:rFonts w:ascii="mylotus" w:hAnsi="mylotus"/>
          <w:b/>
          <w:bCs/>
          <w:sz w:val="32"/>
          <w:rtl/>
        </w:rPr>
        <w:t xml:space="preserve"> </w:t>
      </w:r>
      <w:r w:rsidR="00E70F4F" w:rsidRPr="002A1F98">
        <w:rPr>
          <w:rFonts w:ascii="mylotus" w:hAnsi="mylotus" w:hint="eastAsia"/>
          <w:b/>
          <w:bCs/>
          <w:sz w:val="32"/>
          <w:rtl/>
        </w:rPr>
        <w:t>فَمَا</w:t>
      </w:r>
      <w:r w:rsidR="00E70F4F" w:rsidRPr="002A1F98">
        <w:rPr>
          <w:rFonts w:ascii="mylotus" w:hAnsi="mylotus"/>
          <w:b/>
          <w:bCs/>
          <w:sz w:val="32"/>
          <w:rtl/>
        </w:rPr>
        <w:t xml:space="preserve"> </w:t>
      </w:r>
      <w:r w:rsidR="00E70F4F" w:rsidRPr="002A1F98">
        <w:rPr>
          <w:rFonts w:ascii="mylotus" w:hAnsi="mylotus" w:hint="eastAsia"/>
          <w:b/>
          <w:bCs/>
          <w:sz w:val="32"/>
          <w:rtl/>
        </w:rPr>
        <w:t>يُدْرَى</w:t>
      </w:r>
      <w:r w:rsidR="00E70F4F" w:rsidRPr="002A1F98">
        <w:rPr>
          <w:rFonts w:ascii="mylotus" w:hAnsi="mylotus"/>
          <w:b/>
          <w:bCs/>
          <w:sz w:val="32"/>
          <w:rtl/>
        </w:rPr>
        <w:t xml:space="preserve"> </w:t>
      </w:r>
      <w:r w:rsidR="00E70F4F" w:rsidRPr="002A1F98">
        <w:rPr>
          <w:rFonts w:ascii="mylotus" w:hAnsi="mylotus" w:hint="eastAsia"/>
          <w:b/>
          <w:bCs/>
          <w:sz w:val="32"/>
          <w:rtl/>
        </w:rPr>
        <w:t>أَيْنَ</w:t>
      </w:r>
      <w:r w:rsidR="00E70F4F" w:rsidRPr="002A1F98">
        <w:rPr>
          <w:rFonts w:ascii="mylotus" w:hAnsi="mylotus"/>
          <w:b/>
          <w:bCs/>
          <w:sz w:val="32"/>
          <w:rtl/>
        </w:rPr>
        <w:t xml:space="preserve"> </w:t>
      </w:r>
      <w:r w:rsidR="00E70F4F" w:rsidRPr="002A1F98">
        <w:rPr>
          <w:rFonts w:ascii="mylotus" w:hAnsi="mylotus" w:hint="eastAsia"/>
          <w:b/>
          <w:bCs/>
          <w:sz w:val="32"/>
          <w:rtl/>
        </w:rPr>
        <w:t>هُوَ</w:t>
      </w:r>
      <w:r w:rsidR="00E70F4F">
        <w:rPr>
          <w:rFonts w:ascii="mylotus" w:hAnsi="mylotus" w:hint="cs"/>
          <w:sz w:val="32"/>
          <w:rtl/>
        </w:rPr>
        <w:t>-</w:t>
      </w:r>
      <w:r w:rsidRPr="006F0981">
        <w:rPr>
          <w:rFonts w:ascii="mylotus" w:hAnsi="mylotus"/>
          <w:sz w:val="32"/>
          <w:rtl/>
        </w:rPr>
        <w:t xml:space="preserve"> عمل قامت به الملائكة في إبعاده لتفهيمه عجزه </w:t>
      </w:r>
      <w:r w:rsidR="0012283B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>لتفهيمه عدم قدرته على ما ادعاه وما زعمه</w:t>
      </w:r>
      <w:r w:rsidR="0012283B">
        <w:rPr>
          <w:rFonts w:ascii="mylotus" w:hAnsi="mylotus" w:hint="cs"/>
          <w:sz w:val="32"/>
          <w:rtl/>
        </w:rPr>
        <w:t>.</w:t>
      </w:r>
      <w:r w:rsidRPr="006F0981">
        <w:rPr>
          <w:rFonts w:ascii="mylotus" w:hAnsi="mylotus"/>
          <w:sz w:val="32"/>
          <w:rtl/>
        </w:rPr>
        <w:t xml:space="preserve"> </w:t>
      </w:r>
    </w:p>
    <w:p w14:paraId="171DEDB1" w14:textId="65819B10" w:rsidR="00657804" w:rsidRDefault="00331129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2A1F98">
        <w:rPr>
          <w:rFonts w:ascii="mylotus" w:hAnsi="mylotus" w:hint="cs"/>
          <w:b/>
          <w:bCs/>
          <w:sz w:val="32"/>
          <w:rtl/>
        </w:rPr>
        <w:t>المعنى الثاني</w:t>
      </w:r>
      <w:r>
        <w:rPr>
          <w:rFonts w:ascii="mylotus" w:hAnsi="mylotus" w:hint="cs"/>
          <w:sz w:val="32"/>
          <w:rtl/>
        </w:rPr>
        <w:t>: -</w:t>
      </w:r>
      <w:r w:rsidR="006C338B" w:rsidRPr="002A1F98">
        <w:rPr>
          <w:rFonts w:ascii="mylotus" w:hAnsi="mylotus"/>
          <w:b/>
          <w:bCs/>
          <w:sz w:val="32"/>
          <w:rtl/>
        </w:rPr>
        <w:t>ف</w:t>
      </w:r>
      <w:r w:rsidR="006C338B" w:rsidRPr="002A1F98">
        <w:rPr>
          <w:rFonts w:ascii="mylotus" w:hAnsi="mylotus" w:hint="cs"/>
          <w:b/>
          <w:bCs/>
          <w:sz w:val="32"/>
          <w:rtl/>
        </w:rPr>
        <w:t>َ</w:t>
      </w:r>
      <w:r w:rsidR="006C338B" w:rsidRPr="002A1F98">
        <w:rPr>
          <w:rFonts w:ascii="mylotus" w:hAnsi="mylotus"/>
          <w:b/>
          <w:bCs/>
          <w:sz w:val="32"/>
          <w:rtl/>
        </w:rPr>
        <w:t>ف</w:t>
      </w:r>
      <w:r w:rsidR="006C338B" w:rsidRPr="002A1F98">
        <w:rPr>
          <w:rFonts w:ascii="mylotus" w:hAnsi="mylotus" w:hint="cs"/>
          <w:b/>
          <w:bCs/>
          <w:sz w:val="32"/>
          <w:rtl/>
        </w:rPr>
        <w:t>َ</w:t>
      </w:r>
      <w:r w:rsidR="006C338B" w:rsidRPr="002A1F98">
        <w:rPr>
          <w:rFonts w:ascii="mylotus" w:hAnsi="mylotus"/>
          <w:b/>
          <w:bCs/>
          <w:sz w:val="32"/>
          <w:rtl/>
        </w:rPr>
        <w:t>ق</w:t>
      </w:r>
      <w:r w:rsidR="006C338B" w:rsidRPr="002A1F98">
        <w:rPr>
          <w:rFonts w:ascii="mylotus" w:hAnsi="mylotus" w:hint="cs"/>
          <w:b/>
          <w:bCs/>
          <w:sz w:val="32"/>
          <w:rtl/>
        </w:rPr>
        <w:t>َ</w:t>
      </w:r>
      <w:r w:rsidR="006C338B" w:rsidRPr="002A1F98">
        <w:rPr>
          <w:rFonts w:ascii="mylotus" w:hAnsi="mylotus"/>
          <w:b/>
          <w:bCs/>
          <w:sz w:val="32"/>
          <w:rtl/>
        </w:rPr>
        <w:t>د</w:t>
      </w:r>
      <w:r w:rsidR="006C338B" w:rsidRPr="002A1F98">
        <w:rPr>
          <w:rFonts w:ascii="mylotus" w:hAnsi="mylotus" w:hint="cs"/>
          <w:b/>
          <w:bCs/>
          <w:sz w:val="32"/>
          <w:rtl/>
        </w:rPr>
        <w:t>َ</w:t>
      </w:r>
      <w:r w:rsidR="006C338B" w:rsidRPr="002A1F98">
        <w:rPr>
          <w:rFonts w:ascii="mylotus" w:hAnsi="mylotus"/>
          <w:b/>
          <w:bCs/>
          <w:sz w:val="32"/>
          <w:rtl/>
        </w:rPr>
        <w:t xml:space="preserve"> </w:t>
      </w:r>
      <w:r w:rsidR="006C338B" w:rsidRPr="002A1F98">
        <w:rPr>
          <w:rFonts w:ascii="mylotus" w:hAnsi="mylotus" w:hint="eastAsia"/>
          <w:b/>
          <w:bCs/>
          <w:sz w:val="32"/>
          <w:rtl/>
        </w:rPr>
        <w:t>فَمَا</w:t>
      </w:r>
      <w:r w:rsidR="006C338B" w:rsidRPr="002A1F98">
        <w:rPr>
          <w:rFonts w:ascii="mylotus" w:hAnsi="mylotus"/>
          <w:b/>
          <w:bCs/>
          <w:sz w:val="32"/>
          <w:rtl/>
        </w:rPr>
        <w:t xml:space="preserve"> </w:t>
      </w:r>
      <w:r w:rsidR="006C338B" w:rsidRPr="002A1F98">
        <w:rPr>
          <w:rFonts w:ascii="mylotus" w:hAnsi="mylotus" w:hint="eastAsia"/>
          <w:b/>
          <w:bCs/>
          <w:sz w:val="32"/>
          <w:rtl/>
        </w:rPr>
        <w:t>يُدْرَى</w:t>
      </w:r>
      <w:r w:rsidR="006C338B" w:rsidRPr="002A1F98">
        <w:rPr>
          <w:rFonts w:ascii="mylotus" w:hAnsi="mylotus"/>
          <w:b/>
          <w:bCs/>
          <w:sz w:val="32"/>
          <w:rtl/>
        </w:rPr>
        <w:t xml:space="preserve"> </w:t>
      </w:r>
      <w:r w:rsidR="006C338B" w:rsidRPr="002A1F98">
        <w:rPr>
          <w:rFonts w:ascii="mylotus" w:hAnsi="mylotus" w:hint="eastAsia"/>
          <w:b/>
          <w:bCs/>
          <w:sz w:val="32"/>
          <w:rtl/>
        </w:rPr>
        <w:t>أَيْنَ</w:t>
      </w:r>
      <w:r w:rsidR="006C338B" w:rsidRPr="002A1F98">
        <w:rPr>
          <w:rFonts w:ascii="mylotus" w:hAnsi="mylotus"/>
          <w:b/>
          <w:bCs/>
          <w:sz w:val="32"/>
          <w:rtl/>
        </w:rPr>
        <w:t xml:space="preserve"> </w:t>
      </w:r>
      <w:r w:rsidR="006C338B" w:rsidRPr="002A1F98">
        <w:rPr>
          <w:rFonts w:ascii="mylotus" w:hAnsi="mylotus" w:hint="eastAsia"/>
          <w:b/>
          <w:bCs/>
          <w:sz w:val="32"/>
          <w:rtl/>
        </w:rPr>
        <w:t>هُوَ</w:t>
      </w:r>
      <w:r>
        <w:rPr>
          <w:rFonts w:ascii="mylotus" w:hAnsi="mylotus" w:hint="cs"/>
          <w:sz w:val="32"/>
          <w:rtl/>
        </w:rPr>
        <w:t>-</w:t>
      </w:r>
      <w:r w:rsidR="006F0981" w:rsidRPr="006F0981">
        <w:rPr>
          <w:rFonts w:ascii="mylotus" w:hAnsi="mylotus"/>
          <w:sz w:val="32"/>
          <w:rtl/>
        </w:rPr>
        <w:t xml:space="preserve"> يعني وصل فكره إلى مرحلة أنه لا يسيطر على حواسه ولا يسيطر على مدركاته ولا يقدر أن يسيطر على </w:t>
      </w:r>
      <w:r w:rsidR="00287461">
        <w:rPr>
          <w:rFonts w:ascii="mylotus" w:hAnsi="mylotus" w:hint="cs"/>
          <w:sz w:val="32"/>
          <w:rtl/>
        </w:rPr>
        <w:t>ضبط</w:t>
      </w:r>
      <w:r w:rsidR="006F0981" w:rsidRPr="006F0981">
        <w:rPr>
          <w:rFonts w:ascii="mylotus" w:hAnsi="mylotus"/>
          <w:sz w:val="32"/>
          <w:rtl/>
        </w:rPr>
        <w:t xml:space="preserve"> جوارحه</w:t>
      </w:r>
      <w:r w:rsidR="00287461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ف</w:t>
      </w:r>
      <w:r w:rsidR="005804FD">
        <w:rPr>
          <w:rFonts w:ascii="mylotus" w:hAnsi="mylotus" w:hint="cs"/>
          <w:sz w:val="32"/>
          <w:rtl/>
        </w:rPr>
        <w:t>َ</w:t>
      </w:r>
      <w:r w:rsidR="006F0981" w:rsidRPr="006F0981">
        <w:rPr>
          <w:rFonts w:ascii="mylotus" w:hAnsi="mylotus"/>
          <w:sz w:val="32"/>
          <w:rtl/>
        </w:rPr>
        <w:t>ق</w:t>
      </w:r>
      <w:r w:rsidR="00B569B5">
        <w:rPr>
          <w:rFonts w:ascii="mylotus" w:hAnsi="mylotus" w:hint="cs"/>
          <w:sz w:val="32"/>
          <w:rtl/>
        </w:rPr>
        <w:t>َ</w:t>
      </w:r>
      <w:r w:rsidR="006F0981" w:rsidRPr="006F0981">
        <w:rPr>
          <w:rFonts w:ascii="mylotus" w:hAnsi="mylotus"/>
          <w:sz w:val="32"/>
          <w:rtl/>
        </w:rPr>
        <w:t>د</w:t>
      </w:r>
      <w:r w:rsidR="00B569B5">
        <w:rPr>
          <w:rFonts w:ascii="mylotus" w:hAnsi="mylotus" w:hint="cs"/>
          <w:sz w:val="32"/>
          <w:rtl/>
        </w:rPr>
        <w:t>َ</w:t>
      </w:r>
      <w:r w:rsidR="006F0981" w:rsidRPr="006F0981">
        <w:rPr>
          <w:rFonts w:ascii="mylotus" w:hAnsi="mylotus"/>
          <w:sz w:val="32"/>
          <w:rtl/>
        </w:rPr>
        <w:t xml:space="preserve"> القدر</w:t>
      </w:r>
      <w:r w:rsidR="00287461">
        <w:rPr>
          <w:rFonts w:ascii="mylotus" w:hAnsi="mylotus" w:hint="cs"/>
          <w:sz w:val="32"/>
          <w:rtl/>
        </w:rPr>
        <w:t>ة</w:t>
      </w:r>
      <w:r w:rsidR="006F0981" w:rsidRPr="006F0981">
        <w:rPr>
          <w:rFonts w:ascii="mylotus" w:hAnsi="mylotus"/>
          <w:sz w:val="32"/>
          <w:rtl/>
        </w:rPr>
        <w:t xml:space="preserve"> فما يدري أين هو</w:t>
      </w:r>
      <w:r w:rsidR="00287461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حيث ولج فيما لا يمكن الولوج فيه </w:t>
      </w:r>
      <w:r w:rsidR="00B569B5" w:rsidRPr="006F0981">
        <w:rPr>
          <w:rFonts w:ascii="mylotus" w:hAnsi="mylotus"/>
          <w:sz w:val="32"/>
          <w:rtl/>
        </w:rPr>
        <w:t>ف</w:t>
      </w:r>
      <w:r w:rsidR="00B569B5">
        <w:rPr>
          <w:rFonts w:ascii="mylotus" w:hAnsi="mylotus" w:hint="cs"/>
          <w:sz w:val="32"/>
          <w:rtl/>
        </w:rPr>
        <w:t>َ</w:t>
      </w:r>
      <w:r w:rsidR="00B569B5" w:rsidRPr="006F0981">
        <w:rPr>
          <w:rFonts w:ascii="mylotus" w:hAnsi="mylotus"/>
          <w:sz w:val="32"/>
          <w:rtl/>
        </w:rPr>
        <w:t>ق</w:t>
      </w:r>
      <w:r w:rsidR="00B569B5">
        <w:rPr>
          <w:rFonts w:ascii="mylotus" w:hAnsi="mylotus" w:hint="cs"/>
          <w:sz w:val="32"/>
          <w:rtl/>
        </w:rPr>
        <w:t>َ</w:t>
      </w:r>
      <w:r w:rsidR="00B569B5" w:rsidRPr="006F0981">
        <w:rPr>
          <w:rFonts w:ascii="mylotus" w:hAnsi="mylotus"/>
          <w:sz w:val="32"/>
          <w:rtl/>
        </w:rPr>
        <w:t>د</w:t>
      </w:r>
      <w:r w:rsidR="00B569B5">
        <w:rPr>
          <w:rFonts w:ascii="mylotus" w:hAnsi="mylotus" w:hint="cs"/>
          <w:sz w:val="32"/>
          <w:rtl/>
        </w:rPr>
        <w:t>َ</w:t>
      </w:r>
      <w:r w:rsidR="006F0981" w:rsidRPr="006F0981">
        <w:rPr>
          <w:rFonts w:ascii="mylotus" w:hAnsi="mylotus"/>
          <w:sz w:val="32"/>
          <w:rtl/>
        </w:rPr>
        <w:t xml:space="preserve"> القدر</w:t>
      </w:r>
      <w:r w:rsidR="00657804">
        <w:rPr>
          <w:rFonts w:ascii="mylotus" w:hAnsi="mylotus" w:hint="cs"/>
          <w:sz w:val="32"/>
          <w:rtl/>
        </w:rPr>
        <w:t>ة</w:t>
      </w:r>
      <w:r w:rsidR="006F0981" w:rsidRPr="006F0981">
        <w:rPr>
          <w:rFonts w:ascii="mylotus" w:hAnsi="mylotus"/>
          <w:sz w:val="32"/>
          <w:rtl/>
        </w:rPr>
        <w:t xml:space="preserve"> على السيطرة فلا يدري أين هو</w:t>
      </w:r>
      <w:r w:rsidR="00657804">
        <w:rPr>
          <w:rFonts w:ascii="mylotus" w:hAnsi="mylotus" w:hint="cs"/>
          <w:sz w:val="32"/>
          <w:rtl/>
        </w:rPr>
        <w:t>.</w:t>
      </w:r>
    </w:p>
    <w:p w14:paraId="672B80E7" w14:textId="3702181C" w:rsidR="006837AC" w:rsidRDefault="006F0981" w:rsidP="001A774B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  <w:r w:rsidRPr="006F0981">
        <w:rPr>
          <w:rFonts w:ascii="mylotus" w:hAnsi="mylotus"/>
          <w:sz w:val="32"/>
          <w:rtl/>
        </w:rPr>
        <w:t>وكلاهما مناسب لكونه ملكا عظيم الشأن</w:t>
      </w:r>
      <w:r w:rsidR="0015734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فهو من جهة ملك عظيم الشأن له قوى وله جنود ومع ذلك لم </w:t>
      </w:r>
      <w:r w:rsidR="0015734B">
        <w:rPr>
          <w:rFonts w:ascii="mylotus" w:hAnsi="mylotus" w:hint="cs"/>
          <w:sz w:val="32"/>
          <w:rtl/>
        </w:rPr>
        <w:t>تُجد</w:t>
      </w:r>
      <w:r w:rsidR="00C90F4F">
        <w:rPr>
          <w:rFonts w:ascii="mylotus" w:hAnsi="mylotus" w:hint="cs"/>
          <w:sz w:val="32"/>
          <w:rtl/>
        </w:rPr>
        <w:t>ِهِ</w:t>
      </w:r>
      <w:r w:rsidRPr="006F0981">
        <w:rPr>
          <w:rFonts w:ascii="mylotus" w:hAnsi="mylotus"/>
          <w:sz w:val="32"/>
          <w:rtl/>
        </w:rPr>
        <w:t xml:space="preserve"> جنوده في أن تسيطر عليه الملائكة وتبعده عن مكانه لبيان عجزه</w:t>
      </w:r>
      <w:r w:rsidR="0015734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أو أنه ملك عظيم الشأن مع ذلك هذا الملك العظيم الشأن ذو القوة المادية </w:t>
      </w:r>
      <w:r w:rsidR="00C90612" w:rsidRPr="006F0981">
        <w:rPr>
          <w:rFonts w:ascii="mylotus" w:hAnsi="mylotus"/>
          <w:sz w:val="32"/>
          <w:rtl/>
        </w:rPr>
        <w:t>ف</w:t>
      </w:r>
      <w:r w:rsidR="00C90612">
        <w:rPr>
          <w:rFonts w:ascii="mylotus" w:hAnsi="mylotus" w:hint="cs"/>
          <w:sz w:val="32"/>
          <w:rtl/>
        </w:rPr>
        <w:t>َ</w:t>
      </w:r>
      <w:r w:rsidR="00C90612" w:rsidRPr="006F0981">
        <w:rPr>
          <w:rFonts w:ascii="mylotus" w:hAnsi="mylotus"/>
          <w:sz w:val="32"/>
          <w:rtl/>
        </w:rPr>
        <w:t>ق</w:t>
      </w:r>
      <w:r w:rsidR="00C90612">
        <w:rPr>
          <w:rFonts w:ascii="mylotus" w:hAnsi="mylotus" w:hint="cs"/>
          <w:sz w:val="32"/>
          <w:rtl/>
        </w:rPr>
        <w:t>َ</w:t>
      </w:r>
      <w:r w:rsidR="00C90612" w:rsidRPr="006F0981">
        <w:rPr>
          <w:rFonts w:ascii="mylotus" w:hAnsi="mylotus"/>
          <w:sz w:val="32"/>
          <w:rtl/>
        </w:rPr>
        <w:t>د</w:t>
      </w:r>
      <w:r w:rsidR="00C90612">
        <w:rPr>
          <w:rFonts w:ascii="mylotus" w:hAnsi="mylotus" w:hint="cs"/>
          <w:sz w:val="32"/>
          <w:rtl/>
        </w:rPr>
        <w:t>َ</w:t>
      </w:r>
      <w:r w:rsidRPr="006F0981">
        <w:rPr>
          <w:rFonts w:ascii="mylotus" w:hAnsi="mylotus"/>
          <w:sz w:val="32"/>
          <w:rtl/>
        </w:rPr>
        <w:t xml:space="preserve"> السيطرة على حواسه وعلى مدركاته ولم </w:t>
      </w:r>
      <w:r w:rsidR="00C90612">
        <w:rPr>
          <w:rFonts w:ascii="mylotus" w:hAnsi="mylotus" w:hint="cs"/>
          <w:sz w:val="32"/>
          <w:rtl/>
        </w:rPr>
        <w:t>تُجدِهِ</w:t>
      </w:r>
      <w:r w:rsidRPr="006F0981">
        <w:rPr>
          <w:rFonts w:ascii="mylotus" w:hAnsi="mylotus"/>
          <w:sz w:val="32"/>
          <w:rtl/>
        </w:rPr>
        <w:t xml:space="preserve"> قوته ولا جنوده </w:t>
      </w:r>
      <w:r w:rsidR="006837AC" w:rsidRPr="006F0981">
        <w:rPr>
          <w:rFonts w:ascii="mylotus" w:hAnsi="mylotus"/>
          <w:sz w:val="32"/>
          <w:rtl/>
        </w:rPr>
        <w:t>ف</w:t>
      </w:r>
      <w:r w:rsidR="006837AC">
        <w:rPr>
          <w:rFonts w:ascii="mylotus" w:hAnsi="mylotus" w:hint="cs"/>
          <w:sz w:val="32"/>
          <w:rtl/>
        </w:rPr>
        <w:t>َ</w:t>
      </w:r>
      <w:r w:rsidR="006837AC" w:rsidRPr="006F0981">
        <w:rPr>
          <w:rFonts w:ascii="mylotus" w:hAnsi="mylotus"/>
          <w:sz w:val="32"/>
          <w:rtl/>
        </w:rPr>
        <w:t>ف</w:t>
      </w:r>
      <w:r w:rsidR="006837AC">
        <w:rPr>
          <w:rFonts w:ascii="mylotus" w:hAnsi="mylotus" w:hint="cs"/>
          <w:sz w:val="32"/>
          <w:rtl/>
        </w:rPr>
        <w:t>َ</w:t>
      </w:r>
      <w:r w:rsidR="006837AC" w:rsidRPr="006F0981">
        <w:rPr>
          <w:rFonts w:ascii="mylotus" w:hAnsi="mylotus"/>
          <w:sz w:val="32"/>
          <w:rtl/>
        </w:rPr>
        <w:t>ق</w:t>
      </w:r>
      <w:r w:rsidR="006837AC">
        <w:rPr>
          <w:rFonts w:ascii="mylotus" w:hAnsi="mylotus" w:hint="cs"/>
          <w:sz w:val="32"/>
          <w:rtl/>
        </w:rPr>
        <w:t>َ</w:t>
      </w:r>
      <w:r w:rsidR="006837AC" w:rsidRPr="006F0981">
        <w:rPr>
          <w:rFonts w:ascii="mylotus" w:hAnsi="mylotus"/>
          <w:sz w:val="32"/>
          <w:rtl/>
        </w:rPr>
        <w:t>د</w:t>
      </w:r>
      <w:r w:rsidR="006837AC">
        <w:rPr>
          <w:rFonts w:ascii="mylotus" w:hAnsi="mylotus" w:hint="cs"/>
          <w:sz w:val="32"/>
          <w:rtl/>
        </w:rPr>
        <w:t>َ</w:t>
      </w:r>
      <w:r w:rsidR="006837AC" w:rsidRPr="006F0981">
        <w:rPr>
          <w:rFonts w:ascii="mylotus" w:hAnsi="mylotus"/>
          <w:sz w:val="32"/>
          <w:rtl/>
        </w:rPr>
        <w:t xml:space="preserve"> </w:t>
      </w:r>
      <w:r w:rsidR="006837AC" w:rsidRPr="00E70F4F">
        <w:rPr>
          <w:rFonts w:ascii="mylotus" w:hAnsi="mylotus" w:hint="eastAsia"/>
          <w:sz w:val="32"/>
          <w:rtl/>
        </w:rPr>
        <w:t>فَمَا</w:t>
      </w:r>
      <w:r w:rsidR="006837AC" w:rsidRPr="00E70F4F">
        <w:rPr>
          <w:rFonts w:ascii="mylotus" w:hAnsi="mylotus"/>
          <w:sz w:val="32"/>
          <w:rtl/>
        </w:rPr>
        <w:t xml:space="preserve"> </w:t>
      </w:r>
      <w:r w:rsidR="006837AC" w:rsidRPr="00E70F4F">
        <w:rPr>
          <w:rFonts w:ascii="mylotus" w:hAnsi="mylotus" w:hint="eastAsia"/>
          <w:sz w:val="32"/>
          <w:rtl/>
        </w:rPr>
        <w:t>يُدْرَى</w:t>
      </w:r>
      <w:r w:rsidR="006837AC" w:rsidRPr="00E70F4F">
        <w:rPr>
          <w:rFonts w:ascii="mylotus" w:hAnsi="mylotus"/>
          <w:sz w:val="32"/>
          <w:rtl/>
        </w:rPr>
        <w:t xml:space="preserve"> </w:t>
      </w:r>
      <w:r w:rsidR="006837AC" w:rsidRPr="00E70F4F">
        <w:rPr>
          <w:rFonts w:ascii="mylotus" w:hAnsi="mylotus" w:hint="eastAsia"/>
          <w:sz w:val="32"/>
          <w:rtl/>
        </w:rPr>
        <w:t>أَيْنَ</w:t>
      </w:r>
      <w:r w:rsidR="006837AC" w:rsidRPr="00E70F4F">
        <w:rPr>
          <w:rFonts w:ascii="mylotus" w:hAnsi="mylotus"/>
          <w:sz w:val="32"/>
          <w:rtl/>
        </w:rPr>
        <w:t xml:space="preserve"> </w:t>
      </w:r>
      <w:r w:rsidR="006837AC" w:rsidRPr="00E70F4F">
        <w:rPr>
          <w:rFonts w:ascii="mylotus" w:hAnsi="mylotus" w:hint="eastAsia"/>
          <w:sz w:val="32"/>
          <w:rtl/>
        </w:rPr>
        <w:t>هُوَ</w:t>
      </w:r>
      <w:r w:rsidR="006837AC">
        <w:rPr>
          <w:rFonts w:ascii="mylotus" w:hAnsi="mylotus" w:hint="cs"/>
          <w:b/>
          <w:bCs/>
          <w:sz w:val="32"/>
          <w:rtl/>
        </w:rPr>
        <w:t>.</w:t>
      </w:r>
      <w:r w:rsidR="006837AC" w:rsidRPr="00EF3D30">
        <w:rPr>
          <w:rFonts w:ascii="mylotus" w:hAnsi="mylotus"/>
          <w:b/>
          <w:bCs/>
          <w:sz w:val="32"/>
          <w:rtl/>
        </w:rPr>
        <w:t xml:space="preserve"> </w:t>
      </w:r>
    </w:p>
    <w:p w14:paraId="04A99B80" w14:textId="013CB707" w:rsidR="002A2198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EF3D30">
        <w:rPr>
          <w:rFonts w:ascii="mylotus" w:hAnsi="mylotus"/>
          <w:b/>
          <w:bCs/>
          <w:sz w:val="32"/>
          <w:rtl/>
        </w:rPr>
        <w:t xml:space="preserve">الحديث </w:t>
      </w:r>
      <w:r w:rsidR="00EF3D30" w:rsidRPr="00EF3D30">
        <w:rPr>
          <w:rFonts w:ascii="mylotus" w:hAnsi="mylotus" w:hint="cs"/>
          <w:b/>
          <w:bCs/>
          <w:sz w:val="32"/>
          <w:rtl/>
        </w:rPr>
        <w:t>السابع</w:t>
      </w:r>
      <w:r w:rsidR="00EF3D30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</w:t>
      </w:r>
      <w:r w:rsidR="00854DC6">
        <w:rPr>
          <w:rFonts w:ascii="mylotus" w:hAnsi="mylotus" w:hint="cs"/>
          <w:sz w:val="32"/>
          <w:rtl/>
        </w:rPr>
        <w:t>(</w:t>
      </w:r>
      <w:r w:rsidR="002A2198" w:rsidRPr="00854DC6">
        <w:rPr>
          <w:rFonts w:ascii="mylotus" w:hAnsi="mylotus"/>
          <w:b/>
          <w:bCs/>
          <w:sz w:val="32"/>
          <w:rtl/>
        </w:rPr>
        <w:t>عِدَّةٌ مِنْ أَصْحَابِنَا عَنْ أَحْمَدَ بْنِ مُحَمَّدِ بْنِ خَالِدٍ عَنْ مُحَمَّدِ بْنِ عَبْدِ الْحَمِيدِ عَنِ الْعَلَاءِ بْنِ رَزِينٍ عَنْ مُحَمَّدِ بْنِ مُسْلِمٍ</w:t>
      </w:r>
      <w:r w:rsidR="000702AB">
        <w:rPr>
          <w:rFonts w:ascii="mylotus" w:hAnsi="mylotus" w:hint="cs"/>
          <w:i/>
          <w:iCs/>
          <w:sz w:val="32"/>
          <w:rtl/>
        </w:rPr>
        <w:t>-</w:t>
      </w:r>
      <w:r w:rsidR="000702AB">
        <w:rPr>
          <w:rFonts w:ascii="mylotus" w:hAnsi="mylotus" w:hint="cs"/>
          <w:sz w:val="32"/>
          <w:rtl/>
        </w:rPr>
        <w:t xml:space="preserve">أيضا </w:t>
      </w:r>
      <w:r w:rsidR="00862135">
        <w:rPr>
          <w:rFonts w:ascii="mylotus" w:hAnsi="mylotus" w:hint="cs"/>
          <w:sz w:val="32"/>
          <w:rtl/>
        </w:rPr>
        <w:t>السند معتبر-</w:t>
      </w:r>
      <w:r w:rsidR="002A2198" w:rsidRPr="00854DC6">
        <w:rPr>
          <w:rFonts w:ascii="mylotus" w:hAnsi="mylotus"/>
          <w:b/>
          <w:bCs/>
          <w:sz w:val="32"/>
          <w:rtl/>
        </w:rPr>
        <w:t xml:space="preserve"> عَنْ أَبِي جَعْفَرٍ ع</w:t>
      </w:r>
      <w:r w:rsidR="00862135">
        <w:rPr>
          <w:rFonts w:ascii="mylotus" w:hAnsi="mylotus" w:hint="cs"/>
          <w:b/>
          <w:bCs/>
          <w:sz w:val="32"/>
          <w:rtl/>
        </w:rPr>
        <w:t>ليه السلام</w:t>
      </w:r>
      <w:r w:rsidR="002A2198" w:rsidRPr="00854DC6">
        <w:rPr>
          <w:rFonts w:ascii="mylotus" w:hAnsi="mylotus"/>
          <w:b/>
          <w:bCs/>
          <w:sz w:val="32"/>
          <w:rtl/>
        </w:rPr>
        <w:t xml:space="preserve"> قَالَ: إِيَّاكُمْ والتَّفَكُّرَ فِي اللَّهِ ولَكِنْ إِذَا أَرَدْتُمْ أَنْ تَنْظُرُوا إِلَى عَظَمَتِهِ فَانْظُرُوا إِلَى عَظِيمِ </w:t>
      </w:r>
      <w:proofErr w:type="gramStart"/>
      <w:r w:rsidR="002A2198" w:rsidRPr="00854DC6">
        <w:rPr>
          <w:rFonts w:ascii="mylotus" w:hAnsi="mylotus"/>
          <w:b/>
          <w:bCs/>
          <w:sz w:val="32"/>
          <w:rtl/>
        </w:rPr>
        <w:t>خَلْقِهِ‏</w:t>
      </w:r>
      <w:r w:rsidR="00854DC6">
        <w:rPr>
          <w:rFonts w:ascii="mylotus" w:hAnsi="mylotus" w:hint="cs"/>
          <w:b/>
          <w:bCs/>
          <w:sz w:val="32"/>
          <w:rtl/>
        </w:rPr>
        <w:t>)</w:t>
      </w:r>
      <w:r w:rsidR="00854DC6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854DC6" w:rsidRPr="00270AB8">
        <w:rPr>
          <w:rFonts w:ascii="Arial" w:hAnsi="Arial" w:cs="Arial"/>
          <w:b/>
          <w:bCs/>
          <w:vertAlign w:val="superscript"/>
          <w:rtl/>
        </w:rPr>
        <w:footnoteReference w:id="3"/>
      </w:r>
      <w:r w:rsidR="00854DC6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854DC6">
        <w:rPr>
          <w:rFonts w:ascii="mylotus" w:hAnsi="mylotus" w:hint="cs"/>
          <w:sz w:val="32"/>
          <w:rtl/>
        </w:rPr>
        <w:t>.</w:t>
      </w:r>
    </w:p>
    <w:p w14:paraId="711907DF" w14:textId="684FEE45" w:rsidR="006D7343" w:rsidRDefault="00FA2DB7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>
        <w:rPr>
          <w:rFonts w:ascii="mylotus" w:hAnsi="mylotus" w:hint="cs"/>
          <w:sz w:val="32"/>
          <w:rtl/>
        </w:rPr>
        <w:t>و</w:t>
      </w:r>
      <w:r w:rsidR="006F0981" w:rsidRPr="006F0981">
        <w:rPr>
          <w:rFonts w:ascii="mylotus" w:hAnsi="mylotus"/>
          <w:sz w:val="32"/>
          <w:rtl/>
        </w:rPr>
        <w:t xml:space="preserve">هذه الرواية سبق بيانها فيما مضى </w:t>
      </w:r>
      <w:r w:rsidR="008C6B83">
        <w:rPr>
          <w:rFonts w:ascii="mylotus" w:hAnsi="mylotus" w:hint="cs"/>
          <w:sz w:val="32"/>
          <w:rtl/>
        </w:rPr>
        <w:t>-</w:t>
      </w:r>
      <w:r w:rsidR="008C6B83" w:rsidRPr="00720961">
        <w:rPr>
          <w:rFonts w:ascii="mylotus" w:hAnsi="mylotus" w:hint="eastAsia"/>
          <w:b/>
          <w:bCs/>
          <w:sz w:val="32"/>
          <w:rtl/>
        </w:rPr>
        <w:t>إِيَّاكُمْ</w:t>
      </w:r>
      <w:r w:rsidR="008C6B83" w:rsidRPr="00720961">
        <w:rPr>
          <w:rFonts w:ascii="mylotus" w:hAnsi="mylotus"/>
          <w:b/>
          <w:bCs/>
          <w:sz w:val="32"/>
          <w:rtl/>
        </w:rPr>
        <w:t xml:space="preserve"> </w:t>
      </w:r>
      <w:r w:rsidR="008C6B83" w:rsidRPr="00720961">
        <w:rPr>
          <w:rFonts w:ascii="mylotus" w:hAnsi="mylotus" w:hint="eastAsia"/>
          <w:b/>
          <w:bCs/>
          <w:sz w:val="32"/>
          <w:rtl/>
        </w:rPr>
        <w:t>والتَّفَكُّرَ</w:t>
      </w:r>
      <w:r w:rsidR="008C6B83" w:rsidRPr="00720961">
        <w:rPr>
          <w:rFonts w:ascii="mylotus" w:hAnsi="mylotus"/>
          <w:b/>
          <w:bCs/>
          <w:sz w:val="32"/>
          <w:rtl/>
        </w:rPr>
        <w:t xml:space="preserve"> </w:t>
      </w:r>
      <w:r w:rsidR="008C6B83" w:rsidRPr="00720961">
        <w:rPr>
          <w:rFonts w:ascii="mylotus" w:hAnsi="mylotus" w:hint="eastAsia"/>
          <w:b/>
          <w:bCs/>
          <w:sz w:val="32"/>
          <w:rtl/>
        </w:rPr>
        <w:t>فِي</w:t>
      </w:r>
      <w:r w:rsidR="008C6B83" w:rsidRPr="00720961">
        <w:rPr>
          <w:rFonts w:ascii="mylotus" w:hAnsi="mylotus"/>
          <w:b/>
          <w:bCs/>
          <w:sz w:val="32"/>
          <w:rtl/>
        </w:rPr>
        <w:t xml:space="preserve"> </w:t>
      </w:r>
      <w:r w:rsidR="008C6B83" w:rsidRPr="00720961">
        <w:rPr>
          <w:rFonts w:ascii="mylotus" w:hAnsi="mylotus" w:hint="eastAsia"/>
          <w:b/>
          <w:bCs/>
          <w:sz w:val="32"/>
          <w:rtl/>
        </w:rPr>
        <w:t>اللَّهِ</w:t>
      </w:r>
      <w:r w:rsidR="008C6B83">
        <w:rPr>
          <w:rFonts w:ascii="mylotus" w:hAnsi="mylotus" w:hint="cs"/>
          <w:sz w:val="32"/>
          <w:rtl/>
        </w:rPr>
        <w:t>-</w:t>
      </w:r>
      <w:r w:rsidR="006F0981" w:rsidRPr="006F0981">
        <w:rPr>
          <w:rFonts w:ascii="mylotus" w:hAnsi="mylotus"/>
          <w:sz w:val="32"/>
          <w:rtl/>
        </w:rPr>
        <w:t xml:space="preserve"> أي التفكر في أمور ثلاثة</w:t>
      </w:r>
      <w:r w:rsidR="006A6381">
        <w:rPr>
          <w:rFonts w:ascii="mylotus" w:hAnsi="mylotus" w:hint="cs"/>
          <w:sz w:val="32"/>
          <w:rtl/>
        </w:rPr>
        <w:t>:</w:t>
      </w:r>
      <w:r w:rsidR="006F0981" w:rsidRPr="006F0981">
        <w:rPr>
          <w:rFonts w:ascii="mylotus" w:hAnsi="mylotus"/>
          <w:sz w:val="32"/>
          <w:rtl/>
        </w:rPr>
        <w:t xml:space="preserve"> ذاته</w:t>
      </w:r>
      <w:r w:rsidR="006A6381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عينية صفاته لذاته</w:t>
      </w:r>
      <w:r w:rsidR="006A6381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سنخ علقته بمخلوقاته</w:t>
      </w:r>
      <w:r w:rsidR="006A6381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هذه الأمور الثلاثة مب</w:t>
      </w:r>
      <w:r w:rsidR="006A6381">
        <w:rPr>
          <w:rFonts w:ascii="mylotus" w:hAnsi="mylotus" w:hint="cs"/>
          <w:sz w:val="32"/>
          <w:rtl/>
        </w:rPr>
        <w:t>همة</w:t>
      </w:r>
      <w:r w:rsidR="006F0981" w:rsidRPr="006F0981">
        <w:rPr>
          <w:rFonts w:ascii="mylotus" w:hAnsi="mylotus"/>
          <w:sz w:val="32"/>
          <w:rtl/>
        </w:rPr>
        <w:t xml:space="preserve"> من المستحيل أن يصل الإنسان المحدود إلى نيلها</w:t>
      </w:r>
      <w:r w:rsidR="00A90347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</w:t>
      </w:r>
      <w:r w:rsidR="00FD7CE4">
        <w:rPr>
          <w:rFonts w:ascii="mylotus" w:hAnsi="mylotus" w:hint="cs"/>
          <w:sz w:val="32"/>
          <w:rtl/>
        </w:rPr>
        <w:lastRenderedPageBreak/>
        <w:t xml:space="preserve">لأن </w:t>
      </w:r>
      <w:r w:rsidR="006F0981" w:rsidRPr="006F0981">
        <w:rPr>
          <w:rFonts w:ascii="mylotus" w:hAnsi="mylotus"/>
          <w:sz w:val="32"/>
          <w:rtl/>
        </w:rPr>
        <w:t>هذه الأمور مبهمة باب مغلق باب مسدود لا يمكن للذهن المحدود أن ينالها على واقعها أو ينالها على حقيقتها</w:t>
      </w:r>
      <w:r w:rsidR="006D7343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نعم يمكن أن يتصور تصورات عامة أما الوصول إلى معرفتها فهو باب مسدود</w:t>
      </w:r>
      <w:r w:rsidR="006D7343">
        <w:rPr>
          <w:rFonts w:ascii="mylotus" w:hAnsi="mylotus" w:hint="cs"/>
          <w:sz w:val="32"/>
          <w:rtl/>
        </w:rPr>
        <w:t>.</w:t>
      </w:r>
      <w:r w:rsidR="006F0981" w:rsidRPr="006F0981">
        <w:rPr>
          <w:rFonts w:ascii="mylotus" w:hAnsi="mylotus"/>
          <w:sz w:val="32"/>
          <w:rtl/>
        </w:rPr>
        <w:t xml:space="preserve"> </w:t>
      </w:r>
    </w:p>
    <w:p w14:paraId="60EFA546" w14:textId="0D17E4B3" w:rsidR="0082525F" w:rsidRDefault="00655F83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>
        <w:rPr>
          <w:rFonts w:ascii="mylotus" w:hAnsi="mylotus" w:hint="cs"/>
          <w:sz w:val="32"/>
          <w:rtl/>
        </w:rPr>
        <w:t>-</w:t>
      </w:r>
      <w:r w:rsidR="00582428" w:rsidRPr="00720961">
        <w:rPr>
          <w:rFonts w:ascii="mylotus" w:hAnsi="mylotus" w:hint="eastAsia"/>
          <w:b/>
          <w:bCs/>
          <w:sz w:val="32"/>
          <w:rtl/>
        </w:rPr>
        <w:t>ولَكِنْ</w:t>
      </w:r>
      <w:r w:rsidR="00582428" w:rsidRPr="00720961">
        <w:rPr>
          <w:rFonts w:ascii="mylotus" w:hAnsi="mylotus"/>
          <w:b/>
          <w:bCs/>
          <w:sz w:val="32"/>
          <w:rtl/>
        </w:rPr>
        <w:t xml:space="preserve"> </w:t>
      </w:r>
      <w:r w:rsidR="00582428" w:rsidRPr="00720961">
        <w:rPr>
          <w:rFonts w:ascii="mylotus" w:hAnsi="mylotus" w:hint="eastAsia"/>
          <w:b/>
          <w:bCs/>
          <w:sz w:val="32"/>
          <w:rtl/>
        </w:rPr>
        <w:t>إِذَا</w:t>
      </w:r>
      <w:r w:rsidR="00582428" w:rsidRPr="00720961">
        <w:rPr>
          <w:rFonts w:ascii="mylotus" w:hAnsi="mylotus"/>
          <w:b/>
          <w:bCs/>
          <w:sz w:val="32"/>
          <w:rtl/>
        </w:rPr>
        <w:t xml:space="preserve"> </w:t>
      </w:r>
      <w:r w:rsidR="00582428" w:rsidRPr="00720961">
        <w:rPr>
          <w:rFonts w:ascii="mylotus" w:hAnsi="mylotus" w:hint="eastAsia"/>
          <w:b/>
          <w:bCs/>
          <w:sz w:val="32"/>
          <w:rtl/>
        </w:rPr>
        <w:t>أَرَدْتُمْ</w:t>
      </w:r>
      <w:r w:rsidR="00582428" w:rsidRPr="00720961">
        <w:rPr>
          <w:rFonts w:ascii="mylotus" w:hAnsi="mylotus"/>
          <w:b/>
          <w:bCs/>
          <w:sz w:val="32"/>
          <w:rtl/>
        </w:rPr>
        <w:t xml:space="preserve"> </w:t>
      </w:r>
      <w:r w:rsidR="00582428" w:rsidRPr="00720961">
        <w:rPr>
          <w:rFonts w:ascii="mylotus" w:hAnsi="mylotus" w:hint="eastAsia"/>
          <w:b/>
          <w:bCs/>
          <w:sz w:val="32"/>
          <w:rtl/>
        </w:rPr>
        <w:t>أَنْ</w:t>
      </w:r>
      <w:r w:rsidR="00582428" w:rsidRPr="00720961">
        <w:rPr>
          <w:rFonts w:ascii="mylotus" w:hAnsi="mylotus"/>
          <w:b/>
          <w:bCs/>
          <w:sz w:val="32"/>
          <w:rtl/>
        </w:rPr>
        <w:t xml:space="preserve"> </w:t>
      </w:r>
      <w:r w:rsidR="00582428" w:rsidRPr="00720961">
        <w:rPr>
          <w:rFonts w:ascii="mylotus" w:hAnsi="mylotus" w:hint="eastAsia"/>
          <w:b/>
          <w:bCs/>
          <w:sz w:val="32"/>
          <w:rtl/>
        </w:rPr>
        <w:t>تَنْظُرُوا</w:t>
      </w:r>
      <w:r w:rsidR="00582428" w:rsidRPr="00720961">
        <w:rPr>
          <w:rFonts w:ascii="mylotus" w:hAnsi="mylotus"/>
          <w:b/>
          <w:bCs/>
          <w:sz w:val="32"/>
          <w:rtl/>
        </w:rPr>
        <w:t xml:space="preserve"> </w:t>
      </w:r>
      <w:r w:rsidR="00582428" w:rsidRPr="00720961">
        <w:rPr>
          <w:rFonts w:ascii="mylotus" w:hAnsi="mylotus" w:hint="eastAsia"/>
          <w:b/>
          <w:bCs/>
          <w:sz w:val="32"/>
          <w:rtl/>
        </w:rPr>
        <w:t>إِلَى</w:t>
      </w:r>
      <w:r w:rsidR="00582428" w:rsidRPr="00720961">
        <w:rPr>
          <w:rFonts w:ascii="mylotus" w:hAnsi="mylotus"/>
          <w:b/>
          <w:bCs/>
          <w:sz w:val="32"/>
          <w:rtl/>
        </w:rPr>
        <w:t xml:space="preserve"> </w:t>
      </w:r>
      <w:r w:rsidR="00582428" w:rsidRPr="00720961">
        <w:rPr>
          <w:rFonts w:ascii="mylotus" w:hAnsi="mylotus" w:hint="eastAsia"/>
          <w:b/>
          <w:bCs/>
          <w:sz w:val="32"/>
          <w:rtl/>
        </w:rPr>
        <w:t>عَظَمَتِهِ</w:t>
      </w:r>
      <w:r w:rsidR="00582428" w:rsidRPr="00720961">
        <w:rPr>
          <w:rFonts w:ascii="mylotus" w:hAnsi="mylotus"/>
          <w:b/>
          <w:bCs/>
          <w:sz w:val="32"/>
          <w:rtl/>
        </w:rPr>
        <w:t xml:space="preserve"> </w:t>
      </w:r>
      <w:r w:rsidR="00582428" w:rsidRPr="00720961">
        <w:rPr>
          <w:rFonts w:ascii="mylotus" w:hAnsi="mylotus" w:hint="eastAsia"/>
          <w:b/>
          <w:bCs/>
          <w:sz w:val="32"/>
          <w:rtl/>
        </w:rPr>
        <w:t>فَانْظُرُوا</w:t>
      </w:r>
      <w:r w:rsidR="00582428" w:rsidRPr="00720961">
        <w:rPr>
          <w:rFonts w:ascii="mylotus" w:hAnsi="mylotus"/>
          <w:b/>
          <w:bCs/>
          <w:sz w:val="32"/>
          <w:rtl/>
        </w:rPr>
        <w:t xml:space="preserve"> </w:t>
      </w:r>
      <w:r w:rsidR="00582428" w:rsidRPr="00720961">
        <w:rPr>
          <w:rFonts w:ascii="mylotus" w:hAnsi="mylotus" w:hint="eastAsia"/>
          <w:b/>
          <w:bCs/>
          <w:sz w:val="32"/>
          <w:rtl/>
        </w:rPr>
        <w:t>إِلَى</w:t>
      </w:r>
      <w:r w:rsidR="00582428" w:rsidRPr="00720961">
        <w:rPr>
          <w:rFonts w:ascii="mylotus" w:hAnsi="mylotus"/>
          <w:b/>
          <w:bCs/>
          <w:sz w:val="32"/>
          <w:rtl/>
        </w:rPr>
        <w:t xml:space="preserve"> </w:t>
      </w:r>
      <w:r w:rsidR="00582428" w:rsidRPr="00720961">
        <w:rPr>
          <w:rFonts w:ascii="mylotus" w:hAnsi="mylotus" w:hint="eastAsia"/>
          <w:b/>
          <w:bCs/>
          <w:sz w:val="32"/>
          <w:rtl/>
        </w:rPr>
        <w:t>عَظِيمِ</w:t>
      </w:r>
      <w:r w:rsidR="00582428" w:rsidRPr="00720961">
        <w:rPr>
          <w:rFonts w:ascii="mylotus" w:hAnsi="mylotus"/>
          <w:b/>
          <w:bCs/>
          <w:sz w:val="32"/>
          <w:rtl/>
        </w:rPr>
        <w:t xml:space="preserve"> </w:t>
      </w:r>
      <w:r w:rsidR="00582428" w:rsidRPr="00720961">
        <w:rPr>
          <w:rFonts w:ascii="mylotus" w:hAnsi="mylotus" w:hint="eastAsia"/>
          <w:b/>
          <w:bCs/>
          <w:sz w:val="32"/>
          <w:rtl/>
        </w:rPr>
        <w:t>خَلْقِهِ</w:t>
      </w:r>
      <w:r w:rsidR="00582428">
        <w:rPr>
          <w:rFonts w:ascii="mylotus" w:hAnsi="mylotus" w:hint="cs"/>
          <w:sz w:val="32"/>
          <w:rtl/>
        </w:rPr>
        <w:t>-</w:t>
      </w:r>
      <w:r w:rsidR="006F0981" w:rsidRPr="006F0981">
        <w:rPr>
          <w:rFonts w:ascii="mylotus" w:hAnsi="mylotus"/>
          <w:sz w:val="32"/>
          <w:rtl/>
        </w:rPr>
        <w:t xml:space="preserve"> هذه العبارة ترشد أنه حتى </w:t>
      </w:r>
      <w:r w:rsidR="009B3F32" w:rsidRPr="006F0981">
        <w:rPr>
          <w:rFonts w:ascii="mylotus" w:hAnsi="mylotus"/>
          <w:sz w:val="32"/>
          <w:rtl/>
        </w:rPr>
        <w:t>لا يمكنكم</w:t>
      </w:r>
      <w:r w:rsidR="009B3F32">
        <w:rPr>
          <w:rFonts w:ascii="mylotus" w:hAnsi="mylotus" w:hint="cs"/>
          <w:sz w:val="32"/>
          <w:rtl/>
        </w:rPr>
        <w:t xml:space="preserve"> </w:t>
      </w:r>
      <w:r w:rsidR="002A4709">
        <w:rPr>
          <w:rFonts w:ascii="mylotus" w:hAnsi="mylotus" w:hint="cs"/>
          <w:sz w:val="32"/>
          <w:rtl/>
        </w:rPr>
        <w:t xml:space="preserve">النظر إلى </w:t>
      </w:r>
      <w:r w:rsidR="006F0981" w:rsidRPr="006F0981">
        <w:rPr>
          <w:rFonts w:ascii="mylotus" w:hAnsi="mylotus"/>
          <w:sz w:val="32"/>
          <w:rtl/>
        </w:rPr>
        <w:t>عظم</w:t>
      </w:r>
      <w:r w:rsidR="002A4709">
        <w:rPr>
          <w:rFonts w:ascii="mylotus" w:hAnsi="mylotus" w:hint="cs"/>
          <w:sz w:val="32"/>
          <w:rtl/>
        </w:rPr>
        <w:t>ته،</w:t>
      </w:r>
      <w:r w:rsidR="006F0981" w:rsidRPr="006F0981">
        <w:rPr>
          <w:rFonts w:ascii="mylotus" w:hAnsi="mylotus"/>
          <w:sz w:val="32"/>
          <w:rtl/>
        </w:rPr>
        <w:t xml:space="preserve"> يعني كما لا يمكنكم معرفة ذاته ولا يمكنكم معرفة صفاته حتى معرفة عظمته لا يمكن</w:t>
      </w:r>
      <w:r w:rsidR="009B3F32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إذ كيف يمكن أن يحيط المخلوق الصغير الحقي</w:t>
      </w:r>
      <w:r w:rsidR="008300CB">
        <w:rPr>
          <w:rFonts w:ascii="mylotus" w:hAnsi="mylotus" w:hint="cs"/>
          <w:sz w:val="32"/>
          <w:rtl/>
        </w:rPr>
        <w:t>ر</w:t>
      </w:r>
      <w:r w:rsidR="006F0981" w:rsidRPr="006F0981">
        <w:rPr>
          <w:rFonts w:ascii="mylotus" w:hAnsi="mylotus"/>
          <w:sz w:val="32"/>
          <w:rtl/>
        </w:rPr>
        <w:t xml:space="preserve"> بعظمة الخالق العظيم غير ممكن</w:t>
      </w:r>
      <w:r w:rsidR="008300CB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عقلا لا يمكن أن يحيط المخلوق الصغير بعظمة الخالق العظيم</w:t>
      </w:r>
      <w:r w:rsidR="009731CF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أنتم لا يمكنكم الوصول حتى إلى عظمته تبارك وتعالى</w:t>
      </w:r>
      <w:r w:rsidR="009731CF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ولكن انظروا إلى عظيم خلقه فاستدلوا بعظيم خلقه على عظمته </w:t>
      </w:r>
      <w:r w:rsidR="00643784">
        <w:rPr>
          <w:rFonts w:ascii="mylotus" w:hAnsi="mylotus" w:hint="cs"/>
          <w:sz w:val="32"/>
          <w:rtl/>
        </w:rPr>
        <w:t>(</w:t>
      </w:r>
      <w:r w:rsidR="00671420" w:rsidRPr="00643784">
        <w:rPr>
          <w:rFonts w:ascii="mylotus" w:hAnsi="mylotus" w:hint="eastAsia"/>
          <w:b/>
          <w:bCs/>
          <w:sz w:val="32"/>
          <w:rtl/>
        </w:rPr>
        <w:t>لا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الشَّمْسُ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يَنْبَغِي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لَها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أَنْ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تُدْرِكَ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الْقَمَرَ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وَ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لا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اللَّيْلُ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سابِقُ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النَّهارِ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وَ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كُلٌّ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فِي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فَلَكٍ</w:t>
      </w:r>
      <w:r w:rsidR="00671420" w:rsidRPr="00643784">
        <w:rPr>
          <w:rFonts w:ascii="mylotus" w:hAnsi="mylotus"/>
          <w:b/>
          <w:bCs/>
          <w:sz w:val="32"/>
          <w:rtl/>
        </w:rPr>
        <w:t xml:space="preserve"> </w:t>
      </w:r>
      <w:r w:rsidR="00671420" w:rsidRPr="00643784">
        <w:rPr>
          <w:rFonts w:ascii="mylotus" w:hAnsi="mylotus" w:hint="eastAsia"/>
          <w:b/>
          <w:bCs/>
          <w:sz w:val="32"/>
          <w:rtl/>
        </w:rPr>
        <w:t>يَسْبَحُونَ</w:t>
      </w:r>
      <w:r w:rsidR="00643784">
        <w:rPr>
          <w:rFonts w:ascii="mylotus" w:hAnsi="mylotus" w:hint="cs"/>
          <w:sz w:val="32"/>
          <w:rtl/>
        </w:rPr>
        <w:t>)</w:t>
      </w:r>
      <w:r w:rsidR="006B6165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6B6165" w:rsidRPr="00270AB8">
        <w:rPr>
          <w:rFonts w:ascii="Arial" w:hAnsi="Arial" w:cs="Arial"/>
          <w:b/>
          <w:bCs/>
          <w:vertAlign w:val="superscript"/>
          <w:rtl/>
        </w:rPr>
        <w:footnoteReference w:id="4"/>
      </w:r>
      <w:r w:rsidR="006B6165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6F0981" w:rsidRPr="006F0981">
        <w:rPr>
          <w:rFonts w:ascii="mylotus" w:hAnsi="mylotus"/>
          <w:sz w:val="32"/>
          <w:rtl/>
        </w:rPr>
        <w:t xml:space="preserve"> عظيم خلقه يرشد إلى عظمته</w:t>
      </w:r>
      <w:r w:rsidR="004C72F9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أما ما هي عظمته</w:t>
      </w:r>
      <w:r w:rsidR="007B68E3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حقيقتها</w:t>
      </w:r>
      <w:r w:rsidR="007B68E3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مقدارها</w:t>
      </w:r>
      <w:r w:rsidR="007B68E3">
        <w:rPr>
          <w:rFonts w:ascii="mylotus" w:hAnsi="mylotus" w:hint="cs"/>
          <w:sz w:val="32"/>
          <w:rtl/>
        </w:rPr>
        <w:t>؟ شيء</w:t>
      </w:r>
      <w:r w:rsidR="006F0981" w:rsidRPr="006F0981">
        <w:rPr>
          <w:rFonts w:ascii="mylotus" w:hAnsi="mylotus"/>
          <w:sz w:val="32"/>
          <w:rtl/>
        </w:rPr>
        <w:t xml:space="preserve"> لا يمكن الوصول إليه</w:t>
      </w:r>
      <w:r w:rsidR="007B68E3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غاية ما يمكنكم على نحو الدليل لإن</w:t>
      </w:r>
      <w:r w:rsidR="00DE6ED0">
        <w:rPr>
          <w:rFonts w:ascii="mylotus" w:hAnsi="mylotus" w:hint="cs"/>
          <w:sz w:val="32"/>
          <w:rtl/>
        </w:rPr>
        <w:t>ّي</w:t>
      </w:r>
      <w:r w:rsidR="006F0981" w:rsidRPr="006F0981">
        <w:rPr>
          <w:rFonts w:ascii="mylotus" w:hAnsi="mylotus"/>
          <w:sz w:val="32"/>
          <w:rtl/>
        </w:rPr>
        <w:t xml:space="preserve"> </w:t>
      </w:r>
      <w:proofErr w:type="spellStart"/>
      <w:r w:rsidR="006F0981" w:rsidRPr="006F0981">
        <w:rPr>
          <w:rFonts w:ascii="mylotus" w:hAnsi="mylotus"/>
          <w:sz w:val="32"/>
          <w:rtl/>
        </w:rPr>
        <w:t>ال</w:t>
      </w:r>
      <w:r w:rsidR="00AB3E0A">
        <w:rPr>
          <w:rFonts w:ascii="mylotus" w:hAnsi="mylotus" w:hint="cs"/>
          <w:sz w:val="32"/>
          <w:rtl/>
        </w:rPr>
        <w:t>إ</w:t>
      </w:r>
      <w:r w:rsidR="006F0981" w:rsidRPr="006F0981">
        <w:rPr>
          <w:rFonts w:ascii="mylotus" w:hAnsi="mylotus"/>
          <w:sz w:val="32"/>
          <w:rtl/>
        </w:rPr>
        <w:t>ستنار</w:t>
      </w:r>
      <w:r w:rsidR="00DE6ED0">
        <w:rPr>
          <w:rFonts w:ascii="mylotus" w:hAnsi="mylotus" w:hint="cs"/>
          <w:sz w:val="32"/>
          <w:rtl/>
        </w:rPr>
        <w:t>ة</w:t>
      </w:r>
      <w:proofErr w:type="spellEnd"/>
      <w:r w:rsidR="006F0981" w:rsidRPr="006F0981">
        <w:rPr>
          <w:rFonts w:ascii="mylotus" w:hAnsi="mylotus"/>
          <w:sz w:val="32"/>
          <w:rtl/>
        </w:rPr>
        <w:t xml:space="preserve"> بعظيم خلقه على عظمته تبارك وتعالى</w:t>
      </w:r>
      <w:r w:rsidR="00AB3E0A">
        <w:rPr>
          <w:rFonts w:ascii="mylotus" w:hAnsi="mylotus" w:hint="cs"/>
          <w:sz w:val="32"/>
          <w:rtl/>
        </w:rPr>
        <w:t>.</w:t>
      </w:r>
      <w:r w:rsidR="006F0981" w:rsidRPr="006F0981">
        <w:rPr>
          <w:rFonts w:ascii="mylotus" w:hAnsi="mylotus"/>
          <w:sz w:val="32"/>
          <w:rtl/>
        </w:rPr>
        <w:t xml:space="preserve"> </w:t>
      </w:r>
    </w:p>
    <w:p w14:paraId="2C208436" w14:textId="740B6860" w:rsidR="003B5B55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82525F">
        <w:rPr>
          <w:rFonts w:ascii="mylotus" w:hAnsi="mylotus"/>
          <w:b/>
          <w:bCs/>
          <w:sz w:val="32"/>
          <w:rtl/>
        </w:rPr>
        <w:t xml:space="preserve">الحديث </w:t>
      </w:r>
      <w:r w:rsidR="0082525F" w:rsidRPr="0082525F">
        <w:rPr>
          <w:rFonts w:ascii="mylotus" w:hAnsi="mylotus" w:hint="cs"/>
          <w:b/>
          <w:bCs/>
          <w:sz w:val="32"/>
          <w:rtl/>
        </w:rPr>
        <w:t>الثامن</w:t>
      </w:r>
      <w:r w:rsidR="0082525F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</w:t>
      </w:r>
      <w:r w:rsidR="003B5B55">
        <w:rPr>
          <w:rFonts w:ascii="mylotus" w:hAnsi="mylotus" w:hint="cs"/>
          <w:sz w:val="32"/>
          <w:rtl/>
        </w:rPr>
        <w:t>(</w:t>
      </w:r>
      <w:r w:rsidR="003B5B55" w:rsidRPr="003B5B55">
        <w:rPr>
          <w:rFonts w:ascii="mylotus" w:hAnsi="mylotus"/>
          <w:b/>
          <w:bCs/>
          <w:sz w:val="32"/>
          <w:rtl/>
        </w:rPr>
        <w:t>مُحَمَّدُ بْنُ أَبِي عَبْدِ اللَّهِ رَفَعَهُ</w:t>
      </w:r>
      <w:r w:rsidR="00BC2144">
        <w:rPr>
          <w:rFonts w:ascii="mylotus" w:hAnsi="mylotus" w:hint="cs"/>
          <w:sz w:val="32"/>
          <w:rtl/>
        </w:rPr>
        <w:t>-</w:t>
      </w:r>
      <w:r w:rsidR="00BC2144" w:rsidRPr="006F0981">
        <w:rPr>
          <w:rFonts w:ascii="mylotus" w:hAnsi="mylotus"/>
          <w:sz w:val="32"/>
          <w:rtl/>
        </w:rPr>
        <w:t>حديث مرفوع</w:t>
      </w:r>
      <w:r w:rsidR="00BC2144">
        <w:rPr>
          <w:rFonts w:ascii="mylotus" w:hAnsi="mylotus" w:hint="cs"/>
          <w:sz w:val="32"/>
          <w:rtl/>
        </w:rPr>
        <w:t>-</w:t>
      </w:r>
      <w:r w:rsidR="003B5B55" w:rsidRPr="003B5B55">
        <w:rPr>
          <w:rFonts w:ascii="mylotus" w:hAnsi="mylotus"/>
          <w:b/>
          <w:bCs/>
          <w:sz w:val="32"/>
          <w:rtl/>
        </w:rPr>
        <w:t xml:space="preserve"> قَالَ </w:t>
      </w:r>
      <w:proofErr w:type="spellStart"/>
      <w:r w:rsidR="003B5B55" w:rsidRPr="003B5B55">
        <w:rPr>
          <w:rFonts w:ascii="mylotus" w:hAnsi="mylotus"/>
          <w:b/>
          <w:bCs/>
          <w:sz w:val="32"/>
          <w:rtl/>
        </w:rPr>
        <w:t>قَالَ</w:t>
      </w:r>
      <w:proofErr w:type="spellEnd"/>
      <w:r w:rsidR="003B5B55" w:rsidRPr="003B5B55">
        <w:rPr>
          <w:rFonts w:ascii="mylotus" w:hAnsi="mylotus"/>
          <w:b/>
          <w:bCs/>
          <w:sz w:val="32"/>
          <w:rtl/>
        </w:rPr>
        <w:t xml:space="preserve"> أَبُو عَبْدِ اللَّهِ ع</w:t>
      </w:r>
      <w:r w:rsidR="003B5056">
        <w:rPr>
          <w:rFonts w:ascii="mylotus" w:hAnsi="mylotus" w:hint="cs"/>
          <w:b/>
          <w:bCs/>
          <w:sz w:val="32"/>
          <w:rtl/>
        </w:rPr>
        <w:t>ليه السلام</w:t>
      </w:r>
      <w:r w:rsidR="003B5B55" w:rsidRPr="003B5B55">
        <w:rPr>
          <w:rFonts w:ascii="mylotus" w:hAnsi="mylotus"/>
          <w:b/>
          <w:bCs/>
          <w:sz w:val="32"/>
          <w:rtl/>
        </w:rPr>
        <w:t xml:space="preserve"> يَا ابْنَ آدَمَ لَوْ أَكَلَ قَلْبَكَ طَائِرٌ لَمْ يُشْبِعْهُ وبَصَرُكَ لَوْ وُضِعَ عَلَيْهِ خَرْقُ إِبْرَةٍ لَغَطَّاهُ تُرِيدُ أَنْ تَعْرِفَ بِهِمَا</w:t>
      </w:r>
      <w:r w:rsidR="003B5056">
        <w:rPr>
          <w:rFonts w:ascii="mylotus" w:hAnsi="mylotus" w:hint="cs"/>
          <w:sz w:val="32"/>
          <w:rtl/>
        </w:rPr>
        <w:t>-</w:t>
      </w:r>
      <w:r w:rsidR="003B5056" w:rsidRPr="003B5056">
        <w:rPr>
          <w:rFonts w:ascii="mylotus" w:hAnsi="mylotus"/>
          <w:sz w:val="32"/>
          <w:rtl/>
        </w:rPr>
        <w:t xml:space="preserve"> </w:t>
      </w:r>
      <w:r w:rsidR="003B5056" w:rsidRPr="006F0981">
        <w:rPr>
          <w:rFonts w:ascii="mylotus" w:hAnsi="mylotus"/>
          <w:sz w:val="32"/>
          <w:rtl/>
        </w:rPr>
        <w:t>يعني ببصرك وقلبك</w:t>
      </w:r>
      <w:r w:rsidR="003B5056">
        <w:rPr>
          <w:rFonts w:ascii="mylotus" w:hAnsi="mylotus" w:hint="cs"/>
          <w:sz w:val="32"/>
          <w:rtl/>
        </w:rPr>
        <w:t>-</w:t>
      </w:r>
      <w:r w:rsidR="003B5B55" w:rsidRPr="003B5B55">
        <w:rPr>
          <w:rFonts w:ascii="mylotus" w:hAnsi="mylotus"/>
          <w:b/>
          <w:bCs/>
          <w:sz w:val="32"/>
          <w:rtl/>
        </w:rPr>
        <w:t xml:space="preserve"> مَلَكُوتَ السَّمَاوَاتِ والْأَرْضِ</w:t>
      </w:r>
      <w:r w:rsidR="00DA6D31">
        <w:rPr>
          <w:rFonts w:ascii="mylotus" w:hAnsi="mylotus" w:hint="cs"/>
          <w:b/>
          <w:bCs/>
          <w:sz w:val="32"/>
          <w:rtl/>
        </w:rPr>
        <w:t>،</w:t>
      </w:r>
      <w:r w:rsidR="003B5B55" w:rsidRPr="003B5B55">
        <w:rPr>
          <w:rFonts w:ascii="mylotus" w:hAnsi="mylotus"/>
          <w:b/>
          <w:bCs/>
          <w:sz w:val="32"/>
          <w:rtl/>
        </w:rPr>
        <w:t xml:space="preserve"> إِنْ كُنْتَ صَادِقاً فَهَذِهِ الشَّمْسُ خَلْقٌ مِنْ خَلْقِ اللَّهِ فَإِنْ قَدَرْتَ أَنْ تَمْلَأَ عَيْنَيْكَ مِنْهَا فَهُوَ كَمَا </w:t>
      </w:r>
      <w:proofErr w:type="gramStart"/>
      <w:r w:rsidR="003B5B55" w:rsidRPr="003B5B55">
        <w:rPr>
          <w:rFonts w:ascii="mylotus" w:hAnsi="mylotus"/>
          <w:b/>
          <w:bCs/>
          <w:sz w:val="32"/>
          <w:rtl/>
        </w:rPr>
        <w:t>تَقُولُ</w:t>
      </w:r>
      <w:r w:rsidR="003B5B55" w:rsidRPr="0088204D">
        <w:rPr>
          <w:rFonts w:ascii="mylotus" w:hAnsi="mylotus"/>
          <w:sz w:val="32"/>
          <w:rtl/>
        </w:rPr>
        <w:t>‏</w:t>
      </w:r>
      <w:r w:rsidR="003B5B55">
        <w:rPr>
          <w:rFonts w:ascii="mylotus" w:hAnsi="mylotus" w:hint="cs"/>
          <w:sz w:val="32"/>
          <w:rtl/>
        </w:rPr>
        <w:t>)</w:t>
      </w:r>
      <w:r w:rsidR="003B5B55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3B5B55" w:rsidRPr="00270AB8">
        <w:rPr>
          <w:rFonts w:ascii="Arial" w:hAnsi="Arial" w:cs="Arial"/>
          <w:b/>
          <w:bCs/>
          <w:vertAlign w:val="superscript"/>
          <w:rtl/>
        </w:rPr>
        <w:footnoteReference w:id="5"/>
      </w:r>
      <w:r w:rsidR="003B5B55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281BB0">
        <w:rPr>
          <w:rFonts w:ascii="mylotus" w:hAnsi="mylotus" w:hint="cs"/>
          <w:sz w:val="32"/>
          <w:rtl/>
        </w:rPr>
        <w:t>.</w:t>
      </w:r>
      <w:r w:rsidR="00762337">
        <w:rPr>
          <w:rFonts w:ascii="mylotus" w:hAnsi="mylotus" w:hint="cs"/>
          <w:sz w:val="32"/>
          <w:rtl/>
        </w:rPr>
        <w:t xml:space="preserve"> </w:t>
      </w:r>
    </w:p>
    <w:p w14:paraId="16EAFA92" w14:textId="77777777" w:rsidR="00ED40D5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>هذه الرواية الشريفة التي نص</w:t>
      </w:r>
      <w:r w:rsidR="00762337">
        <w:rPr>
          <w:rFonts w:ascii="mylotus" w:hAnsi="mylotus" w:hint="cs"/>
          <w:sz w:val="32"/>
          <w:rtl/>
        </w:rPr>
        <w:t>ّ</w:t>
      </w:r>
      <w:r w:rsidRPr="006F0981">
        <w:rPr>
          <w:rFonts w:ascii="mylotus" w:hAnsi="mylotus"/>
          <w:sz w:val="32"/>
          <w:rtl/>
        </w:rPr>
        <w:t>ت على ضعف الجوارح وحقارتها</w:t>
      </w:r>
      <w:r w:rsidR="00C6616A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قلبك هذا الذي يدير بدنك</w:t>
      </w:r>
      <w:r w:rsidR="00082C0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بدنك كله يعتمد على هذه القطعة الصنوبرية المسم</w:t>
      </w:r>
      <w:r w:rsidR="000E421C">
        <w:rPr>
          <w:rFonts w:ascii="mylotus" w:hAnsi="mylotus" w:hint="cs"/>
          <w:sz w:val="32"/>
          <w:rtl/>
        </w:rPr>
        <w:t>ّ</w:t>
      </w:r>
      <w:r w:rsidRPr="006F0981">
        <w:rPr>
          <w:rFonts w:ascii="mylotus" w:hAnsi="mylotus"/>
          <w:sz w:val="32"/>
          <w:rtl/>
        </w:rPr>
        <w:t>ا</w:t>
      </w:r>
      <w:r w:rsidR="00082C0B">
        <w:rPr>
          <w:rFonts w:ascii="mylotus" w:hAnsi="mylotus" w:hint="cs"/>
          <w:sz w:val="32"/>
          <w:rtl/>
        </w:rPr>
        <w:t>ة</w:t>
      </w:r>
      <w:r w:rsidRPr="006F0981">
        <w:rPr>
          <w:rFonts w:ascii="mylotus" w:hAnsi="mylotus"/>
          <w:sz w:val="32"/>
          <w:rtl/>
        </w:rPr>
        <w:t xml:space="preserve"> بالقلب</w:t>
      </w:r>
      <w:r w:rsidR="000E421C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قلبك أيها الإنسان هذا القلب الذي يحركك </w:t>
      </w:r>
      <w:r w:rsidR="00891365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 xml:space="preserve">يحرك أفكارك </w:t>
      </w:r>
      <w:r w:rsidR="000C328B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>يحرك جوارحك قلبك هذا لا يساوي غذاء طائر</w:t>
      </w:r>
      <w:r w:rsidR="00891365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</w:t>
      </w:r>
      <w:r w:rsidR="00891365">
        <w:rPr>
          <w:rFonts w:ascii="mylotus" w:hAnsi="mylotus" w:hint="cs"/>
          <w:sz w:val="32"/>
          <w:rtl/>
        </w:rPr>
        <w:t>ت</w:t>
      </w:r>
      <w:r w:rsidRPr="006F0981">
        <w:rPr>
          <w:rFonts w:ascii="mylotus" w:hAnsi="mylotus"/>
          <w:sz w:val="32"/>
          <w:rtl/>
        </w:rPr>
        <w:t>صور هذا الإنسان الذي صنع الأجهزة ووصل إلى سطح القمر وفعل ما فعل هذا الإنسان قلبه لا يساوي غذاء طائر</w:t>
      </w:r>
      <w:r w:rsidR="000C7EDD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قلبك لو أكله طائر لم يشبعه </w:t>
      </w:r>
      <w:r w:rsidR="005E0BC9">
        <w:rPr>
          <w:rFonts w:ascii="mylotus" w:hAnsi="mylotus" w:hint="cs"/>
          <w:sz w:val="32"/>
          <w:rtl/>
        </w:rPr>
        <w:t>ف</w:t>
      </w:r>
      <w:r w:rsidRPr="006F0981">
        <w:rPr>
          <w:rFonts w:ascii="mylotus" w:hAnsi="mylotus"/>
          <w:sz w:val="32"/>
          <w:rtl/>
        </w:rPr>
        <w:t>ما هي قيمة الإنسان</w:t>
      </w:r>
      <w:r w:rsidR="005E0BC9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وبصره لو وضع عليه خرق إبرة لغطاه يعني البؤب</w:t>
      </w:r>
      <w:r w:rsidR="005E0BC9">
        <w:rPr>
          <w:rFonts w:ascii="mylotus" w:hAnsi="mylotus" w:hint="cs"/>
          <w:sz w:val="32"/>
          <w:rtl/>
        </w:rPr>
        <w:t>ؤ</w:t>
      </w:r>
      <w:r w:rsidRPr="006F0981">
        <w:rPr>
          <w:rFonts w:ascii="mylotus" w:hAnsi="mylotus"/>
          <w:sz w:val="32"/>
          <w:rtl/>
        </w:rPr>
        <w:t xml:space="preserve"> </w:t>
      </w:r>
      <w:r w:rsidR="005E0BC9">
        <w:rPr>
          <w:rFonts w:ascii="mylotus" w:hAnsi="mylotus" w:hint="cs"/>
          <w:sz w:val="32"/>
          <w:rtl/>
        </w:rPr>
        <w:t>لا</w:t>
      </w:r>
      <w:r w:rsidRPr="006F0981">
        <w:rPr>
          <w:rFonts w:ascii="mylotus" w:hAnsi="mylotus"/>
          <w:sz w:val="32"/>
          <w:rtl/>
        </w:rPr>
        <w:t xml:space="preserve"> </w:t>
      </w:r>
      <w:r w:rsidR="00E31DA5">
        <w:rPr>
          <w:rFonts w:ascii="mylotus" w:hAnsi="mylotus" w:hint="cs"/>
          <w:sz w:val="32"/>
          <w:rtl/>
        </w:rPr>
        <w:t>ال</w:t>
      </w:r>
      <w:r w:rsidRPr="006F0981">
        <w:rPr>
          <w:rFonts w:ascii="mylotus" w:hAnsi="mylotus"/>
          <w:sz w:val="32"/>
          <w:rtl/>
        </w:rPr>
        <w:t>مقصود بالبصر العين</w:t>
      </w:r>
      <w:r w:rsidR="00E31DA5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</w:t>
      </w:r>
      <w:r w:rsidR="00E31DA5">
        <w:rPr>
          <w:rFonts w:ascii="mylotus" w:hAnsi="mylotus" w:hint="cs"/>
          <w:sz w:val="32"/>
          <w:rtl/>
        </w:rPr>
        <w:t>بل</w:t>
      </w:r>
      <w:r w:rsidRPr="006F0981">
        <w:rPr>
          <w:rFonts w:ascii="mylotus" w:hAnsi="mylotus"/>
          <w:sz w:val="32"/>
          <w:rtl/>
        </w:rPr>
        <w:t xml:space="preserve"> البؤب</w:t>
      </w:r>
      <w:r w:rsidR="00E31DA5">
        <w:rPr>
          <w:rFonts w:ascii="mylotus" w:hAnsi="mylotus" w:hint="cs"/>
          <w:sz w:val="32"/>
          <w:rtl/>
        </w:rPr>
        <w:t>ؤ</w:t>
      </w:r>
      <w:r w:rsidRPr="006F0981">
        <w:rPr>
          <w:rFonts w:ascii="mylotus" w:hAnsi="mylotus"/>
          <w:sz w:val="32"/>
          <w:rtl/>
        </w:rPr>
        <w:t xml:space="preserve"> الذي من خلاله تتحقق الرؤية</w:t>
      </w:r>
      <w:r w:rsidR="00E31DA5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هذا البؤب</w:t>
      </w:r>
      <w:r w:rsidR="00E31DA5">
        <w:rPr>
          <w:rFonts w:ascii="mylotus" w:hAnsi="mylotus" w:hint="cs"/>
          <w:sz w:val="32"/>
          <w:rtl/>
        </w:rPr>
        <w:t>ؤ</w:t>
      </w:r>
      <w:r w:rsidRPr="006F0981">
        <w:rPr>
          <w:rFonts w:ascii="mylotus" w:hAnsi="mylotus"/>
          <w:sz w:val="32"/>
          <w:rtl/>
        </w:rPr>
        <w:t xml:space="preserve"> هذه النقطة الصغيرة الموجودة في عدسة العين هذه النقطة الصغيرة لو وضع عليها خرق إبرة غطاها فلا يمكنك النظ</w:t>
      </w:r>
      <w:r w:rsidR="00D16DE8">
        <w:rPr>
          <w:rFonts w:ascii="mylotus" w:hAnsi="mylotus" w:hint="cs"/>
          <w:sz w:val="32"/>
          <w:rtl/>
        </w:rPr>
        <w:t>ر</w:t>
      </w:r>
      <w:r w:rsidRPr="006F0981">
        <w:rPr>
          <w:rFonts w:ascii="mylotus" w:hAnsi="mylotus"/>
          <w:sz w:val="32"/>
          <w:rtl/>
        </w:rPr>
        <w:t xml:space="preserve"> </w:t>
      </w:r>
      <w:r w:rsidR="00D16DE8">
        <w:rPr>
          <w:rFonts w:ascii="mylotus" w:hAnsi="mylotus" w:hint="cs"/>
          <w:sz w:val="32"/>
          <w:rtl/>
        </w:rPr>
        <w:t>فمن أنت</w:t>
      </w:r>
      <w:r w:rsidR="0019738C">
        <w:rPr>
          <w:rFonts w:ascii="mylotus" w:hAnsi="mylotus" w:hint="cs"/>
          <w:sz w:val="32"/>
          <w:rtl/>
        </w:rPr>
        <w:t>،</w:t>
      </w:r>
      <w:r w:rsidR="00D16DE8">
        <w:rPr>
          <w:rFonts w:ascii="mylotus" w:hAnsi="mylotus" w:hint="cs"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>بهذا المقدار حتى بصرك لا تستطيع النظر به لو غطاه خرق إبرة</w:t>
      </w:r>
      <w:r w:rsidR="00AC585C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هذا مستوى الصغر مستوى الحقارة لدى الإنسان</w:t>
      </w:r>
      <w:r w:rsidR="00AC585C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</w:t>
      </w:r>
      <w:r w:rsidR="003F7393">
        <w:rPr>
          <w:rFonts w:ascii="mylotus" w:hAnsi="mylotus" w:hint="cs"/>
          <w:sz w:val="32"/>
          <w:rtl/>
        </w:rPr>
        <w:t>ف</w:t>
      </w:r>
      <w:r w:rsidRPr="006F0981">
        <w:rPr>
          <w:rFonts w:ascii="mylotus" w:hAnsi="mylotus"/>
          <w:sz w:val="32"/>
          <w:rtl/>
        </w:rPr>
        <w:t>تريد</w:t>
      </w:r>
      <w:r w:rsidR="003F7393">
        <w:rPr>
          <w:rFonts w:ascii="mylotus" w:hAnsi="mylotus" w:hint="cs"/>
          <w:sz w:val="32"/>
          <w:rtl/>
        </w:rPr>
        <w:t xml:space="preserve"> أيها الإنسان </w:t>
      </w:r>
      <w:r w:rsidRPr="006F0981">
        <w:rPr>
          <w:rFonts w:ascii="mylotus" w:hAnsi="mylotus"/>
          <w:sz w:val="32"/>
          <w:rtl/>
        </w:rPr>
        <w:t>بهذا القلب الذي لا يساوي غذاء طائر وبهذا البصر الذي تقاومه رأس إبرة أن تعرف بهما ملكوت السماوات والأرض</w:t>
      </w:r>
      <w:r w:rsidR="00FC16B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إن كنت</w:t>
      </w:r>
    </w:p>
    <w:p w14:paraId="5E00ABBC" w14:textId="0AD9E108" w:rsidR="00ED40D5" w:rsidRDefault="006F0981" w:rsidP="001A774B">
      <w:pPr>
        <w:pStyle w:val="a0"/>
        <w:bidi/>
        <w:spacing w:line="216" w:lineRule="auto"/>
        <w:ind w:firstLine="0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lastRenderedPageBreak/>
        <w:t>صادقا فهذه الشمس خلق من خلق الله فإن قدرت أن تملأ عينيك منها فهو كما تقول</w:t>
      </w:r>
      <w:r w:rsidR="00ED40D5">
        <w:rPr>
          <w:rFonts w:ascii="mylotus" w:hAnsi="mylotus" w:hint="cs"/>
          <w:sz w:val="32"/>
          <w:rtl/>
        </w:rPr>
        <w:t>.</w:t>
      </w:r>
    </w:p>
    <w:p w14:paraId="314F70FA" w14:textId="4F9B6A43" w:rsidR="00ED40D5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>سياق الحديث الذي بي</w:t>
      </w:r>
      <w:r w:rsidR="00CB3516">
        <w:rPr>
          <w:rFonts w:ascii="mylotus" w:hAnsi="mylotus" w:hint="cs"/>
          <w:sz w:val="32"/>
          <w:rtl/>
        </w:rPr>
        <w:t>ّن</w:t>
      </w:r>
      <w:r w:rsidRPr="006F0981">
        <w:rPr>
          <w:rFonts w:ascii="mylotus" w:hAnsi="mylotus"/>
          <w:sz w:val="32"/>
          <w:rtl/>
        </w:rPr>
        <w:t xml:space="preserve"> </w:t>
      </w:r>
      <w:r w:rsidR="00ED40D5">
        <w:rPr>
          <w:rFonts w:ascii="mylotus" w:hAnsi="mylotus" w:hint="cs"/>
          <w:sz w:val="32"/>
          <w:rtl/>
        </w:rPr>
        <w:t>ضعف</w:t>
      </w:r>
      <w:r w:rsidRPr="006F0981">
        <w:rPr>
          <w:rFonts w:ascii="mylotus" w:hAnsi="mylotus"/>
          <w:sz w:val="32"/>
          <w:rtl/>
        </w:rPr>
        <w:t xml:space="preserve"> الجوارح كناية عن أمور ثلاثة</w:t>
      </w:r>
      <w:r w:rsidR="00ED40D5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</w:t>
      </w:r>
    </w:p>
    <w:p w14:paraId="63B21A0B" w14:textId="7D903220" w:rsidR="00E366D4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B5B4F">
        <w:rPr>
          <w:rFonts w:ascii="mylotus" w:hAnsi="mylotus"/>
          <w:b/>
          <w:bCs/>
          <w:sz w:val="32"/>
          <w:rtl/>
        </w:rPr>
        <w:t>الأمر الأول</w:t>
      </w:r>
      <w:r w:rsidR="00ED40D5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ضعف القوى الظاهرة يرشد إلى ضعف القوى الباطنة</w:t>
      </w:r>
      <w:r w:rsidR="000B5B4F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لأن الحواس تستمد قوتها وطاقتها من القوى الباطنة</w:t>
      </w:r>
      <w:r w:rsidR="000B5B4F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جوارحك الظاهرية تستمد قوتها من جوانحك</w:t>
      </w:r>
      <w:r w:rsidR="00755F07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فضعف القوى الظاهرية يرشد إلى ضعف القوى الباطنة</w:t>
      </w:r>
      <w:r w:rsidR="00755F07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وضعف القوى الباطنة يعني </w:t>
      </w:r>
      <w:r w:rsidR="00755F07">
        <w:rPr>
          <w:rFonts w:ascii="mylotus" w:hAnsi="mylotus" w:hint="cs"/>
          <w:sz w:val="32"/>
          <w:rtl/>
        </w:rPr>
        <w:t>عدم</w:t>
      </w:r>
      <w:r w:rsidRPr="006F0981">
        <w:rPr>
          <w:rFonts w:ascii="mylotus" w:hAnsi="mylotus"/>
          <w:sz w:val="32"/>
          <w:rtl/>
        </w:rPr>
        <w:t xml:space="preserve"> قدرتك على إدراك عظمة الله تبارك وتعالى</w:t>
      </w:r>
      <w:r w:rsidR="00755F07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مع أن الله تبارك وتعالى كما ذكر في كتابه وسخرنا لكم ما في السماوات وما في الأرض</w:t>
      </w:r>
      <w:r w:rsidR="00864628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864628" w:rsidRPr="00270AB8">
        <w:rPr>
          <w:rFonts w:ascii="Arial" w:hAnsi="Arial" w:cs="Arial"/>
          <w:b/>
          <w:bCs/>
          <w:vertAlign w:val="superscript"/>
          <w:rtl/>
        </w:rPr>
        <w:footnoteReference w:id="6"/>
      </w:r>
      <w:r w:rsidR="00864628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E91E24">
        <w:rPr>
          <w:rFonts w:ascii="mylotus" w:hAnsi="mylotus" w:hint="cs"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>تستطيعون بما في السماوات وما في الأرض أن تصلوا إلى أمور لا يصل إليها جن ولا مل</w:t>
      </w:r>
      <w:r w:rsidR="00CC288E">
        <w:rPr>
          <w:rFonts w:ascii="mylotus" w:hAnsi="mylotus" w:hint="cs"/>
          <w:sz w:val="32"/>
          <w:rtl/>
        </w:rPr>
        <w:t>ك</w:t>
      </w:r>
      <w:r w:rsidRPr="006F0981">
        <w:rPr>
          <w:rFonts w:ascii="mylotus" w:hAnsi="mylotus"/>
          <w:sz w:val="32"/>
          <w:rtl/>
        </w:rPr>
        <w:t xml:space="preserve"> ولا أحد أنت أيها الإنسان</w:t>
      </w:r>
      <w:r w:rsidR="00E91E24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وسخرنا لكم ما في السماوات وما في الأرض</w:t>
      </w:r>
      <w:r w:rsidR="005A41B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هذا الكون ساحة مفتوحة لكم تستطيعون أن تنالوا منه</w:t>
      </w:r>
      <w:r w:rsidR="005A41BB">
        <w:rPr>
          <w:rFonts w:ascii="mylotus" w:hAnsi="mylotus" w:hint="cs"/>
          <w:sz w:val="32"/>
          <w:rtl/>
        </w:rPr>
        <w:t xml:space="preserve"> ما</w:t>
      </w:r>
      <w:r w:rsidRPr="006F0981">
        <w:rPr>
          <w:rFonts w:ascii="mylotus" w:hAnsi="mylotus"/>
          <w:sz w:val="32"/>
          <w:rtl/>
        </w:rPr>
        <w:t xml:space="preserve"> تنالوا وتصلوا منه إلى ما تصلون</w:t>
      </w:r>
      <w:r w:rsidR="008F6DF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</w:t>
      </w:r>
      <w:r w:rsidR="008F6DFB">
        <w:rPr>
          <w:rFonts w:ascii="mylotus" w:hAnsi="mylotus" w:hint="cs"/>
          <w:sz w:val="32"/>
          <w:rtl/>
        </w:rPr>
        <w:t>ولكن</w:t>
      </w:r>
      <w:r w:rsidRPr="006F0981">
        <w:rPr>
          <w:rFonts w:ascii="mylotus" w:hAnsi="mylotus"/>
          <w:sz w:val="32"/>
          <w:rtl/>
        </w:rPr>
        <w:t xml:space="preserve"> مع هذا التسخير التام لا يمكنكم الوصول إلى عظمته تعالى</w:t>
      </w:r>
      <w:r w:rsidR="008F6DF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والشاهد على أنه لا يمكنكم الوصول إلى عظمته تعالى مع أنه سخر لكم ما في السماوات وما في الأرض </w:t>
      </w:r>
      <w:r w:rsidR="006343CB">
        <w:rPr>
          <w:rFonts w:ascii="mylotus" w:hAnsi="mylotus" w:hint="cs"/>
          <w:sz w:val="32"/>
          <w:rtl/>
        </w:rPr>
        <w:t xml:space="preserve">هو </w:t>
      </w:r>
      <w:r w:rsidRPr="006F0981">
        <w:rPr>
          <w:rFonts w:ascii="mylotus" w:hAnsi="mylotus"/>
          <w:sz w:val="32"/>
          <w:rtl/>
        </w:rPr>
        <w:t>ضعف القوى الظاهرة الدال على ضعف القوى الباطنة</w:t>
      </w:r>
      <w:r w:rsidR="006343C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فضعف القوى الباطنة يعني عجزها وعدم قدرتها على الوصول إلى عظمته تبارك وتعالى</w:t>
      </w:r>
      <w:r w:rsidR="006112B6">
        <w:rPr>
          <w:rFonts w:ascii="mylotus" w:hAnsi="mylotus" w:hint="cs"/>
          <w:sz w:val="32"/>
          <w:rtl/>
        </w:rPr>
        <w:t>.</w:t>
      </w:r>
    </w:p>
    <w:p w14:paraId="59E71727" w14:textId="0F03DE2A" w:rsidR="008D2CA2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112B6">
        <w:rPr>
          <w:rFonts w:ascii="mylotus" w:hAnsi="mylotus"/>
          <w:b/>
          <w:bCs/>
          <w:sz w:val="32"/>
          <w:rtl/>
        </w:rPr>
        <w:t>الأمر الثاني</w:t>
      </w:r>
      <w:r w:rsidR="006112B6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عندما يقول عليه السلام هذه الشمس التي هي أمامنا والتي هي نجم من ملايين النجوم في هذا الكون</w:t>
      </w:r>
      <w:r w:rsidR="006112B6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</w:t>
      </w:r>
      <w:r w:rsidR="00866EE2">
        <w:rPr>
          <w:rFonts w:ascii="mylotus" w:hAnsi="mylotus" w:hint="cs"/>
          <w:sz w:val="32"/>
          <w:rtl/>
        </w:rPr>
        <w:t>ف</w:t>
      </w:r>
      <w:r w:rsidRPr="006F0981">
        <w:rPr>
          <w:rFonts w:ascii="mylotus" w:hAnsi="mylotus"/>
          <w:sz w:val="32"/>
          <w:rtl/>
        </w:rPr>
        <w:t>هذه الشمس التي أمامنا خلق من خلق الله</w:t>
      </w:r>
      <w:r w:rsidR="00866EE2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طبعا في زمن الرواية الناس ترى أن الشمس هذه كل الكون </w:t>
      </w:r>
      <w:r w:rsidR="00E15248">
        <w:rPr>
          <w:rFonts w:ascii="mylotus" w:hAnsi="mylotus" w:hint="cs"/>
          <w:sz w:val="32"/>
          <w:rtl/>
        </w:rPr>
        <w:t>ثم</w:t>
      </w:r>
      <w:r w:rsidRPr="006F0981">
        <w:rPr>
          <w:rFonts w:ascii="mylotus" w:hAnsi="mylotus"/>
          <w:sz w:val="32"/>
          <w:rtl/>
        </w:rPr>
        <w:t xml:space="preserve"> تبين أنها خلق من خلق الله</w:t>
      </w:r>
      <w:r w:rsidR="00E15248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هذه الشمس خلق من خلق الله فإن قدرت أن تملأ عينيك بضوئها فهو كما تقول</w:t>
      </w:r>
      <w:r w:rsidR="00601C28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</w:t>
      </w:r>
      <w:r w:rsidR="00601C28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>هذا كناي</w:t>
      </w:r>
      <w:r w:rsidR="00601C28">
        <w:rPr>
          <w:rFonts w:ascii="mylotus" w:hAnsi="mylotus" w:hint="cs"/>
          <w:sz w:val="32"/>
          <w:rtl/>
        </w:rPr>
        <w:t>ة</w:t>
      </w:r>
      <w:r w:rsidRPr="006F0981">
        <w:rPr>
          <w:rFonts w:ascii="mylotus" w:hAnsi="mylotus"/>
          <w:sz w:val="32"/>
          <w:rtl/>
        </w:rPr>
        <w:t xml:space="preserve"> عن </w:t>
      </w:r>
      <w:r w:rsidR="00601C28">
        <w:rPr>
          <w:rFonts w:ascii="mylotus" w:hAnsi="mylotus" w:hint="cs"/>
          <w:sz w:val="32"/>
          <w:rtl/>
        </w:rPr>
        <w:t xml:space="preserve"> أنه </w:t>
      </w:r>
      <w:r w:rsidRPr="006F0981">
        <w:rPr>
          <w:rFonts w:ascii="mylotus" w:hAnsi="mylotus"/>
          <w:sz w:val="32"/>
          <w:rtl/>
        </w:rPr>
        <w:t xml:space="preserve">إذا كان البصر عاجز عن إدراك </w:t>
      </w:r>
      <w:proofErr w:type="spellStart"/>
      <w:r w:rsidRPr="006F0981">
        <w:rPr>
          <w:rFonts w:ascii="mylotus" w:hAnsi="mylotus"/>
          <w:sz w:val="32"/>
          <w:rtl/>
        </w:rPr>
        <w:t>الحسيات</w:t>
      </w:r>
      <w:proofErr w:type="spellEnd"/>
      <w:r w:rsidRPr="006F0981">
        <w:rPr>
          <w:rFonts w:ascii="mylotus" w:hAnsi="mylotus"/>
          <w:sz w:val="32"/>
          <w:rtl/>
        </w:rPr>
        <w:t xml:space="preserve"> فكيف يمكنه إدراك ما هو ليس بمحسوس</w:t>
      </w:r>
      <w:r w:rsidR="00D52244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أنت</w:t>
      </w:r>
      <w:r w:rsidR="00D52244">
        <w:rPr>
          <w:rFonts w:ascii="mylotus" w:hAnsi="mylotus" w:hint="cs"/>
          <w:sz w:val="32"/>
          <w:rtl/>
        </w:rPr>
        <w:t xml:space="preserve"> أيها الإنسان</w:t>
      </w:r>
      <w:r w:rsidR="0030520A">
        <w:rPr>
          <w:rFonts w:ascii="mylotus" w:hAnsi="mylotus" w:hint="cs"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 xml:space="preserve">أمر حسي لا يمكنك أن تناله وهو نيل </w:t>
      </w:r>
      <w:r w:rsidR="0030520A">
        <w:rPr>
          <w:rFonts w:ascii="mylotus" w:hAnsi="mylotus" w:hint="cs"/>
          <w:sz w:val="32"/>
          <w:rtl/>
        </w:rPr>
        <w:t>ضوء</w:t>
      </w:r>
      <w:r w:rsidRPr="006F0981">
        <w:rPr>
          <w:rFonts w:ascii="mylotus" w:hAnsi="mylotus"/>
          <w:sz w:val="32"/>
          <w:rtl/>
        </w:rPr>
        <w:t xml:space="preserve"> الشمس</w:t>
      </w:r>
      <w:r w:rsidR="0030520A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بصرك لا يمكن أن ينال </w:t>
      </w:r>
      <w:r w:rsidR="0030520A">
        <w:rPr>
          <w:rFonts w:ascii="mylotus" w:hAnsi="mylotus" w:hint="cs"/>
          <w:sz w:val="32"/>
          <w:rtl/>
        </w:rPr>
        <w:t>ضوء</w:t>
      </w:r>
      <w:r w:rsidRPr="006F0981">
        <w:rPr>
          <w:rFonts w:ascii="mylotus" w:hAnsi="mylotus"/>
          <w:sz w:val="32"/>
          <w:rtl/>
        </w:rPr>
        <w:t xml:space="preserve"> الشمس </w:t>
      </w:r>
      <w:r w:rsidR="0030520A">
        <w:rPr>
          <w:rFonts w:ascii="mylotus" w:hAnsi="mylotus" w:hint="cs"/>
          <w:sz w:val="32"/>
          <w:rtl/>
        </w:rPr>
        <w:t>وضوء</w:t>
      </w:r>
      <w:r w:rsidRPr="006F0981">
        <w:rPr>
          <w:rFonts w:ascii="mylotus" w:hAnsi="mylotus"/>
          <w:sz w:val="32"/>
          <w:rtl/>
        </w:rPr>
        <w:t xml:space="preserve"> الشمس أمر حسي</w:t>
      </w:r>
      <w:r w:rsidR="0030520A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إذا لم يمكن أن تدرك ما هو حسي </w:t>
      </w:r>
      <w:r w:rsidR="008D2CA2">
        <w:rPr>
          <w:rFonts w:ascii="mylotus" w:hAnsi="mylotus" w:hint="cs"/>
          <w:sz w:val="32"/>
          <w:rtl/>
        </w:rPr>
        <w:t>ف</w:t>
      </w:r>
      <w:r w:rsidRPr="006F0981">
        <w:rPr>
          <w:rFonts w:ascii="mylotus" w:hAnsi="mylotus"/>
          <w:sz w:val="32"/>
          <w:rtl/>
        </w:rPr>
        <w:t>كيف يمكنك أن تدرك ما لا يخضع إلى الحس وهو الله تبارك وتعالى</w:t>
      </w:r>
      <w:r w:rsidR="00302DE8">
        <w:rPr>
          <w:rFonts w:ascii="mylotus" w:hAnsi="mylotus" w:hint="cs"/>
          <w:sz w:val="32"/>
          <w:rtl/>
        </w:rPr>
        <w:t>.</w:t>
      </w:r>
    </w:p>
    <w:p w14:paraId="6B394C49" w14:textId="77777777" w:rsidR="00C437E4" w:rsidRPr="005E47D5" w:rsidRDefault="006F0981" w:rsidP="001A774B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  <w:r w:rsidRPr="00302DE8">
        <w:rPr>
          <w:rFonts w:ascii="mylotus" w:hAnsi="mylotus"/>
          <w:b/>
          <w:bCs/>
          <w:sz w:val="32"/>
          <w:rtl/>
        </w:rPr>
        <w:t>الأمر الثالث</w:t>
      </w:r>
      <w:r w:rsidR="00302DE8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التعبير </w:t>
      </w:r>
      <w:r w:rsidR="00A04FD7">
        <w:rPr>
          <w:rFonts w:ascii="mylotus" w:hAnsi="mylotus" w:hint="cs"/>
          <w:sz w:val="32"/>
          <w:rtl/>
        </w:rPr>
        <w:t xml:space="preserve">بــ </w:t>
      </w:r>
      <w:r w:rsidR="00D0152F">
        <w:rPr>
          <w:rFonts w:ascii="mylotus" w:hAnsi="mylotus" w:hint="cs"/>
          <w:sz w:val="32"/>
          <w:rtl/>
        </w:rPr>
        <w:t>-</w:t>
      </w:r>
      <w:r w:rsidRPr="006F0981">
        <w:rPr>
          <w:rFonts w:ascii="mylotus" w:hAnsi="mylotus"/>
          <w:sz w:val="32"/>
          <w:rtl/>
        </w:rPr>
        <w:t>تريد أن تعرف بهما ملكوت السماوات والأرض</w:t>
      </w:r>
      <w:r w:rsidR="00D0152F">
        <w:rPr>
          <w:rFonts w:ascii="mylotus" w:hAnsi="mylotus" w:hint="cs"/>
          <w:sz w:val="32"/>
          <w:rtl/>
        </w:rPr>
        <w:t>-</w:t>
      </w:r>
      <w:r w:rsidRPr="006F0981">
        <w:rPr>
          <w:rFonts w:ascii="mylotus" w:hAnsi="mylotus"/>
          <w:sz w:val="32"/>
          <w:rtl/>
        </w:rPr>
        <w:t xml:space="preserve"> </w:t>
      </w:r>
      <w:r w:rsidR="0044012B">
        <w:rPr>
          <w:rFonts w:ascii="mylotus" w:hAnsi="mylotus" w:hint="cs"/>
          <w:sz w:val="32"/>
          <w:rtl/>
        </w:rPr>
        <w:t>فملكوت</w:t>
      </w:r>
      <w:r w:rsidR="0044012B" w:rsidRPr="0044012B">
        <w:rPr>
          <w:rFonts w:ascii="mylotus" w:hAnsi="mylotus"/>
          <w:sz w:val="32"/>
          <w:rtl/>
        </w:rPr>
        <w:t xml:space="preserve"> </w:t>
      </w:r>
      <w:r w:rsidR="0044012B" w:rsidRPr="006F0981">
        <w:rPr>
          <w:rFonts w:ascii="mylotus" w:hAnsi="mylotus"/>
          <w:sz w:val="32"/>
          <w:rtl/>
        </w:rPr>
        <w:t>السماوات والأرض</w:t>
      </w:r>
      <w:r w:rsidR="0044012B">
        <w:rPr>
          <w:rFonts w:ascii="mylotus" w:hAnsi="mylotus" w:hint="cs"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>أو ما يعبر عنه بالملكوت في مقابل الملك</w:t>
      </w:r>
      <w:r w:rsidR="0044012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حيث عبر القرآن الكريم تارة بعنوان </w:t>
      </w:r>
      <w:proofErr w:type="gramStart"/>
      <w:r w:rsidRPr="006F0981">
        <w:rPr>
          <w:rFonts w:ascii="mylotus" w:hAnsi="mylotus"/>
          <w:sz w:val="32"/>
          <w:rtl/>
        </w:rPr>
        <w:t xml:space="preserve">الملك </w:t>
      </w:r>
      <w:r w:rsidR="009B01A1" w:rsidRPr="009B01A1">
        <w:rPr>
          <w:rFonts w:ascii="mylotus" w:hAnsi="mylotus"/>
          <w:sz w:val="32"/>
          <w:rtl/>
        </w:rPr>
        <w:t xml:space="preserve"> </w:t>
      </w:r>
      <w:r w:rsidR="00780474">
        <w:rPr>
          <w:rFonts w:ascii="mylotus" w:hAnsi="mylotus" w:hint="cs"/>
          <w:sz w:val="32"/>
          <w:rtl/>
        </w:rPr>
        <w:t>(</w:t>
      </w:r>
      <w:proofErr w:type="gramEnd"/>
      <w:r w:rsidR="009B01A1" w:rsidRPr="005E47D5">
        <w:rPr>
          <w:rFonts w:ascii="mylotus" w:hAnsi="mylotus" w:hint="eastAsia"/>
          <w:b/>
          <w:bCs/>
          <w:sz w:val="32"/>
          <w:rtl/>
        </w:rPr>
        <w:t>تَبارَكَ</w:t>
      </w:r>
      <w:r w:rsidR="009B01A1" w:rsidRPr="005E47D5">
        <w:rPr>
          <w:rFonts w:ascii="mylotus" w:hAnsi="mylotus"/>
          <w:b/>
          <w:bCs/>
          <w:sz w:val="32"/>
          <w:rtl/>
        </w:rPr>
        <w:t xml:space="preserve"> </w:t>
      </w:r>
      <w:r w:rsidR="009B01A1" w:rsidRPr="005E47D5">
        <w:rPr>
          <w:rFonts w:ascii="mylotus" w:hAnsi="mylotus" w:hint="eastAsia"/>
          <w:b/>
          <w:bCs/>
          <w:sz w:val="32"/>
          <w:rtl/>
        </w:rPr>
        <w:t>الَّذِي</w:t>
      </w:r>
    </w:p>
    <w:p w14:paraId="1B54E39A" w14:textId="77777777" w:rsidR="007D14E3" w:rsidRPr="00BB682F" w:rsidRDefault="009B01A1" w:rsidP="001A774B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  <w:r w:rsidRPr="005E47D5">
        <w:rPr>
          <w:rFonts w:ascii="mylotus" w:hAnsi="mylotus" w:hint="eastAsia"/>
          <w:b/>
          <w:bCs/>
          <w:sz w:val="32"/>
          <w:rtl/>
        </w:rPr>
        <w:t>بِيَدِهِ</w:t>
      </w:r>
      <w:r w:rsidRPr="005E47D5">
        <w:rPr>
          <w:rFonts w:ascii="mylotus" w:hAnsi="mylotus"/>
          <w:b/>
          <w:bCs/>
          <w:sz w:val="32"/>
          <w:rtl/>
        </w:rPr>
        <w:t xml:space="preserve"> </w:t>
      </w:r>
      <w:proofErr w:type="gramStart"/>
      <w:r w:rsidRPr="005E47D5">
        <w:rPr>
          <w:rFonts w:ascii="mylotus" w:hAnsi="mylotus" w:hint="eastAsia"/>
          <w:b/>
          <w:bCs/>
          <w:sz w:val="32"/>
          <w:rtl/>
        </w:rPr>
        <w:t>الْمُلْكُ</w:t>
      </w:r>
      <w:r w:rsidR="00780474">
        <w:rPr>
          <w:rFonts w:ascii="mylotus" w:hAnsi="mylotus" w:hint="cs"/>
          <w:sz w:val="32"/>
          <w:rtl/>
        </w:rPr>
        <w:t>)</w:t>
      </w:r>
      <w:r w:rsidR="00303D8F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303D8F" w:rsidRPr="00270AB8">
        <w:rPr>
          <w:rFonts w:ascii="Arial" w:hAnsi="Arial" w:cs="Arial"/>
          <w:b/>
          <w:bCs/>
          <w:vertAlign w:val="superscript"/>
          <w:rtl/>
        </w:rPr>
        <w:footnoteReference w:id="7"/>
      </w:r>
      <w:r w:rsidR="00303D8F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Pr="009B01A1">
        <w:rPr>
          <w:rFonts w:ascii="mylotus" w:hAnsi="mylotus"/>
          <w:sz w:val="32"/>
          <w:rtl/>
        </w:rPr>
        <w:t xml:space="preserve"> </w:t>
      </w:r>
      <w:r w:rsidR="00E5697A">
        <w:rPr>
          <w:rFonts w:ascii="mylotus" w:hAnsi="mylotus" w:hint="cs"/>
          <w:sz w:val="32"/>
          <w:rtl/>
        </w:rPr>
        <w:t xml:space="preserve"> </w:t>
      </w:r>
      <w:r w:rsidR="006F0981" w:rsidRPr="006F0981">
        <w:rPr>
          <w:rFonts w:ascii="mylotus" w:hAnsi="mylotus"/>
          <w:sz w:val="32"/>
          <w:rtl/>
        </w:rPr>
        <w:t xml:space="preserve">وتارة عبر القرآن الكريم بعنوان الملكوت </w:t>
      </w:r>
      <w:r w:rsidR="006335B0">
        <w:rPr>
          <w:rFonts w:ascii="mylotus" w:hAnsi="mylotus" w:hint="cs"/>
          <w:sz w:val="32"/>
          <w:rtl/>
        </w:rPr>
        <w:t>(</w:t>
      </w:r>
      <w:r w:rsidR="006335B0" w:rsidRPr="00BB682F">
        <w:rPr>
          <w:rFonts w:ascii="mylotus" w:hAnsi="mylotus" w:hint="eastAsia"/>
          <w:b/>
          <w:bCs/>
          <w:sz w:val="32"/>
          <w:rtl/>
        </w:rPr>
        <w:t>فَسُبْحانَ</w:t>
      </w:r>
      <w:r w:rsidR="006335B0" w:rsidRPr="00BB682F">
        <w:rPr>
          <w:rFonts w:ascii="mylotus" w:hAnsi="mylotus"/>
          <w:b/>
          <w:bCs/>
          <w:sz w:val="32"/>
          <w:rtl/>
        </w:rPr>
        <w:t xml:space="preserve"> </w:t>
      </w:r>
      <w:r w:rsidR="006335B0" w:rsidRPr="00BB682F">
        <w:rPr>
          <w:rFonts w:ascii="mylotus" w:hAnsi="mylotus" w:hint="eastAsia"/>
          <w:b/>
          <w:bCs/>
          <w:sz w:val="32"/>
          <w:rtl/>
        </w:rPr>
        <w:t>الَّذِي</w:t>
      </w:r>
      <w:r w:rsidR="006335B0" w:rsidRPr="00BB682F">
        <w:rPr>
          <w:rFonts w:ascii="mylotus" w:hAnsi="mylotus"/>
          <w:b/>
          <w:bCs/>
          <w:sz w:val="32"/>
          <w:rtl/>
        </w:rPr>
        <w:t xml:space="preserve"> </w:t>
      </w:r>
      <w:r w:rsidR="006335B0" w:rsidRPr="00BB682F">
        <w:rPr>
          <w:rFonts w:ascii="mylotus" w:hAnsi="mylotus" w:hint="eastAsia"/>
          <w:b/>
          <w:bCs/>
          <w:sz w:val="32"/>
          <w:rtl/>
        </w:rPr>
        <w:t>بِيَدِهِ</w:t>
      </w:r>
      <w:r w:rsidR="006335B0" w:rsidRPr="00BB682F">
        <w:rPr>
          <w:rFonts w:ascii="mylotus" w:hAnsi="mylotus"/>
          <w:b/>
          <w:bCs/>
          <w:sz w:val="32"/>
          <w:rtl/>
        </w:rPr>
        <w:t xml:space="preserve"> </w:t>
      </w:r>
      <w:r w:rsidR="006335B0" w:rsidRPr="00BB682F">
        <w:rPr>
          <w:rFonts w:ascii="mylotus" w:hAnsi="mylotus" w:hint="eastAsia"/>
          <w:b/>
          <w:bCs/>
          <w:sz w:val="32"/>
          <w:rtl/>
        </w:rPr>
        <w:t>مَلَكُوتُ</w:t>
      </w:r>
      <w:r w:rsidR="006335B0" w:rsidRPr="00BB682F">
        <w:rPr>
          <w:rFonts w:ascii="mylotus" w:hAnsi="mylotus"/>
          <w:b/>
          <w:bCs/>
          <w:sz w:val="32"/>
          <w:rtl/>
        </w:rPr>
        <w:t xml:space="preserve"> </w:t>
      </w:r>
      <w:r w:rsidR="006335B0" w:rsidRPr="00BB682F">
        <w:rPr>
          <w:rFonts w:ascii="mylotus" w:hAnsi="mylotus" w:hint="eastAsia"/>
          <w:b/>
          <w:bCs/>
          <w:sz w:val="32"/>
          <w:rtl/>
        </w:rPr>
        <w:t>كُلِّ</w:t>
      </w:r>
      <w:r w:rsidR="006335B0" w:rsidRPr="00BB682F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6335B0" w:rsidRPr="00BB682F">
        <w:rPr>
          <w:rFonts w:ascii="mylotus" w:hAnsi="mylotus" w:hint="eastAsia"/>
          <w:b/>
          <w:bCs/>
          <w:sz w:val="32"/>
          <w:rtl/>
        </w:rPr>
        <w:t>شَيْ‏ءٍ</w:t>
      </w:r>
      <w:proofErr w:type="spellEnd"/>
      <w:r w:rsidR="006335B0" w:rsidRPr="00BB682F">
        <w:rPr>
          <w:rFonts w:ascii="mylotus" w:hAnsi="mylotus"/>
          <w:b/>
          <w:bCs/>
          <w:sz w:val="32"/>
          <w:rtl/>
        </w:rPr>
        <w:t xml:space="preserve"> </w:t>
      </w:r>
      <w:r w:rsidR="006335B0" w:rsidRPr="00BB682F">
        <w:rPr>
          <w:rFonts w:ascii="mylotus" w:hAnsi="mylotus" w:hint="eastAsia"/>
          <w:b/>
          <w:bCs/>
          <w:sz w:val="32"/>
          <w:rtl/>
        </w:rPr>
        <w:t>وَ</w:t>
      </w:r>
      <w:r w:rsidR="006335B0" w:rsidRPr="00BB682F">
        <w:rPr>
          <w:rFonts w:ascii="mylotus" w:hAnsi="mylotus"/>
          <w:b/>
          <w:bCs/>
          <w:sz w:val="32"/>
          <w:rtl/>
        </w:rPr>
        <w:t xml:space="preserve"> </w:t>
      </w:r>
      <w:r w:rsidR="006335B0" w:rsidRPr="00BB682F">
        <w:rPr>
          <w:rFonts w:ascii="mylotus" w:hAnsi="mylotus" w:hint="eastAsia"/>
          <w:b/>
          <w:bCs/>
          <w:sz w:val="32"/>
          <w:rtl/>
        </w:rPr>
        <w:t>إِلَيْهِ</w:t>
      </w:r>
    </w:p>
    <w:p w14:paraId="36352231" w14:textId="6AA303E9" w:rsidR="00194FBF" w:rsidRDefault="006335B0" w:rsidP="001A774B">
      <w:pPr>
        <w:pStyle w:val="a0"/>
        <w:bidi/>
        <w:spacing w:line="216" w:lineRule="auto"/>
        <w:ind w:firstLine="0"/>
        <w:rPr>
          <w:rFonts w:ascii="mylotus" w:hAnsi="mylotus"/>
          <w:sz w:val="32"/>
          <w:rtl/>
        </w:rPr>
      </w:pPr>
      <w:proofErr w:type="gramStart"/>
      <w:r w:rsidRPr="00BB682F">
        <w:rPr>
          <w:rFonts w:ascii="mylotus" w:hAnsi="mylotus" w:hint="eastAsia"/>
          <w:b/>
          <w:bCs/>
          <w:sz w:val="32"/>
          <w:rtl/>
        </w:rPr>
        <w:lastRenderedPageBreak/>
        <w:t>تُرْجَعُونَ</w:t>
      </w:r>
      <w:r>
        <w:rPr>
          <w:rFonts w:ascii="mylotus" w:hAnsi="mylotus" w:hint="cs"/>
          <w:sz w:val="32"/>
          <w:rtl/>
        </w:rPr>
        <w:t>)</w:t>
      </w:r>
      <w:r w:rsidR="00303D8F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303D8F" w:rsidRPr="00270AB8">
        <w:rPr>
          <w:rFonts w:ascii="Arial" w:hAnsi="Arial" w:cs="Arial"/>
          <w:b/>
          <w:bCs/>
          <w:vertAlign w:val="superscript"/>
          <w:rtl/>
        </w:rPr>
        <w:footnoteReference w:id="8"/>
      </w:r>
      <w:r w:rsidR="00303D8F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Pr="006F0981">
        <w:rPr>
          <w:rFonts w:ascii="mylotus" w:hAnsi="mylotus"/>
          <w:sz w:val="32"/>
          <w:rtl/>
        </w:rPr>
        <w:t xml:space="preserve"> </w:t>
      </w:r>
      <w:r w:rsidR="00AA3BBE">
        <w:rPr>
          <w:rFonts w:ascii="mylotus" w:hAnsi="mylotus" w:hint="cs"/>
          <w:sz w:val="32"/>
          <w:rtl/>
        </w:rPr>
        <w:t xml:space="preserve">حيث </w:t>
      </w:r>
      <w:r w:rsidR="006F0981" w:rsidRPr="006F0981">
        <w:rPr>
          <w:rFonts w:ascii="mylotus" w:hAnsi="mylotus"/>
          <w:sz w:val="32"/>
          <w:rtl/>
        </w:rPr>
        <w:t>ذكر</w:t>
      </w:r>
      <w:r w:rsidR="00AA3BBE">
        <w:rPr>
          <w:rFonts w:ascii="mylotus" w:hAnsi="mylotus" w:hint="cs"/>
          <w:sz w:val="32"/>
          <w:rtl/>
        </w:rPr>
        <w:t>ت</w:t>
      </w:r>
      <w:r w:rsidR="006F0981" w:rsidRPr="006F0981">
        <w:rPr>
          <w:rFonts w:ascii="mylotus" w:hAnsi="mylotus"/>
          <w:sz w:val="32"/>
          <w:rtl/>
        </w:rPr>
        <w:t xml:space="preserve"> ثلاثة معاني للفرق بين عنوان الملك والملكوت</w:t>
      </w:r>
      <w:r w:rsidR="009604F5">
        <w:rPr>
          <w:rFonts w:ascii="mylotus" w:hAnsi="mylotus" w:hint="cs"/>
          <w:sz w:val="32"/>
          <w:rtl/>
        </w:rPr>
        <w:t>:</w:t>
      </w:r>
    </w:p>
    <w:p w14:paraId="6E9DAA08" w14:textId="6846611A" w:rsidR="009604F5" w:rsidRDefault="00194FBF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3607C8">
        <w:rPr>
          <w:rFonts w:ascii="mylotus" w:hAnsi="mylotus" w:hint="cs"/>
          <w:b/>
          <w:bCs/>
          <w:sz w:val="32"/>
          <w:rtl/>
        </w:rPr>
        <w:t>المعنى الأول</w:t>
      </w:r>
      <w:r>
        <w:rPr>
          <w:rFonts w:ascii="mylotus" w:hAnsi="mylotus" w:hint="cs"/>
          <w:sz w:val="32"/>
          <w:rtl/>
        </w:rPr>
        <w:t xml:space="preserve">: </w:t>
      </w:r>
      <w:r w:rsidR="006F0981" w:rsidRPr="006F0981">
        <w:rPr>
          <w:rFonts w:ascii="mylotus" w:hAnsi="mylotus"/>
          <w:sz w:val="32"/>
          <w:rtl/>
        </w:rPr>
        <w:t>بحسب مصطلحات أهل المعقول عالم الملك هو عالم المادة</w:t>
      </w:r>
      <w:r w:rsidR="00D53194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وعالم الملكوت هو عالم النفو</w:t>
      </w:r>
      <w:r w:rsidR="009604F5">
        <w:rPr>
          <w:rFonts w:ascii="mylotus" w:hAnsi="mylotus" w:hint="cs"/>
          <w:sz w:val="32"/>
          <w:rtl/>
        </w:rPr>
        <w:t>س</w:t>
      </w:r>
      <w:r w:rsidR="006F0981" w:rsidRPr="006F0981">
        <w:rPr>
          <w:rFonts w:ascii="mylotus" w:hAnsi="mylotus"/>
          <w:sz w:val="32"/>
          <w:rtl/>
        </w:rPr>
        <w:t xml:space="preserve"> والأرواح</w:t>
      </w:r>
      <w:r w:rsidR="009604F5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أي بنظرهم عالم الأجسام هو عالم الملك</w:t>
      </w:r>
      <w:r w:rsidR="009604F5">
        <w:rPr>
          <w:rFonts w:ascii="mylotus" w:hAnsi="mylotus" w:hint="cs"/>
          <w:sz w:val="32"/>
          <w:rtl/>
        </w:rPr>
        <w:t>،</w:t>
      </w:r>
      <w:r w:rsidR="006F0981" w:rsidRPr="006F0981">
        <w:rPr>
          <w:rFonts w:ascii="mylotus" w:hAnsi="mylotus"/>
          <w:sz w:val="32"/>
          <w:rtl/>
        </w:rPr>
        <w:t xml:space="preserve"> </w:t>
      </w:r>
      <w:r w:rsidR="006904D7">
        <w:rPr>
          <w:rFonts w:ascii="mylotus" w:hAnsi="mylotus" w:hint="cs"/>
          <w:sz w:val="32"/>
          <w:rtl/>
        </w:rPr>
        <w:t>و</w:t>
      </w:r>
      <w:r w:rsidR="006F0981" w:rsidRPr="006F0981">
        <w:rPr>
          <w:rFonts w:ascii="mylotus" w:hAnsi="mylotus"/>
          <w:sz w:val="32"/>
          <w:rtl/>
        </w:rPr>
        <w:t>عالم النفوس والأرواح هو عالم الملكوت</w:t>
      </w:r>
      <w:r w:rsidR="009604F5">
        <w:rPr>
          <w:rFonts w:ascii="mylotus" w:hAnsi="mylotus" w:hint="cs"/>
          <w:sz w:val="32"/>
          <w:rtl/>
        </w:rPr>
        <w:t>.</w:t>
      </w:r>
      <w:r w:rsidR="006F0981" w:rsidRPr="006F0981">
        <w:rPr>
          <w:rFonts w:ascii="mylotus" w:hAnsi="mylotus"/>
          <w:sz w:val="32"/>
          <w:rtl/>
        </w:rPr>
        <w:t xml:space="preserve"> </w:t>
      </w:r>
    </w:p>
    <w:p w14:paraId="2139BFB3" w14:textId="7F9AFC32" w:rsidR="003607C8" w:rsidRPr="008C63C9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3607C8">
        <w:rPr>
          <w:rFonts w:ascii="mylotus" w:hAnsi="mylotus"/>
          <w:b/>
          <w:bCs/>
          <w:sz w:val="32"/>
          <w:rtl/>
        </w:rPr>
        <w:t>المعنى الثاني</w:t>
      </w:r>
      <w:r w:rsidR="00194FBF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أن المراد بالملك الوجود والمراد بالملكوت سر الوجود </w:t>
      </w:r>
      <w:r w:rsidR="002D6590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>شفرة الوجود</w:t>
      </w:r>
      <w:r w:rsidR="008053B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ذكر هذا بعض الأعلام في تفسير قوله تعالى </w:t>
      </w:r>
      <w:r w:rsidR="000F2AA9">
        <w:rPr>
          <w:rFonts w:ascii="mylotus" w:hAnsi="mylotus" w:hint="cs"/>
          <w:sz w:val="32"/>
          <w:rtl/>
        </w:rPr>
        <w:t>(</w:t>
      </w:r>
      <w:r w:rsidR="00B27AD3" w:rsidRPr="00BB682F">
        <w:rPr>
          <w:rFonts w:ascii="mylotus" w:hAnsi="mylotus" w:hint="eastAsia"/>
          <w:b/>
          <w:bCs/>
          <w:sz w:val="32"/>
          <w:rtl/>
        </w:rPr>
        <w:t>فَسُبْحانَ</w:t>
      </w:r>
      <w:r w:rsidR="00B27AD3" w:rsidRPr="00BB682F">
        <w:rPr>
          <w:rFonts w:ascii="mylotus" w:hAnsi="mylotus"/>
          <w:b/>
          <w:bCs/>
          <w:sz w:val="32"/>
          <w:rtl/>
        </w:rPr>
        <w:t xml:space="preserve"> </w:t>
      </w:r>
      <w:r w:rsidR="00B27AD3" w:rsidRPr="00BB682F">
        <w:rPr>
          <w:rFonts w:ascii="mylotus" w:hAnsi="mylotus" w:hint="eastAsia"/>
          <w:b/>
          <w:bCs/>
          <w:sz w:val="32"/>
          <w:rtl/>
        </w:rPr>
        <w:t>الَّذِي</w:t>
      </w:r>
      <w:r w:rsidR="00B27AD3" w:rsidRPr="00BB682F">
        <w:rPr>
          <w:rFonts w:ascii="mylotus" w:hAnsi="mylotus"/>
          <w:b/>
          <w:bCs/>
          <w:sz w:val="32"/>
          <w:rtl/>
        </w:rPr>
        <w:t xml:space="preserve"> </w:t>
      </w:r>
      <w:r w:rsidR="00B27AD3" w:rsidRPr="00BB682F">
        <w:rPr>
          <w:rFonts w:ascii="mylotus" w:hAnsi="mylotus" w:hint="eastAsia"/>
          <w:b/>
          <w:bCs/>
          <w:sz w:val="32"/>
          <w:rtl/>
        </w:rPr>
        <w:t>بِيَدِهِ</w:t>
      </w:r>
      <w:r w:rsidR="00B27AD3" w:rsidRPr="00BB682F">
        <w:rPr>
          <w:rFonts w:ascii="mylotus" w:hAnsi="mylotus"/>
          <w:b/>
          <w:bCs/>
          <w:sz w:val="32"/>
          <w:rtl/>
        </w:rPr>
        <w:t xml:space="preserve"> </w:t>
      </w:r>
      <w:r w:rsidR="00B27AD3" w:rsidRPr="00BB682F">
        <w:rPr>
          <w:rFonts w:ascii="mylotus" w:hAnsi="mylotus" w:hint="eastAsia"/>
          <w:b/>
          <w:bCs/>
          <w:sz w:val="32"/>
          <w:rtl/>
        </w:rPr>
        <w:t>مَلَكُوتُ</w:t>
      </w:r>
      <w:r w:rsidR="00B27AD3" w:rsidRPr="00BB682F">
        <w:rPr>
          <w:rFonts w:ascii="mylotus" w:hAnsi="mylotus"/>
          <w:b/>
          <w:bCs/>
          <w:sz w:val="32"/>
          <w:rtl/>
        </w:rPr>
        <w:t xml:space="preserve"> </w:t>
      </w:r>
      <w:r w:rsidR="00B27AD3" w:rsidRPr="00BB682F">
        <w:rPr>
          <w:rFonts w:ascii="mylotus" w:hAnsi="mylotus" w:hint="eastAsia"/>
          <w:b/>
          <w:bCs/>
          <w:sz w:val="32"/>
          <w:rtl/>
        </w:rPr>
        <w:t>كُلِّ</w:t>
      </w:r>
      <w:r w:rsidR="00B27AD3" w:rsidRPr="00BB682F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B27AD3" w:rsidRPr="00BB682F">
        <w:rPr>
          <w:rFonts w:ascii="mylotus" w:hAnsi="mylotus" w:hint="eastAsia"/>
          <w:b/>
          <w:bCs/>
          <w:sz w:val="32"/>
          <w:rtl/>
        </w:rPr>
        <w:t>شَيْ‏ءٍ</w:t>
      </w:r>
      <w:proofErr w:type="spellEnd"/>
      <w:r w:rsidR="000F2AA9">
        <w:rPr>
          <w:rFonts w:ascii="mylotus" w:hAnsi="mylotus" w:hint="cs"/>
          <w:sz w:val="32"/>
          <w:rtl/>
        </w:rPr>
        <w:t>)</w:t>
      </w:r>
      <w:r w:rsidR="000F2AA9">
        <w:rPr>
          <w:rFonts w:ascii="mylotus" w:hAnsi="mylotus" w:hint="cs"/>
          <w:b/>
          <w:bCs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>ملكوت كل شيء يعني شفرته</w:t>
      </w:r>
      <w:r w:rsidR="00D26332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كل وجود له سر وشفرة وراءه</w:t>
      </w:r>
      <w:r w:rsidR="00D26332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شفرة ذلك الوجود سواء كان إنسانا نباتا جمادا</w:t>
      </w:r>
      <w:r w:rsidR="004930E1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شفرة ذلك الوجود هي ملكوته</w:t>
      </w:r>
      <w:r w:rsidR="004930E1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فالله تبارك وتعالى كما أن بيده الوجود ذاته بيده شفرة هذا الوجود وسر هذا الوجود</w:t>
      </w:r>
      <w:r w:rsidR="004930E1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ولذلك عطف عليه فقال </w:t>
      </w:r>
      <w:r w:rsidR="004930E1">
        <w:rPr>
          <w:rFonts w:ascii="mylotus" w:hAnsi="mylotus" w:hint="cs"/>
          <w:sz w:val="32"/>
          <w:rtl/>
        </w:rPr>
        <w:t>(</w:t>
      </w:r>
      <w:r w:rsidR="004930E1" w:rsidRPr="00BB682F">
        <w:rPr>
          <w:rFonts w:ascii="mylotus" w:hAnsi="mylotus" w:hint="eastAsia"/>
          <w:b/>
          <w:bCs/>
          <w:sz w:val="32"/>
          <w:rtl/>
        </w:rPr>
        <w:t>فَسُبْحانَ</w:t>
      </w:r>
      <w:r w:rsidR="004930E1" w:rsidRPr="00BB682F">
        <w:rPr>
          <w:rFonts w:ascii="mylotus" w:hAnsi="mylotus"/>
          <w:b/>
          <w:bCs/>
          <w:sz w:val="32"/>
          <w:rtl/>
        </w:rPr>
        <w:t xml:space="preserve"> </w:t>
      </w:r>
      <w:r w:rsidR="004930E1" w:rsidRPr="00BB682F">
        <w:rPr>
          <w:rFonts w:ascii="mylotus" w:hAnsi="mylotus" w:hint="eastAsia"/>
          <w:b/>
          <w:bCs/>
          <w:sz w:val="32"/>
          <w:rtl/>
        </w:rPr>
        <w:t>الَّذِي</w:t>
      </w:r>
      <w:r w:rsidR="004930E1" w:rsidRPr="00BB682F">
        <w:rPr>
          <w:rFonts w:ascii="mylotus" w:hAnsi="mylotus"/>
          <w:b/>
          <w:bCs/>
          <w:sz w:val="32"/>
          <w:rtl/>
        </w:rPr>
        <w:t xml:space="preserve"> </w:t>
      </w:r>
      <w:r w:rsidR="004930E1" w:rsidRPr="00BB682F">
        <w:rPr>
          <w:rFonts w:ascii="mylotus" w:hAnsi="mylotus" w:hint="eastAsia"/>
          <w:b/>
          <w:bCs/>
          <w:sz w:val="32"/>
          <w:rtl/>
        </w:rPr>
        <w:t>بِيَدِهِ</w:t>
      </w:r>
      <w:r w:rsidR="004930E1" w:rsidRPr="00BB682F">
        <w:rPr>
          <w:rFonts w:ascii="mylotus" w:hAnsi="mylotus"/>
          <w:b/>
          <w:bCs/>
          <w:sz w:val="32"/>
          <w:rtl/>
        </w:rPr>
        <w:t xml:space="preserve"> </w:t>
      </w:r>
      <w:r w:rsidR="004930E1" w:rsidRPr="00BB682F">
        <w:rPr>
          <w:rFonts w:ascii="mylotus" w:hAnsi="mylotus" w:hint="eastAsia"/>
          <w:b/>
          <w:bCs/>
          <w:sz w:val="32"/>
          <w:rtl/>
        </w:rPr>
        <w:t>مَلَكُوتُ</w:t>
      </w:r>
      <w:r w:rsidR="004930E1" w:rsidRPr="00BB682F">
        <w:rPr>
          <w:rFonts w:ascii="mylotus" w:hAnsi="mylotus"/>
          <w:b/>
          <w:bCs/>
          <w:sz w:val="32"/>
          <w:rtl/>
        </w:rPr>
        <w:t xml:space="preserve"> </w:t>
      </w:r>
      <w:r w:rsidR="004930E1" w:rsidRPr="00BB682F">
        <w:rPr>
          <w:rFonts w:ascii="mylotus" w:hAnsi="mylotus" w:hint="eastAsia"/>
          <w:b/>
          <w:bCs/>
          <w:sz w:val="32"/>
          <w:rtl/>
        </w:rPr>
        <w:t>كُلِّ</w:t>
      </w:r>
      <w:r w:rsidR="004930E1" w:rsidRPr="00BB682F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4930E1" w:rsidRPr="00BB682F">
        <w:rPr>
          <w:rFonts w:ascii="mylotus" w:hAnsi="mylotus" w:hint="eastAsia"/>
          <w:b/>
          <w:bCs/>
          <w:sz w:val="32"/>
          <w:rtl/>
        </w:rPr>
        <w:t>شَيْ‏ءٍ</w:t>
      </w:r>
      <w:proofErr w:type="spellEnd"/>
      <w:r w:rsidR="004930E1" w:rsidRPr="00BB682F">
        <w:rPr>
          <w:rFonts w:ascii="mylotus" w:hAnsi="mylotus"/>
          <w:b/>
          <w:bCs/>
          <w:sz w:val="32"/>
          <w:rtl/>
        </w:rPr>
        <w:t xml:space="preserve"> </w:t>
      </w:r>
      <w:r w:rsidR="004930E1" w:rsidRPr="00BB682F">
        <w:rPr>
          <w:rFonts w:ascii="mylotus" w:hAnsi="mylotus" w:hint="eastAsia"/>
          <w:b/>
          <w:bCs/>
          <w:sz w:val="32"/>
          <w:rtl/>
        </w:rPr>
        <w:t>وَ</w:t>
      </w:r>
      <w:r w:rsidR="004930E1" w:rsidRPr="00BB682F">
        <w:rPr>
          <w:rFonts w:ascii="mylotus" w:hAnsi="mylotus"/>
          <w:b/>
          <w:bCs/>
          <w:sz w:val="32"/>
          <w:rtl/>
        </w:rPr>
        <w:t xml:space="preserve"> </w:t>
      </w:r>
      <w:r w:rsidR="004930E1" w:rsidRPr="00BB682F">
        <w:rPr>
          <w:rFonts w:ascii="mylotus" w:hAnsi="mylotus" w:hint="eastAsia"/>
          <w:b/>
          <w:bCs/>
          <w:sz w:val="32"/>
          <w:rtl/>
        </w:rPr>
        <w:t>إِلَيْهِ</w:t>
      </w:r>
      <w:r w:rsidR="002756F8">
        <w:rPr>
          <w:rFonts w:ascii="mylotus" w:hAnsi="mylotus" w:hint="cs"/>
          <w:b/>
          <w:bCs/>
          <w:sz w:val="32"/>
          <w:rtl/>
        </w:rPr>
        <w:t xml:space="preserve"> </w:t>
      </w:r>
      <w:r w:rsidR="004930E1" w:rsidRPr="00BB682F">
        <w:rPr>
          <w:rFonts w:ascii="mylotus" w:hAnsi="mylotus" w:hint="eastAsia"/>
          <w:b/>
          <w:bCs/>
          <w:sz w:val="32"/>
          <w:rtl/>
        </w:rPr>
        <w:t>تُرْجَعُونَ</w:t>
      </w:r>
      <w:r w:rsidR="004930E1">
        <w:rPr>
          <w:rFonts w:ascii="mylotus" w:hAnsi="mylotus" w:hint="cs"/>
          <w:sz w:val="32"/>
          <w:rtl/>
        </w:rPr>
        <w:t>)</w:t>
      </w:r>
      <w:r w:rsidRPr="006F0981">
        <w:rPr>
          <w:rFonts w:ascii="mylotus" w:hAnsi="mylotus"/>
          <w:sz w:val="32"/>
          <w:rtl/>
        </w:rPr>
        <w:t xml:space="preserve"> لأن بيده السر لأن بيده الشفرة فبيده رده فبيده إرجاعه</w:t>
      </w:r>
      <w:r w:rsidR="002756F8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كما أن بيده إنزاله بيده إرجاعه</w:t>
      </w:r>
      <w:r w:rsidR="002756F8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قال تبارك وتعالى</w:t>
      </w:r>
      <w:r w:rsidR="00A01731" w:rsidRPr="00A01731">
        <w:rPr>
          <w:rFonts w:ascii="mylotus" w:hAnsi="mylotus"/>
          <w:sz w:val="32"/>
          <w:rtl/>
        </w:rPr>
        <w:t xml:space="preserve"> </w:t>
      </w:r>
      <w:r w:rsidR="00A01731">
        <w:rPr>
          <w:rFonts w:ascii="mylotus" w:hAnsi="mylotus" w:hint="cs"/>
          <w:sz w:val="32"/>
          <w:rtl/>
        </w:rPr>
        <w:t>(</w:t>
      </w:r>
      <w:r w:rsidR="00A01731" w:rsidRPr="00A01731">
        <w:rPr>
          <w:rFonts w:ascii="mylotus" w:hAnsi="mylotus" w:hint="eastAsia"/>
          <w:b/>
          <w:bCs/>
          <w:sz w:val="32"/>
          <w:rtl/>
        </w:rPr>
        <w:t>وَ</w:t>
      </w:r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r w:rsidR="00A01731" w:rsidRPr="00A01731">
        <w:rPr>
          <w:rFonts w:ascii="mylotus" w:hAnsi="mylotus" w:hint="eastAsia"/>
          <w:b/>
          <w:bCs/>
          <w:sz w:val="32"/>
          <w:rtl/>
        </w:rPr>
        <w:t>إِنْ</w:t>
      </w:r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r w:rsidR="00A01731" w:rsidRPr="00A01731">
        <w:rPr>
          <w:rFonts w:ascii="mylotus" w:hAnsi="mylotus" w:hint="eastAsia"/>
          <w:b/>
          <w:bCs/>
          <w:sz w:val="32"/>
          <w:rtl/>
        </w:rPr>
        <w:t>مِنْ</w:t>
      </w:r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A01731" w:rsidRPr="00A01731">
        <w:rPr>
          <w:rFonts w:ascii="mylotus" w:hAnsi="mylotus" w:hint="eastAsia"/>
          <w:b/>
          <w:bCs/>
          <w:sz w:val="32"/>
          <w:rtl/>
        </w:rPr>
        <w:t>شَيْ‏ءٍ</w:t>
      </w:r>
      <w:proofErr w:type="spellEnd"/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r w:rsidR="00A01731" w:rsidRPr="00A01731">
        <w:rPr>
          <w:rFonts w:ascii="mylotus" w:hAnsi="mylotus" w:hint="eastAsia"/>
          <w:b/>
          <w:bCs/>
          <w:sz w:val="32"/>
          <w:rtl/>
        </w:rPr>
        <w:t>إِلاَّ</w:t>
      </w:r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r w:rsidR="00A01731" w:rsidRPr="00A01731">
        <w:rPr>
          <w:rFonts w:ascii="mylotus" w:hAnsi="mylotus" w:hint="eastAsia"/>
          <w:b/>
          <w:bCs/>
          <w:sz w:val="32"/>
          <w:rtl/>
        </w:rPr>
        <w:t>عِنْدَنا</w:t>
      </w:r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r w:rsidR="00A01731" w:rsidRPr="00A01731">
        <w:rPr>
          <w:rFonts w:ascii="mylotus" w:hAnsi="mylotus" w:hint="eastAsia"/>
          <w:b/>
          <w:bCs/>
          <w:sz w:val="32"/>
          <w:rtl/>
        </w:rPr>
        <w:t>خَزائِنُهُ</w:t>
      </w:r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r w:rsidR="00A01731" w:rsidRPr="00A01731">
        <w:rPr>
          <w:rFonts w:ascii="mylotus" w:hAnsi="mylotus" w:hint="eastAsia"/>
          <w:b/>
          <w:bCs/>
          <w:sz w:val="32"/>
          <w:rtl/>
        </w:rPr>
        <w:t>وَ</w:t>
      </w:r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r w:rsidR="00A01731" w:rsidRPr="00A01731">
        <w:rPr>
          <w:rFonts w:ascii="mylotus" w:hAnsi="mylotus" w:hint="eastAsia"/>
          <w:b/>
          <w:bCs/>
          <w:sz w:val="32"/>
          <w:rtl/>
        </w:rPr>
        <w:t>ما</w:t>
      </w:r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r w:rsidR="00A01731" w:rsidRPr="00A01731">
        <w:rPr>
          <w:rFonts w:ascii="mylotus" w:hAnsi="mylotus" w:hint="eastAsia"/>
          <w:b/>
          <w:bCs/>
          <w:sz w:val="32"/>
          <w:rtl/>
        </w:rPr>
        <w:t>نُنَزِّلُهُ</w:t>
      </w:r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r w:rsidR="00A01731" w:rsidRPr="00A01731">
        <w:rPr>
          <w:rFonts w:ascii="mylotus" w:hAnsi="mylotus" w:hint="eastAsia"/>
          <w:b/>
          <w:bCs/>
          <w:sz w:val="32"/>
          <w:rtl/>
        </w:rPr>
        <w:t>إِلاَّ</w:t>
      </w:r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r w:rsidR="00A01731" w:rsidRPr="00A01731">
        <w:rPr>
          <w:rFonts w:ascii="mylotus" w:hAnsi="mylotus" w:hint="eastAsia"/>
          <w:b/>
          <w:bCs/>
          <w:sz w:val="32"/>
          <w:rtl/>
        </w:rPr>
        <w:t>بِقَدَرٍ</w:t>
      </w:r>
      <w:r w:rsidR="00A01731" w:rsidRPr="00A01731">
        <w:rPr>
          <w:rFonts w:ascii="mylotus" w:hAnsi="mylotus"/>
          <w:b/>
          <w:bCs/>
          <w:sz w:val="32"/>
          <w:rtl/>
        </w:rPr>
        <w:t xml:space="preserve"> </w:t>
      </w:r>
      <w:r w:rsidR="00A01731" w:rsidRPr="00A01731">
        <w:rPr>
          <w:rFonts w:ascii="mylotus" w:hAnsi="mylotus" w:hint="eastAsia"/>
          <w:b/>
          <w:bCs/>
          <w:sz w:val="32"/>
          <w:rtl/>
        </w:rPr>
        <w:t>مَعْلُومٍ</w:t>
      </w:r>
      <w:r w:rsidR="00A01731">
        <w:rPr>
          <w:rFonts w:ascii="mylotus" w:hAnsi="mylotus" w:hint="cs"/>
          <w:sz w:val="32"/>
          <w:rtl/>
        </w:rPr>
        <w:t>)</w:t>
      </w:r>
      <w:r w:rsidR="005258C1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5258C1" w:rsidRPr="00270AB8">
        <w:rPr>
          <w:rFonts w:ascii="Arial" w:hAnsi="Arial" w:cs="Arial"/>
          <w:b/>
          <w:bCs/>
          <w:vertAlign w:val="superscript"/>
          <w:rtl/>
        </w:rPr>
        <w:footnoteReference w:id="9"/>
      </w:r>
      <w:r w:rsidR="005258C1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Pr="006F0981">
        <w:rPr>
          <w:rFonts w:ascii="mylotus" w:hAnsi="mylotus"/>
          <w:sz w:val="32"/>
          <w:rtl/>
        </w:rPr>
        <w:t xml:space="preserve"> هو عندنا لذلك استطعنا أن ننزله من مرتبة إلى مرتبة</w:t>
      </w:r>
      <w:r w:rsidR="001A0E66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ولأن شفرته عندنا نستطيع أن نرده مرة</w:t>
      </w:r>
      <w:r w:rsidR="00015A57">
        <w:rPr>
          <w:rFonts w:ascii="mylotus" w:hAnsi="mylotus" w:hint="cs"/>
          <w:sz w:val="32"/>
          <w:rtl/>
        </w:rPr>
        <w:t>ً</w:t>
      </w:r>
      <w:r w:rsidRPr="006F0981">
        <w:rPr>
          <w:rFonts w:ascii="mylotus" w:hAnsi="mylotus"/>
          <w:sz w:val="32"/>
          <w:rtl/>
        </w:rPr>
        <w:t xml:space="preserve"> أخرى</w:t>
      </w:r>
      <w:r w:rsidR="00015A57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</w:t>
      </w:r>
      <w:r w:rsidR="00467439">
        <w:rPr>
          <w:rFonts w:ascii="mylotus" w:hAnsi="mylotus" w:hint="cs"/>
          <w:sz w:val="32"/>
          <w:rtl/>
        </w:rPr>
        <w:t>(</w:t>
      </w:r>
      <w:r w:rsidR="00467439" w:rsidRPr="00A01731">
        <w:rPr>
          <w:rFonts w:ascii="mylotus" w:hAnsi="mylotus" w:hint="eastAsia"/>
          <w:b/>
          <w:bCs/>
          <w:sz w:val="32"/>
          <w:rtl/>
        </w:rPr>
        <w:t>وَ</w:t>
      </w:r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r w:rsidR="00467439" w:rsidRPr="00A01731">
        <w:rPr>
          <w:rFonts w:ascii="mylotus" w:hAnsi="mylotus" w:hint="eastAsia"/>
          <w:b/>
          <w:bCs/>
          <w:sz w:val="32"/>
          <w:rtl/>
        </w:rPr>
        <w:t>إِنْ</w:t>
      </w:r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r w:rsidR="00467439" w:rsidRPr="00A01731">
        <w:rPr>
          <w:rFonts w:ascii="mylotus" w:hAnsi="mylotus" w:hint="eastAsia"/>
          <w:b/>
          <w:bCs/>
          <w:sz w:val="32"/>
          <w:rtl/>
        </w:rPr>
        <w:t>مِنْ</w:t>
      </w:r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467439" w:rsidRPr="00A01731">
        <w:rPr>
          <w:rFonts w:ascii="mylotus" w:hAnsi="mylotus" w:hint="eastAsia"/>
          <w:b/>
          <w:bCs/>
          <w:sz w:val="32"/>
          <w:rtl/>
        </w:rPr>
        <w:t>شَيْ‏ءٍ</w:t>
      </w:r>
      <w:proofErr w:type="spellEnd"/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r w:rsidR="00467439" w:rsidRPr="00A01731">
        <w:rPr>
          <w:rFonts w:ascii="mylotus" w:hAnsi="mylotus" w:hint="eastAsia"/>
          <w:b/>
          <w:bCs/>
          <w:sz w:val="32"/>
          <w:rtl/>
        </w:rPr>
        <w:t>إِلاَّ</w:t>
      </w:r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r w:rsidR="00467439" w:rsidRPr="00A01731">
        <w:rPr>
          <w:rFonts w:ascii="mylotus" w:hAnsi="mylotus" w:hint="eastAsia"/>
          <w:b/>
          <w:bCs/>
          <w:sz w:val="32"/>
          <w:rtl/>
        </w:rPr>
        <w:t>عِنْدَنا</w:t>
      </w:r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r w:rsidR="00467439" w:rsidRPr="00A01731">
        <w:rPr>
          <w:rFonts w:ascii="mylotus" w:hAnsi="mylotus" w:hint="eastAsia"/>
          <w:b/>
          <w:bCs/>
          <w:sz w:val="32"/>
          <w:rtl/>
        </w:rPr>
        <w:t>خَزائِنُهُ</w:t>
      </w:r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r w:rsidR="00467439" w:rsidRPr="00A01731">
        <w:rPr>
          <w:rFonts w:ascii="mylotus" w:hAnsi="mylotus" w:hint="eastAsia"/>
          <w:b/>
          <w:bCs/>
          <w:sz w:val="32"/>
          <w:rtl/>
        </w:rPr>
        <w:t>وَ</w:t>
      </w:r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r w:rsidR="00467439" w:rsidRPr="00A01731">
        <w:rPr>
          <w:rFonts w:ascii="mylotus" w:hAnsi="mylotus" w:hint="eastAsia"/>
          <w:b/>
          <w:bCs/>
          <w:sz w:val="32"/>
          <w:rtl/>
        </w:rPr>
        <w:t>ما</w:t>
      </w:r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r w:rsidR="00467439" w:rsidRPr="00A01731">
        <w:rPr>
          <w:rFonts w:ascii="mylotus" w:hAnsi="mylotus" w:hint="eastAsia"/>
          <w:b/>
          <w:bCs/>
          <w:sz w:val="32"/>
          <w:rtl/>
        </w:rPr>
        <w:t>نُنَزِّلُهُ</w:t>
      </w:r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r w:rsidR="00467439" w:rsidRPr="00A01731">
        <w:rPr>
          <w:rFonts w:ascii="mylotus" w:hAnsi="mylotus" w:hint="eastAsia"/>
          <w:b/>
          <w:bCs/>
          <w:sz w:val="32"/>
          <w:rtl/>
        </w:rPr>
        <w:t>إِلاَّ</w:t>
      </w:r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r w:rsidR="00467439" w:rsidRPr="00A01731">
        <w:rPr>
          <w:rFonts w:ascii="mylotus" w:hAnsi="mylotus" w:hint="eastAsia"/>
          <w:b/>
          <w:bCs/>
          <w:sz w:val="32"/>
          <w:rtl/>
        </w:rPr>
        <w:t>بِقَدَرٍ</w:t>
      </w:r>
      <w:r w:rsidR="00467439" w:rsidRPr="00A01731">
        <w:rPr>
          <w:rFonts w:ascii="mylotus" w:hAnsi="mylotus"/>
          <w:b/>
          <w:bCs/>
          <w:sz w:val="32"/>
          <w:rtl/>
        </w:rPr>
        <w:t xml:space="preserve"> </w:t>
      </w:r>
      <w:r w:rsidR="00467439" w:rsidRPr="00A01731">
        <w:rPr>
          <w:rFonts w:ascii="mylotus" w:hAnsi="mylotus" w:hint="eastAsia"/>
          <w:b/>
          <w:bCs/>
          <w:sz w:val="32"/>
          <w:rtl/>
        </w:rPr>
        <w:t>مَعْلُومٍ</w:t>
      </w:r>
      <w:r w:rsidR="00467439">
        <w:rPr>
          <w:rFonts w:ascii="mylotus" w:hAnsi="mylotus" w:hint="cs"/>
          <w:sz w:val="32"/>
          <w:rtl/>
        </w:rPr>
        <w:t>)</w:t>
      </w:r>
      <w:r w:rsidRPr="006F0981">
        <w:rPr>
          <w:rFonts w:ascii="mylotus" w:hAnsi="mylotus"/>
          <w:sz w:val="32"/>
          <w:rtl/>
        </w:rPr>
        <w:t xml:space="preserve"> وقال</w:t>
      </w:r>
      <w:r w:rsidR="008410B6">
        <w:rPr>
          <w:rFonts w:ascii="mylotus" w:hAnsi="mylotus" w:hint="cs"/>
          <w:sz w:val="32"/>
          <w:rtl/>
        </w:rPr>
        <w:t xml:space="preserve"> </w:t>
      </w:r>
      <w:r w:rsidR="003B23AA">
        <w:rPr>
          <w:rFonts w:ascii="mylotus" w:hAnsi="mylotus" w:hint="cs"/>
          <w:sz w:val="32"/>
          <w:rtl/>
        </w:rPr>
        <w:t>(</w:t>
      </w:r>
      <w:r w:rsidR="003B23AA" w:rsidRPr="00BB682F">
        <w:rPr>
          <w:rFonts w:ascii="mylotus" w:hAnsi="mylotus" w:hint="eastAsia"/>
          <w:b/>
          <w:bCs/>
          <w:sz w:val="32"/>
          <w:rtl/>
        </w:rPr>
        <w:t>فَسُبْحانَ</w:t>
      </w:r>
      <w:r w:rsidR="003B23AA" w:rsidRPr="00BB682F">
        <w:rPr>
          <w:rFonts w:ascii="mylotus" w:hAnsi="mylotus"/>
          <w:b/>
          <w:bCs/>
          <w:sz w:val="32"/>
          <w:rtl/>
        </w:rPr>
        <w:t xml:space="preserve"> </w:t>
      </w:r>
      <w:r w:rsidR="003B23AA" w:rsidRPr="00BB682F">
        <w:rPr>
          <w:rFonts w:ascii="mylotus" w:hAnsi="mylotus" w:hint="eastAsia"/>
          <w:b/>
          <w:bCs/>
          <w:sz w:val="32"/>
          <w:rtl/>
        </w:rPr>
        <w:t>الَّذِي</w:t>
      </w:r>
      <w:r w:rsidR="003B23AA" w:rsidRPr="00BB682F">
        <w:rPr>
          <w:rFonts w:ascii="mylotus" w:hAnsi="mylotus"/>
          <w:b/>
          <w:bCs/>
          <w:sz w:val="32"/>
          <w:rtl/>
        </w:rPr>
        <w:t xml:space="preserve"> </w:t>
      </w:r>
      <w:r w:rsidR="003B23AA" w:rsidRPr="00BB682F">
        <w:rPr>
          <w:rFonts w:ascii="mylotus" w:hAnsi="mylotus" w:hint="eastAsia"/>
          <w:b/>
          <w:bCs/>
          <w:sz w:val="32"/>
          <w:rtl/>
        </w:rPr>
        <w:t>بِيَدِهِ</w:t>
      </w:r>
      <w:r w:rsidR="003B23AA" w:rsidRPr="00BB682F">
        <w:rPr>
          <w:rFonts w:ascii="mylotus" w:hAnsi="mylotus"/>
          <w:b/>
          <w:bCs/>
          <w:sz w:val="32"/>
          <w:rtl/>
        </w:rPr>
        <w:t xml:space="preserve"> </w:t>
      </w:r>
      <w:r w:rsidR="003B23AA" w:rsidRPr="00BB682F">
        <w:rPr>
          <w:rFonts w:ascii="mylotus" w:hAnsi="mylotus" w:hint="eastAsia"/>
          <w:b/>
          <w:bCs/>
          <w:sz w:val="32"/>
          <w:rtl/>
        </w:rPr>
        <w:t>مَلَكُوتُ</w:t>
      </w:r>
      <w:r w:rsidR="003B23AA" w:rsidRPr="00BB682F">
        <w:rPr>
          <w:rFonts w:ascii="mylotus" w:hAnsi="mylotus"/>
          <w:b/>
          <w:bCs/>
          <w:sz w:val="32"/>
          <w:rtl/>
        </w:rPr>
        <w:t xml:space="preserve"> </w:t>
      </w:r>
      <w:r w:rsidR="003B23AA" w:rsidRPr="00BB682F">
        <w:rPr>
          <w:rFonts w:ascii="mylotus" w:hAnsi="mylotus" w:hint="eastAsia"/>
          <w:b/>
          <w:bCs/>
          <w:sz w:val="32"/>
          <w:rtl/>
        </w:rPr>
        <w:t>كُلِّ</w:t>
      </w:r>
      <w:r w:rsidR="003B23AA" w:rsidRPr="00BB682F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3B23AA" w:rsidRPr="00BB682F">
        <w:rPr>
          <w:rFonts w:ascii="mylotus" w:hAnsi="mylotus" w:hint="eastAsia"/>
          <w:b/>
          <w:bCs/>
          <w:sz w:val="32"/>
          <w:rtl/>
        </w:rPr>
        <w:t>شَيْ‏ءٍ</w:t>
      </w:r>
      <w:proofErr w:type="spellEnd"/>
      <w:r w:rsidR="003B23AA" w:rsidRPr="00BB682F">
        <w:rPr>
          <w:rFonts w:ascii="mylotus" w:hAnsi="mylotus"/>
          <w:b/>
          <w:bCs/>
          <w:sz w:val="32"/>
          <w:rtl/>
        </w:rPr>
        <w:t xml:space="preserve"> </w:t>
      </w:r>
      <w:r w:rsidR="003B23AA" w:rsidRPr="00BB682F">
        <w:rPr>
          <w:rFonts w:ascii="mylotus" w:hAnsi="mylotus" w:hint="eastAsia"/>
          <w:b/>
          <w:bCs/>
          <w:sz w:val="32"/>
          <w:rtl/>
        </w:rPr>
        <w:t>وَ</w:t>
      </w:r>
      <w:r w:rsidR="003B23AA" w:rsidRPr="00BB682F">
        <w:rPr>
          <w:rFonts w:ascii="mylotus" w:hAnsi="mylotus"/>
          <w:b/>
          <w:bCs/>
          <w:sz w:val="32"/>
          <w:rtl/>
        </w:rPr>
        <w:t xml:space="preserve"> </w:t>
      </w:r>
      <w:r w:rsidR="003B23AA" w:rsidRPr="00BB682F">
        <w:rPr>
          <w:rFonts w:ascii="mylotus" w:hAnsi="mylotus" w:hint="eastAsia"/>
          <w:b/>
          <w:bCs/>
          <w:sz w:val="32"/>
          <w:rtl/>
        </w:rPr>
        <w:t>إِلَيْهِ</w:t>
      </w:r>
      <w:r w:rsidR="003B23AA">
        <w:rPr>
          <w:rFonts w:ascii="mylotus" w:hAnsi="mylotus" w:hint="cs"/>
          <w:b/>
          <w:bCs/>
          <w:sz w:val="32"/>
          <w:rtl/>
        </w:rPr>
        <w:t xml:space="preserve"> </w:t>
      </w:r>
      <w:r w:rsidR="003B23AA" w:rsidRPr="00BB682F">
        <w:rPr>
          <w:rFonts w:ascii="mylotus" w:hAnsi="mylotus" w:hint="eastAsia"/>
          <w:b/>
          <w:bCs/>
          <w:sz w:val="32"/>
          <w:rtl/>
        </w:rPr>
        <w:t>تُرْجَعُونَ</w:t>
      </w:r>
      <w:r w:rsidR="003B23AA">
        <w:rPr>
          <w:rFonts w:ascii="mylotus" w:hAnsi="mylotus" w:hint="cs"/>
          <w:sz w:val="32"/>
          <w:rtl/>
        </w:rPr>
        <w:t>)</w:t>
      </w:r>
      <w:r w:rsidRPr="006F0981">
        <w:rPr>
          <w:rFonts w:ascii="mylotus" w:hAnsi="mylotus"/>
          <w:sz w:val="32"/>
          <w:rtl/>
        </w:rPr>
        <w:t xml:space="preserve"> فرق بين الملك والملكوت</w:t>
      </w:r>
      <w:r w:rsidR="003607C8">
        <w:rPr>
          <w:rFonts w:ascii="mylotus" w:hAnsi="mylotus" w:hint="cs"/>
          <w:sz w:val="32"/>
          <w:rtl/>
        </w:rPr>
        <w:t>.</w:t>
      </w:r>
      <w:r w:rsidRPr="006F0981">
        <w:rPr>
          <w:rFonts w:ascii="mylotus" w:hAnsi="mylotus"/>
          <w:sz w:val="32"/>
          <w:rtl/>
        </w:rPr>
        <w:t xml:space="preserve"> </w:t>
      </w:r>
    </w:p>
    <w:p w14:paraId="0A9BB542" w14:textId="065E5D96" w:rsidR="00592AD1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3607C8">
        <w:rPr>
          <w:rFonts w:ascii="mylotus" w:hAnsi="mylotus"/>
          <w:b/>
          <w:bCs/>
          <w:sz w:val="32"/>
          <w:rtl/>
        </w:rPr>
        <w:t>المعنى الثالث</w:t>
      </w:r>
      <w:r w:rsidR="003607C8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يظهر من بعض الروايات الشريفة أن الفرق بين الملك والملكوت هو العظمة عظمة الملك</w:t>
      </w:r>
      <w:r w:rsidR="00DD3792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يعني الملك هو هذا العالم عظمة الله في هذا العالم ملكوته</w:t>
      </w:r>
      <w:r w:rsidR="00DD3792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الملكوت هي عظمة عالم الملك</w:t>
      </w:r>
      <w:r w:rsidR="00DD3792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الملكوت هي هذه المضامين الإلهية التي يستجليها الإنسان من عالم الملك</w:t>
      </w:r>
      <w:r w:rsidR="00057CFA">
        <w:rPr>
          <w:rFonts w:ascii="mylotus" w:hAnsi="mylotus" w:hint="cs"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>سواء</w:t>
      </w:r>
      <w:r w:rsidR="00DD3792">
        <w:rPr>
          <w:rFonts w:ascii="mylotus" w:hAnsi="mylotus" w:hint="cs"/>
          <w:sz w:val="32"/>
          <w:rtl/>
        </w:rPr>
        <w:t>ً</w:t>
      </w:r>
      <w:r w:rsidRPr="006F0981">
        <w:rPr>
          <w:rFonts w:ascii="mylotus" w:hAnsi="mylotus"/>
          <w:sz w:val="32"/>
          <w:rtl/>
        </w:rPr>
        <w:t xml:space="preserve"> أريد المعنى الأول من الفرق بين الملك والملكوت</w:t>
      </w:r>
      <w:r w:rsidR="00DD3792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أو المعنى الثاني أو المعنى الثالث لا يمكن للإنسان أن يصل إلى معرفة ملكوت السماوات والأرض</w:t>
      </w:r>
      <w:r w:rsidR="002609D1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فضلا عن أن يصل إلى معرفة مالك الملكوت</w:t>
      </w:r>
      <w:r w:rsidR="002A1D18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ملكوت السماوات والأرض بأي معنى</w:t>
      </w:r>
      <w:r w:rsidR="002A1D18">
        <w:rPr>
          <w:rFonts w:ascii="mylotus" w:hAnsi="mylotus" w:hint="cs"/>
          <w:sz w:val="32"/>
          <w:rtl/>
        </w:rPr>
        <w:t>ً</w:t>
      </w:r>
      <w:r w:rsidRPr="006F0981">
        <w:rPr>
          <w:rFonts w:ascii="mylotus" w:hAnsi="mylotus"/>
          <w:sz w:val="32"/>
          <w:rtl/>
        </w:rPr>
        <w:t xml:space="preserve"> كان لا يمكن للإنسان أن يصل إليه فضلا عن أنه يصل إلى معرفة مالك ملكوت السماوات والأرض</w:t>
      </w:r>
      <w:r w:rsidR="002A1D18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نعم الله تبارك وتعالى خص أنبياءه وأولياءه بهذا النوع من المعرفة كما يظهر من الآية المباركة </w:t>
      </w:r>
      <w:r w:rsidR="001968AC">
        <w:rPr>
          <w:rFonts w:ascii="mylotus" w:hAnsi="mylotus" w:hint="cs"/>
          <w:sz w:val="32"/>
          <w:rtl/>
        </w:rPr>
        <w:t>(</w:t>
      </w:r>
      <w:r w:rsidR="00E32F70" w:rsidRPr="009B407C">
        <w:rPr>
          <w:rFonts w:ascii="mylotus" w:hAnsi="mylotus" w:hint="eastAsia"/>
          <w:b/>
          <w:bCs/>
          <w:sz w:val="32"/>
          <w:rtl/>
        </w:rPr>
        <w:t>وَ</w:t>
      </w:r>
      <w:r w:rsidR="00E32F70" w:rsidRPr="009B407C">
        <w:rPr>
          <w:rFonts w:ascii="mylotus" w:hAnsi="mylotus"/>
          <w:b/>
          <w:bCs/>
          <w:sz w:val="32"/>
          <w:rtl/>
        </w:rPr>
        <w:t xml:space="preserve"> </w:t>
      </w:r>
      <w:r w:rsidR="00E32F70" w:rsidRPr="009B407C">
        <w:rPr>
          <w:rFonts w:ascii="mylotus" w:hAnsi="mylotus" w:hint="eastAsia"/>
          <w:b/>
          <w:bCs/>
          <w:sz w:val="32"/>
          <w:rtl/>
        </w:rPr>
        <w:t>كَذلِكَ</w:t>
      </w:r>
      <w:r w:rsidR="00E32F70" w:rsidRPr="009B407C">
        <w:rPr>
          <w:rFonts w:ascii="mylotus" w:hAnsi="mylotus"/>
          <w:b/>
          <w:bCs/>
          <w:sz w:val="32"/>
          <w:rtl/>
        </w:rPr>
        <w:t xml:space="preserve"> </w:t>
      </w:r>
      <w:r w:rsidR="00E32F70" w:rsidRPr="009B407C">
        <w:rPr>
          <w:rFonts w:ascii="mylotus" w:hAnsi="mylotus" w:hint="eastAsia"/>
          <w:b/>
          <w:bCs/>
          <w:sz w:val="32"/>
          <w:rtl/>
        </w:rPr>
        <w:t>نُرِي</w:t>
      </w:r>
      <w:r w:rsidR="00E32F70" w:rsidRPr="009B407C">
        <w:rPr>
          <w:rFonts w:ascii="mylotus" w:hAnsi="mylotus"/>
          <w:b/>
          <w:bCs/>
          <w:sz w:val="32"/>
          <w:rtl/>
        </w:rPr>
        <w:t xml:space="preserve"> </w:t>
      </w:r>
      <w:r w:rsidR="00E32F70" w:rsidRPr="009B407C">
        <w:rPr>
          <w:rFonts w:ascii="mylotus" w:hAnsi="mylotus" w:hint="eastAsia"/>
          <w:b/>
          <w:bCs/>
          <w:sz w:val="32"/>
          <w:rtl/>
        </w:rPr>
        <w:t>إِبْراهِيمَ</w:t>
      </w:r>
      <w:r w:rsidR="00E32F70" w:rsidRPr="009B407C">
        <w:rPr>
          <w:rFonts w:ascii="mylotus" w:hAnsi="mylotus"/>
          <w:b/>
          <w:bCs/>
          <w:sz w:val="32"/>
          <w:rtl/>
        </w:rPr>
        <w:t xml:space="preserve"> </w:t>
      </w:r>
      <w:r w:rsidR="00E32F70" w:rsidRPr="009B407C">
        <w:rPr>
          <w:rFonts w:ascii="mylotus" w:hAnsi="mylotus" w:hint="eastAsia"/>
          <w:b/>
          <w:bCs/>
          <w:sz w:val="32"/>
          <w:rtl/>
        </w:rPr>
        <w:t>مَلَكُوتَ</w:t>
      </w:r>
      <w:r w:rsidR="00E32F70" w:rsidRPr="009B407C">
        <w:rPr>
          <w:rFonts w:ascii="mylotus" w:hAnsi="mylotus"/>
          <w:b/>
          <w:bCs/>
          <w:sz w:val="32"/>
          <w:rtl/>
        </w:rPr>
        <w:t xml:space="preserve"> </w:t>
      </w:r>
      <w:r w:rsidR="00E32F70" w:rsidRPr="009B407C">
        <w:rPr>
          <w:rFonts w:ascii="mylotus" w:hAnsi="mylotus" w:hint="eastAsia"/>
          <w:b/>
          <w:bCs/>
          <w:sz w:val="32"/>
          <w:rtl/>
        </w:rPr>
        <w:t>السَّماواتِ</w:t>
      </w:r>
      <w:r w:rsidR="00E32F70" w:rsidRPr="009B407C">
        <w:rPr>
          <w:rFonts w:ascii="mylotus" w:hAnsi="mylotus"/>
          <w:b/>
          <w:bCs/>
          <w:sz w:val="32"/>
          <w:rtl/>
        </w:rPr>
        <w:t xml:space="preserve"> </w:t>
      </w:r>
      <w:r w:rsidR="00E32F70" w:rsidRPr="009B407C">
        <w:rPr>
          <w:rFonts w:ascii="mylotus" w:hAnsi="mylotus" w:hint="eastAsia"/>
          <w:b/>
          <w:bCs/>
          <w:sz w:val="32"/>
          <w:rtl/>
        </w:rPr>
        <w:t>وَ</w:t>
      </w:r>
      <w:r w:rsidR="00E32F70" w:rsidRPr="009B407C">
        <w:rPr>
          <w:rFonts w:ascii="mylotus" w:hAnsi="mylotus"/>
          <w:b/>
          <w:bCs/>
          <w:sz w:val="32"/>
          <w:rtl/>
        </w:rPr>
        <w:t xml:space="preserve"> </w:t>
      </w:r>
      <w:r w:rsidR="00E32F70" w:rsidRPr="009B407C">
        <w:rPr>
          <w:rFonts w:ascii="mylotus" w:hAnsi="mylotus" w:hint="eastAsia"/>
          <w:b/>
          <w:bCs/>
          <w:sz w:val="32"/>
          <w:rtl/>
        </w:rPr>
        <w:t>الْأَرْضِ</w:t>
      </w:r>
      <w:r w:rsidR="00E32F70" w:rsidRPr="009B407C">
        <w:rPr>
          <w:rFonts w:ascii="mylotus" w:hAnsi="mylotus"/>
          <w:b/>
          <w:bCs/>
          <w:sz w:val="32"/>
          <w:rtl/>
        </w:rPr>
        <w:t xml:space="preserve"> </w:t>
      </w:r>
      <w:r w:rsidR="00E32F70" w:rsidRPr="009B407C">
        <w:rPr>
          <w:rFonts w:ascii="mylotus" w:hAnsi="mylotus" w:hint="eastAsia"/>
          <w:b/>
          <w:bCs/>
          <w:sz w:val="32"/>
          <w:rtl/>
        </w:rPr>
        <w:t>وَ</w:t>
      </w:r>
      <w:r w:rsidR="00E32F70" w:rsidRPr="009B407C">
        <w:rPr>
          <w:rFonts w:ascii="mylotus" w:hAnsi="mylotus"/>
          <w:b/>
          <w:bCs/>
          <w:sz w:val="32"/>
          <w:rtl/>
        </w:rPr>
        <w:t xml:space="preserve"> </w:t>
      </w:r>
      <w:r w:rsidR="00E32F70" w:rsidRPr="009B407C">
        <w:rPr>
          <w:rFonts w:ascii="mylotus" w:hAnsi="mylotus" w:hint="eastAsia"/>
          <w:b/>
          <w:bCs/>
          <w:sz w:val="32"/>
          <w:rtl/>
        </w:rPr>
        <w:t>لِيَكُونَ</w:t>
      </w:r>
      <w:r w:rsidR="00E32F70" w:rsidRPr="009B407C">
        <w:rPr>
          <w:rFonts w:ascii="mylotus" w:hAnsi="mylotus"/>
          <w:b/>
          <w:bCs/>
          <w:sz w:val="32"/>
          <w:rtl/>
        </w:rPr>
        <w:t xml:space="preserve"> </w:t>
      </w:r>
      <w:r w:rsidR="00E32F70" w:rsidRPr="009B407C">
        <w:rPr>
          <w:rFonts w:ascii="mylotus" w:hAnsi="mylotus" w:hint="eastAsia"/>
          <w:b/>
          <w:bCs/>
          <w:sz w:val="32"/>
          <w:rtl/>
        </w:rPr>
        <w:t>مِنَ</w:t>
      </w:r>
      <w:r w:rsidR="00E32F70" w:rsidRPr="009B407C">
        <w:rPr>
          <w:rFonts w:ascii="mylotus" w:hAnsi="mylotus"/>
          <w:b/>
          <w:bCs/>
          <w:sz w:val="32"/>
          <w:rtl/>
        </w:rPr>
        <w:t xml:space="preserve"> </w:t>
      </w:r>
      <w:r w:rsidR="00E32F70" w:rsidRPr="009B407C">
        <w:rPr>
          <w:rFonts w:ascii="mylotus" w:hAnsi="mylotus" w:hint="eastAsia"/>
          <w:b/>
          <w:bCs/>
          <w:sz w:val="32"/>
          <w:rtl/>
        </w:rPr>
        <w:t>الْمُوقِنِينَ</w:t>
      </w:r>
      <w:r w:rsidR="001968AC">
        <w:rPr>
          <w:rFonts w:ascii="mylotus" w:hAnsi="mylotus" w:hint="cs"/>
          <w:sz w:val="32"/>
          <w:rtl/>
        </w:rPr>
        <w:t>)</w:t>
      </w:r>
      <w:r w:rsidR="009B407C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9B407C" w:rsidRPr="00270AB8">
        <w:rPr>
          <w:rFonts w:ascii="Arial" w:hAnsi="Arial" w:cs="Arial"/>
          <w:b/>
          <w:bCs/>
          <w:vertAlign w:val="superscript"/>
          <w:rtl/>
        </w:rPr>
        <w:footnoteReference w:id="10"/>
      </w:r>
      <w:r w:rsidR="009B407C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Pr="006F0981">
        <w:rPr>
          <w:rFonts w:ascii="mylotus" w:hAnsi="mylotus"/>
          <w:sz w:val="32"/>
          <w:rtl/>
        </w:rPr>
        <w:t xml:space="preserve"> فتح لهم بابا إلى المعرفة اليقينية من خلال رؤية ملكوت السماوات والأرض</w:t>
      </w:r>
      <w:r w:rsidR="001A4380">
        <w:rPr>
          <w:rFonts w:ascii="mylotus" w:hAnsi="mylotus" w:hint="cs"/>
          <w:sz w:val="32"/>
          <w:rtl/>
        </w:rPr>
        <w:t>.</w:t>
      </w:r>
    </w:p>
    <w:p w14:paraId="7904B870" w14:textId="77777777" w:rsidR="009B407C" w:rsidRDefault="009B407C" w:rsidP="001A774B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</w:p>
    <w:p w14:paraId="5552AFAE" w14:textId="3DEB44FC" w:rsidR="00895B74" w:rsidRPr="00FA6D96" w:rsidRDefault="006F0981" w:rsidP="001A774B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  <w:r w:rsidRPr="001A4380">
        <w:rPr>
          <w:rFonts w:ascii="mylotus" w:hAnsi="mylotus"/>
          <w:b/>
          <w:bCs/>
          <w:sz w:val="32"/>
          <w:rtl/>
        </w:rPr>
        <w:lastRenderedPageBreak/>
        <w:t xml:space="preserve">الحديث </w:t>
      </w:r>
      <w:r w:rsidR="001A4380" w:rsidRPr="001A4380">
        <w:rPr>
          <w:rFonts w:ascii="mylotus" w:hAnsi="mylotus" w:hint="cs"/>
          <w:b/>
          <w:bCs/>
          <w:sz w:val="32"/>
          <w:rtl/>
        </w:rPr>
        <w:t>التاسع</w:t>
      </w:r>
      <w:r w:rsidR="001A4380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</w:t>
      </w:r>
      <w:r w:rsidR="00FA6D96">
        <w:rPr>
          <w:rFonts w:ascii="mylotus" w:hAnsi="mylotus" w:hint="cs"/>
          <w:sz w:val="32"/>
          <w:rtl/>
        </w:rPr>
        <w:t>(</w:t>
      </w:r>
      <w:r w:rsidR="00FA6D96" w:rsidRPr="00FA6D96">
        <w:rPr>
          <w:rFonts w:ascii="mylotus" w:hAnsi="mylotus"/>
          <w:b/>
          <w:bCs/>
          <w:sz w:val="32"/>
          <w:rtl/>
        </w:rPr>
        <w:t>عَلِيُّ بْنُ إِبْرَاهِيمَ عَنْ أَبِيهِ عَنِ الْحَسَنِ بْنِ عَلِيٍّ عَنِ الْيَعْقُوبِيِ</w:t>
      </w:r>
      <w:r w:rsidR="00FC1C0C">
        <w:rPr>
          <w:rFonts w:ascii="mylotus" w:hAnsi="mylotus" w:hint="cs"/>
          <w:b/>
          <w:bCs/>
          <w:sz w:val="32"/>
          <w:rtl/>
        </w:rPr>
        <w:t>-</w:t>
      </w:r>
      <w:proofErr w:type="spellStart"/>
      <w:r w:rsidR="00433BB7" w:rsidRPr="00D03660">
        <w:rPr>
          <w:rFonts w:ascii="mylotus" w:hAnsi="mylotus" w:hint="cs"/>
          <w:sz w:val="32"/>
          <w:rtl/>
        </w:rPr>
        <w:t>البعقوبي</w:t>
      </w:r>
      <w:proofErr w:type="spellEnd"/>
      <w:r w:rsidR="00433BB7">
        <w:rPr>
          <w:rFonts w:ascii="mylotus" w:hAnsi="mylotus" w:hint="cs"/>
          <w:b/>
          <w:bCs/>
          <w:sz w:val="32"/>
          <w:rtl/>
        </w:rPr>
        <w:t>-</w:t>
      </w:r>
      <w:r w:rsidR="00FA6D96" w:rsidRPr="00FA6D96">
        <w:rPr>
          <w:rFonts w:ascii="mylotus" w:hAnsi="mylotus" w:hint="cs"/>
          <w:b/>
          <w:bCs/>
          <w:sz w:val="32"/>
          <w:rtl/>
        </w:rPr>
        <w:t xml:space="preserve"> </w:t>
      </w:r>
      <w:r w:rsidR="00FA6D96" w:rsidRPr="00FA6D96">
        <w:rPr>
          <w:rFonts w:ascii="mylotus" w:hAnsi="mylotus"/>
          <w:b/>
          <w:bCs/>
          <w:sz w:val="32"/>
          <w:rtl/>
        </w:rPr>
        <w:t>‏عَنْ بَعْضِ أَصْحَابِنَا عَنْ عَبْدِ الْأَعْلَى مَوْلَى آلِ سَامٍ</w:t>
      </w:r>
      <w:r w:rsidR="00556A73">
        <w:rPr>
          <w:rFonts w:ascii="mylotus" w:hAnsi="mylotus" w:hint="cs"/>
          <w:sz w:val="32"/>
          <w:rtl/>
        </w:rPr>
        <w:t>- الرواية فيها إرسال-</w:t>
      </w:r>
      <w:r w:rsidR="00FA6D96" w:rsidRPr="00FA6D96">
        <w:rPr>
          <w:rFonts w:ascii="mylotus" w:hAnsi="mylotus"/>
          <w:b/>
          <w:bCs/>
          <w:sz w:val="32"/>
          <w:rtl/>
        </w:rPr>
        <w:t>عَنْ أَبِي عَبْدِ اللَّهِ ع</w:t>
      </w:r>
      <w:r w:rsidR="00556A73">
        <w:rPr>
          <w:rFonts w:ascii="mylotus" w:hAnsi="mylotus" w:hint="cs"/>
          <w:b/>
          <w:bCs/>
          <w:sz w:val="32"/>
          <w:rtl/>
        </w:rPr>
        <w:t>ليه السلام</w:t>
      </w:r>
      <w:r w:rsidR="00FA6D96" w:rsidRPr="00FA6D96">
        <w:rPr>
          <w:rFonts w:ascii="mylotus" w:hAnsi="mylotus"/>
          <w:b/>
          <w:bCs/>
          <w:sz w:val="32"/>
          <w:rtl/>
        </w:rPr>
        <w:t xml:space="preserve"> قَالَ: إِنَّ يَهُودِيّاً يُقَالُ لَهُ سُبَّخْتُ</w:t>
      </w:r>
      <w:r w:rsidR="004A7C61">
        <w:rPr>
          <w:rFonts w:ascii="mylotus" w:hAnsi="mylotus" w:hint="cs"/>
          <w:sz w:val="32"/>
          <w:rtl/>
        </w:rPr>
        <w:t>-</w:t>
      </w:r>
      <w:r w:rsidR="00D03660">
        <w:rPr>
          <w:rFonts w:ascii="mylotus" w:hAnsi="mylotus" w:hint="cs"/>
          <w:sz w:val="32"/>
          <w:rtl/>
        </w:rPr>
        <w:t xml:space="preserve">أو </w:t>
      </w:r>
      <w:r w:rsidR="004A7C61" w:rsidRPr="00D03660">
        <w:rPr>
          <w:rFonts w:ascii="mylotus" w:hAnsi="mylotus"/>
          <w:sz w:val="32"/>
          <w:rtl/>
        </w:rPr>
        <w:t>سُ</w:t>
      </w:r>
      <w:r w:rsidR="004D7448" w:rsidRPr="00D03660">
        <w:rPr>
          <w:rFonts w:ascii="mylotus" w:hAnsi="mylotus" w:hint="cs"/>
          <w:sz w:val="32"/>
          <w:rtl/>
        </w:rPr>
        <w:t>بح</w:t>
      </w:r>
      <w:r w:rsidR="004A7C61" w:rsidRPr="00D03660">
        <w:rPr>
          <w:rFonts w:ascii="mylotus" w:hAnsi="mylotus"/>
          <w:sz w:val="32"/>
          <w:rtl/>
        </w:rPr>
        <w:t>تُ</w:t>
      </w:r>
      <w:r w:rsidR="004D7448">
        <w:rPr>
          <w:rFonts w:ascii="mylotus" w:hAnsi="mylotus" w:hint="cs"/>
          <w:sz w:val="32"/>
          <w:rtl/>
        </w:rPr>
        <w:t>-</w:t>
      </w:r>
      <w:r w:rsidR="004A7C61" w:rsidRPr="00FA6D96">
        <w:rPr>
          <w:rFonts w:ascii="mylotus" w:hAnsi="mylotus"/>
          <w:b/>
          <w:bCs/>
          <w:sz w:val="32"/>
          <w:rtl/>
        </w:rPr>
        <w:t xml:space="preserve"> </w:t>
      </w:r>
      <w:r w:rsidR="00FA6D96" w:rsidRPr="00FA6D96">
        <w:rPr>
          <w:rFonts w:ascii="mylotus" w:hAnsi="mylotus"/>
          <w:b/>
          <w:bCs/>
          <w:sz w:val="32"/>
          <w:rtl/>
        </w:rPr>
        <w:t>جَاءَ إِلَى رَسُولِ اللَّهِ ص</w:t>
      </w:r>
      <w:r w:rsidR="005534F1">
        <w:rPr>
          <w:rFonts w:ascii="mylotus" w:hAnsi="mylotus" w:hint="cs"/>
          <w:b/>
          <w:bCs/>
          <w:sz w:val="32"/>
          <w:rtl/>
        </w:rPr>
        <w:t xml:space="preserve">لى الله عليه </w:t>
      </w:r>
      <w:proofErr w:type="spellStart"/>
      <w:r w:rsidR="005534F1">
        <w:rPr>
          <w:rFonts w:ascii="mylotus" w:hAnsi="mylotus" w:hint="cs"/>
          <w:b/>
          <w:bCs/>
          <w:sz w:val="32"/>
          <w:rtl/>
        </w:rPr>
        <w:t>وآله</w:t>
      </w:r>
      <w:proofErr w:type="spellEnd"/>
      <w:r w:rsidR="005534F1">
        <w:rPr>
          <w:rFonts w:ascii="mylotus" w:hAnsi="mylotus" w:hint="cs"/>
          <w:b/>
          <w:bCs/>
          <w:sz w:val="32"/>
          <w:rtl/>
        </w:rPr>
        <w:t xml:space="preserve"> وسلم</w:t>
      </w:r>
      <w:r w:rsidR="00FA6D96" w:rsidRPr="00FA6D96">
        <w:rPr>
          <w:rFonts w:ascii="mylotus" w:hAnsi="mylotus"/>
          <w:b/>
          <w:bCs/>
          <w:sz w:val="32"/>
          <w:rtl/>
        </w:rPr>
        <w:t xml:space="preserve"> فَقَالَ يَا رَسُولَ اللَّهِ جِئْتُ أَسْأَلُكَ عَنْ رَبِّكَ فَإِنْ أَنْتَ أَجَبْتَنِي عَمَّا أَسْأَلُكَ عَنْهُ وإِلَّا رَجَعْتُ قَالَ سَلْ عَمَّا شِئْتَ قَالَ أَيْنَ رَبُّكَ قَالَ هُوَ فِي كُلِّ مَكَانٍ ولَيْسَ فِي </w:t>
      </w:r>
      <w:proofErr w:type="spellStart"/>
      <w:r w:rsidR="00FA6D96" w:rsidRPr="00FA6D96">
        <w:rPr>
          <w:rFonts w:ascii="mylotus" w:hAnsi="mylotus"/>
          <w:b/>
          <w:bCs/>
          <w:sz w:val="32"/>
          <w:rtl/>
        </w:rPr>
        <w:t>شَيْ‏ءٍ</w:t>
      </w:r>
      <w:proofErr w:type="spellEnd"/>
      <w:r w:rsidR="00FA6D96" w:rsidRPr="00FA6D96">
        <w:rPr>
          <w:rFonts w:ascii="mylotus" w:hAnsi="mylotus"/>
          <w:b/>
          <w:bCs/>
          <w:sz w:val="32"/>
          <w:rtl/>
        </w:rPr>
        <w:t xml:space="preserve"> مِنَ الْمَكَانِ الْمَحْدُودِ</w:t>
      </w:r>
      <w:r w:rsidR="00CF4444">
        <w:rPr>
          <w:rFonts w:ascii="mylotus" w:hAnsi="mylotus" w:hint="cs"/>
          <w:b/>
          <w:bCs/>
          <w:sz w:val="32"/>
          <w:rtl/>
        </w:rPr>
        <w:t>،</w:t>
      </w:r>
      <w:r w:rsidR="00FA6D96" w:rsidRPr="00FA6D96">
        <w:rPr>
          <w:rFonts w:ascii="mylotus" w:hAnsi="mylotus" w:hint="cs"/>
          <w:b/>
          <w:bCs/>
          <w:sz w:val="32"/>
          <w:rtl/>
        </w:rPr>
        <w:t xml:space="preserve"> </w:t>
      </w:r>
      <w:r w:rsidR="00FA6D96" w:rsidRPr="00FA6D96">
        <w:rPr>
          <w:rFonts w:ascii="mylotus" w:hAnsi="mylotus"/>
          <w:b/>
          <w:bCs/>
          <w:sz w:val="32"/>
          <w:rtl/>
        </w:rPr>
        <w:t>قَالَ وكَيْفَ هُوَ</w:t>
      </w:r>
      <w:r w:rsidR="00156DB9">
        <w:rPr>
          <w:rFonts w:ascii="mylotus" w:hAnsi="mylotus" w:hint="cs"/>
          <w:sz w:val="32"/>
          <w:rtl/>
        </w:rPr>
        <w:t xml:space="preserve">- سأل عن </w:t>
      </w:r>
      <w:proofErr w:type="spellStart"/>
      <w:r w:rsidR="006D79EE">
        <w:rPr>
          <w:rFonts w:ascii="mylotus" w:hAnsi="mylotus" w:hint="cs"/>
          <w:sz w:val="32"/>
          <w:rtl/>
        </w:rPr>
        <w:t>الأين</w:t>
      </w:r>
      <w:proofErr w:type="spellEnd"/>
      <w:r w:rsidR="00156DB9">
        <w:rPr>
          <w:rFonts w:ascii="mylotus" w:hAnsi="mylotus" w:hint="cs"/>
          <w:sz w:val="32"/>
          <w:rtl/>
        </w:rPr>
        <w:t xml:space="preserve"> وال</w:t>
      </w:r>
      <w:r w:rsidR="006D79EE">
        <w:rPr>
          <w:rFonts w:ascii="mylotus" w:hAnsi="mylotus" w:hint="cs"/>
          <w:sz w:val="32"/>
          <w:rtl/>
        </w:rPr>
        <w:t xml:space="preserve">كيف- </w:t>
      </w:r>
      <w:r w:rsidR="00FA6D96" w:rsidRPr="00FA6D96">
        <w:rPr>
          <w:rFonts w:ascii="mylotus" w:hAnsi="mylotus"/>
          <w:b/>
          <w:bCs/>
          <w:sz w:val="32"/>
          <w:rtl/>
        </w:rPr>
        <w:t>قَالَ وكَيْفَ أَصِفُ رَبِّي بِالْكَيْفِ‏</w:t>
      </w:r>
      <w:r w:rsidR="00FA6D96" w:rsidRPr="00FA6D96">
        <w:rPr>
          <w:rFonts w:ascii="mylotus" w:hAnsi="mylotus" w:hint="cs"/>
          <w:b/>
          <w:bCs/>
          <w:sz w:val="32"/>
          <w:rtl/>
        </w:rPr>
        <w:t xml:space="preserve"> </w:t>
      </w:r>
      <w:r w:rsidR="00FA6D96" w:rsidRPr="00FA6D96">
        <w:rPr>
          <w:rFonts w:ascii="mylotus" w:hAnsi="mylotus"/>
          <w:b/>
          <w:bCs/>
          <w:sz w:val="32"/>
          <w:rtl/>
        </w:rPr>
        <w:t>والْكَيْفُ مَخْلُوقٌ واللَّهُ لَا يُوصَفُ بِخَلْقِهِ</w:t>
      </w:r>
      <w:r w:rsidR="00F25B0A">
        <w:rPr>
          <w:rFonts w:ascii="mylotus" w:hAnsi="mylotus" w:hint="cs"/>
          <w:sz w:val="32"/>
          <w:rtl/>
        </w:rPr>
        <w:t>-إل</w:t>
      </w:r>
      <w:r w:rsidR="00062B82">
        <w:rPr>
          <w:rFonts w:ascii="mylotus" w:hAnsi="mylotus" w:hint="cs"/>
          <w:sz w:val="32"/>
          <w:rtl/>
        </w:rPr>
        <w:t xml:space="preserve">ى آخر الرواية الشريفة </w:t>
      </w:r>
      <w:r w:rsidR="00FA6D96">
        <w:rPr>
          <w:rFonts w:ascii="mylotus" w:hAnsi="mylotus" w:hint="cs"/>
          <w:b/>
          <w:bCs/>
          <w:sz w:val="32"/>
          <w:rtl/>
        </w:rPr>
        <w:t>)</w:t>
      </w:r>
      <w:r w:rsidR="00FA6D96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FA6D96" w:rsidRPr="00270AB8">
        <w:rPr>
          <w:rFonts w:ascii="Arial" w:hAnsi="Arial" w:cs="Arial"/>
          <w:b/>
          <w:bCs/>
          <w:vertAlign w:val="superscript"/>
          <w:rtl/>
        </w:rPr>
        <w:footnoteReference w:id="11"/>
      </w:r>
      <w:r w:rsidR="00FA6D96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FA6D96">
        <w:rPr>
          <w:rFonts w:ascii="mylotus" w:hAnsi="mylotus" w:hint="cs"/>
          <w:b/>
          <w:bCs/>
          <w:sz w:val="32"/>
          <w:rtl/>
        </w:rPr>
        <w:t>.</w:t>
      </w:r>
    </w:p>
    <w:p w14:paraId="63285FD5" w14:textId="321131B3" w:rsidR="00E87779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>هذه الرواية الشريفة تشتمل على مقطعين</w:t>
      </w:r>
      <w:r w:rsidR="00074238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</w:t>
      </w:r>
    </w:p>
    <w:p w14:paraId="4DDFCF31" w14:textId="77777777" w:rsidR="00514CF4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074238">
        <w:rPr>
          <w:rFonts w:ascii="mylotus" w:hAnsi="mylotus"/>
          <w:b/>
          <w:bCs/>
          <w:sz w:val="32"/>
          <w:rtl/>
        </w:rPr>
        <w:t>المقطع الأول</w:t>
      </w:r>
      <w:r w:rsidR="00074238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</w:t>
      </w:r>
      <w:r w:rsidR="00CE2E58">
        <w:rPr>
          <w:rFonts w:ascii="mylotus" w:hAnsi="mylotus" w:hint="cs"/>
          <w:sz w:val="32"/>
          <w:rtl/>
        </w:rPr>
        <w:t>(</w:t>
      </w:r>
      <w:r w:rsidR="0098616F" w:rsidRPr="00FA6D96">
        <w:rPr>
          <w:rFonts w:ascii="mylotus" w:hAnsi="mylotus"/>
          <w:b/>
          <w:bCs/>
          <w:sz w:val="32"/>
          <w:rtl/>
        </w:rPr>
        <w:t>قَالَ أَيْنَ رَبُّكَ</w:t>
      </w:r>
      <w:r w:rsidR="00CE2E58">
        <w:rPr>
          <w:rFonts w:ascii="mylotus" w:hAnsi="mylotus" w:hint="cs"/>
          <w:b/>
          <w:bCs/>
          <w:sz w:val="32"/>
          <w:rtl/>
        </w:rPr>
        <w:t>؟</w:t>
      </w:r>
      <w:r w:rsidR="0098616F" w:rsidRPr="00FA6D96">
        <w:rPr>
          <w:rFonts w:ascii="mylotus" w:hAnsi="mylotus"/>
          <w:b/>
          <w:bCs/>
          <w:sz w:val="32"/>
          <w:rtl/>
        </w:rPr>
        <w:t xml:space="preserve"> قَالَ هُوَ فِي كُلِّ مَكَانٍ ولَيْسَ فِي </w:t>
      </w:r>
      <w:proofErr w:type="spellStart"/>
      <w:r w:rsidR="0098616F" w:rsidRPr="00FA6D96">
        <w:rPr>
          <w:rFonts w:ascii="mylotus" w:hAnsi="mylotus"/>
          <w:b/>
          <w:bCs/>
          <w:sz w:val="32"/>
          <w:rtl/>
        </w:rPr>
        <w:t>شَيْ‏ءٍ</w:t>
      </w:r>
      <w:proofErr w:type="spellEnd"/>
      <w:r w:rsidR="0098616F" w:rsidRPr="00FA6D96">
        <w:rPr>
          <w:rFonts w:ascii="mylotus" w:hAnsi="mylotus"/>
          <w:b/>
          <w:bCs/>
          <w:sz w:val="32"/>
          <w:rtl/>
        </w:rPr>
        <w:t xml:space="preserve"> مِنَ الْمَكَانِ الْمَحْدُودِ</w:t>
      </w:r>
      <w:r w:rsidR="00CE2E58">
        <w:rPr>
          <w:rFonts w:ascii="mylotus" w:hAnsi="mylotus" w:hint="cs"/>
          <w:sz w:val="32"/>
          <w:rtl/>
        </w:rPr>
        <w:t>)</w:t>
      </w:r>
      <w:r w:rsidR="00CE2E58">
        <w:rPr>
          <w:rFonts w:ascii="mylotus" w:hAnsi="mylotus" w:hint="cs"/>
          <w:b/>
          <w:bCs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>ذكر العلامة المجلسي رحمه الله في</w:t>
      </w:r>
      <w:r w:rsidR="00C74F06" w:rsidRPr="00C74F06">
        <w:rPr>
          <w:rFonts w:ascii="mylotus" w:hAnsi="mylotus"/>
          <w:sz w:val="32"/>
          <w:rtl/>
        </w:rPr>
        <w:t xml:space="preserve"> </w:t>
      </w:r>
      <w:r w:rsidR="00C74F06" w:rsidRPr="006F0981">
        <w:rPr>
          <w:rFonts w:ascii="mylotus" w:hAnsi="mylotus"/>
          <w:sz w:val="32"/>
          <w:rtl/>
        </w:rPr>
        <w:t>مرآة العقول</w:t>
      </w:r>
      <w:r w:rsidR="00C74F06">
        <w:rPr>
          <w:rFonts w:ascii="mylotus" w:hAnsi="mylotus" w:hint="cs"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>قال الأشياء على قسمين</w:t>
      </w:r>
      <w:r w:rsidR="00F6008B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</w:t>
      </w:r>
      <w:r w:rsidR="00CD555C">
        <w:rPr>
          <w:rFonts w:ascii="mylotus" w:hAnsi="mylotus" w:hint="cs"/>
          <w:sz w:val="32"/>
          <w:rtl/>
        </w:rPr>
        <w:t>(</w:t>
      </w:r>
      <w:r w:rsidRPr="00CD555C">
        <w:rPr>
          <w:rFonts w:ascii="mylotus" w:hAnsi="mylotus"/>
          <w:b/>
          <w:bCs/>
          <w:sz w:val="32"/>
          <w:rtl/>
        </w:rPr>
        <w:t xml:space="preserve">المفارقات المجردات </w:t>
      </w:r>
      <w:r w:rsidR="00F6008B" w:rsidRPr="00CD555C">
        <w:rPr>
          <w:rFonts w:ascii="mylotus" w:hAnsi="mylotus" w:hint="cs"/>
          <w:b/>
          <w:bCs/>
          <w:sz w:val="32"/>
          <w:rtl/>
        </w:rPr>
        <w:t>وحضورها</w:t>
      </w:r>
      <w:r w:rsidRPr="00CD555C">
        <w:rPr>
          <w:rFonts w:ascii="mylotus" w:hAnsi="mylotus"/>
          <w:b/>
          <w:bCs/>
          <w:sz w:val="32"/>
          <w:rtl/>
        </w:rPr>
        <w:t xml:space="preserve"> بالإحاطة العلمية</w:t>
      </w:r>
      <w:r w:rsidR="00F6008B" w:rsidRPr="00CD555C">
        <w:rPr>
          <w:rFonts w:ascii="mylotus" w:hAnsi="mylotus" w:hint="cs"/>
          <w:b/>
          <w:bCs/>
          <w:sz w:val="32"/>
          <w:rtl/>
        </w:rPr>
        <w:t>،</w:t>
      </w:r>
      <w:r w:rsidRPr="00CD555C">
        <w:rPr>
          <w:rFonts w:ascii="mylotus" w:hAnsi="mylotus"/>
          <w:b/>
          <w:bCs/>
          <w:sz w:val="32"/>
          <w:rtl/>
        </w:rPr>
        <w:t xml:space="preserve"> والمقارنات ذوات الأوضاع وحضورها بالحصول </w:t>
      </w:r>
      <w:proofErr w:type="spellStart"/>
      <w:r w:rsidRPr="00CD555C">
        <w:rPr>
          <w:rFonts w:ascii="mylotus" w:hAnsi="mylotus"/>
          <w:b/>
          <w:bCs/>
          <w:sz w:val="32"/>
          <w:rtl/>
        </w:rPr>
        <w:t>الأيني</w:t>
      </w:r>
      <w:proofErr w:type="spellEnd"/>
      <w:r w:rsidRPr="00CD555C">
        <w:rPr>
          <w:rFonts w:ascii="mylotus" w:hAnsi="mylotus"/>
          <w:b/>
          <w:bCs/>
          <w:sz w:val="32"/>
          <w:rtl/>
        </w:rPr>
        <w:t xml:space="preserve"> والمقارنة في الأمكنة</w:t>
      </w:r>
      <w:r w:rsidR="00A5369C" w:rsidRPr="00CD555C">
        <w:rPr>
          <w:rFonts w:ascii="mylotus" w:hAnsi="mylotus" w:hint="cs"/>
          <w:b/>
          <w:bCs/>
          <w:sz w:val="32"/>
          <w:rtl/>
        </w:rPr>
        <w:t>،</w:t>
      </w:r>
      <w:r w:rsidRPr="00CD555C">
        <w:rPr>
          <w:rFonts w:ascii="mylotus" w:hAnsi="mylotus"/>
          <w:b/>
          <w:bCs/>
          <w:sz w:val="32"/>
          <w:rtl/>
        </w:rPr>
        <w:t xml:space="preserve"> وحضور الحق من الأول </w:t>
      </w:r>
      <w:r w:rsidR="00A5369C" w:rsidRPr="00CD555C">
        <w:rPr>
          <w:rFonts w:ascii="mylotus" w:hAnsi="mylotus" w:hint="cs"/>
          <w:b/>
          <w:bCs/>
          <w:sz w:val="32"/>
          <w:rtl/>
        </w:rPr>
        <w:t xml:space="preserve">لا </w:t>
      </w:r>
      <w:proofErr w:type="gramStart"/>
      <w:r w:rsidR="00A5369C" w:rsidRPr="00CD555C">
        <w:rPr>
          <w:rFonts w:ascii="mylotus" w:hAnsi="mylotus" w:hint="cs"/>
          <w:b/>
          <w:bCs/>
          <w:sz w:val="32"/>
          <w:rtl/>
        </w:rPr>
        <w:t>ا</w:t>
      </w:r>
      <w:r w:rsidRPr="00CD555C">
        <w:rPr>
          <w:rFonts w:ascii="mylotus" w:hAnsi="mylotus"/>
          <w:b/>
          <w:bCs/>
          <w:sz w:val="32"/>
          <w:rtl/>
        </w:rPr>
        <w:t>لثاني</w:t>
      </w:r>
      <w:r w:rsidR="00CD555C">
        <w:rPr>
          <w:rFonts w:ascii="mylotus" w:hAnsi="mylotus" w:hint="cs"/>
          <w:sz w:val="32"/>
          <w:rtl/>
        </w:rPr>
        <w:t>)</w:t>
      </w:r>
      <w:r w:rsidR="00AD6106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AD6106" w:rsidRPr="00270AB8">
        <w:rPr>
          <w:rFonts w:ascii="Arial" w:hAnsi="Arial" w:cs="Arial"/>
          <w:b/>
          <w:bCs/>
          <w:vertAlign w:val="superscript"/>
          <w:rtl/>
        </w:rPr>
        <w:footnoteReference w:id="12"/>
      </w:r>
      <w:r w:rsidR="00AD6106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Pr="006F0981">
        <w:rPr>
          <w:rFonts w:ascii="mylotus" w:hAnsi="mylotus"/>
          <w:sz w:val="32"/>
          <w:rtl/>
        </w:rPr>
        <w:t xml:space="preserve"> هذا الكلام من الشيخ المجلسي عليه الرحم</w:t>
      </w:r>
      <w:r w:rsidR="00AD6106">
        <w:rPr>
          <w:rFonts w:ascii="mylotus" w:hAnsi="mylotus" w:hint="cs"/>
          <w:sz w:val="32"/>
          <w:rtl/>
        </w:rPr>
        <w:t>ة</w:t>
      </w:r>
      <w:r w:rsidRPr="006F0981">
        <w:rPr>
          <w:rFonts w:ascii="mylotus" w:hAnsi="mylotus"/>
          <w:sz w:val="32"/>
          <w:rtl/>
        </w:rPr>
        <w:t xml:space="preserve"> يريد أن يميز بين حضورين</w:t>
      </w:r>
      <w:r w:rsidR="00AD6106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</w:t>
      </w:r>
      <w:r w:rsidR="00D54137" w:rsidRPr="006F0981">
        <w:rPr>
          <w:rFonts w:ascii="mylotus" w:hAnsi="mylotus"/>
          <w:sz w:val="32"/>
          <w:rtl/>
        </w:rPr>
        <w:t>الإنسان له نفس وجسم</w:t>
      </w:r>
      <w:r w:rsidR="00D54137">
        <w:rPr>
          <w:rFonts w:ascii="mylotus" w:hAnsi="mylotus" w:hint="cs"/>
          <w:sz w:val="32"/>
          <w:rtl/>
        </w:rPr>
        <w:t>،</w:t>
      </w:r>
      <w:r w:rsidR="00514CF4">
        <w:rPr>
          <w:rFonts w:ascii="mylotus" w:hAnsi="mylotus" w:hint="cs"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>ما هو الفرق بين حضور جسمي في هذا المكان وبين حضور نفسي لجسمي</w:t>
      </w:r>
      <w:r w:rsidR="00057CD1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</w:t>
      </w:r>
      <w:r w:rsidR="00896EA6" w:rsidRPr="006F0981">
        <w:rPr>
          <w:rFonts w:ascii="mylotus" w:hAnsi="mylotus"/>
          <w:sz w:val="32"/>
          <w:rtl/>
        </w:rPr>
        <w:t>ما هو الفرق بين الحضورين</w:t>
      </w:r>
      <w:r w:rsidR="00896EA6">
        <w:rPr>
          <w:rFonts w:ascii="mylotus" w:hAnsi="mylotus" w:hint="cs"/>
          <w:sz w:val="32"/>
          <w:rtl/>
        </w:rPr>
        <w:t>؟</w:t>
      </w:r>
      <w:r w:rsidRPr="006F0981">
        <w:rPr>
          <w:rFonts w:ascii="mylotus" w:hAnsi="mylotus"/>
          <w:sz w:val="32"/>
          <w:rtl/>
        </w:rPr>
        <w:t xml:space="preserve"> </w:t>
      </w:r>
    </w:p>
    <w:p w14:paraId="67EB6BE5" w14:textId="1CB16536" w:rsidR="009202C6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>حضور النفس للجسم من حضور المفارقات المجردات لأنهم يعتقدون في المعقول أن النفس من المجردات والجسم من الماديات</w:t>
      </w:r>
      <w:r w:rsidR="00514CF4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فحضور النفس للجسم ليس حضور احتواء ليس الجسم محتويا على النفس</w:t>
      </w:r>
      <w:r w:rsidR="00514CF4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حضور النفس للجسم مع أن النفس من المفارقات المجردات ليس حضور احتواء</w:t>
      </w:r>
      <w:r w:rsidR="009202C6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وإنما إحاطة علمية</w:t>
      </w:r>
      <w:r w:rsidR="00437B47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يعني النفس محيطة بالجسم إحاطة علمية هذه الإحاطة العلمية هي الحضور</w:t>
      </w:r>
      <w:r w:rsidR="009202C6">
        <w:rPr>
          <w:rFonts w:ascii="mylotus" w:hAnsi="mylotus" w:hint="cs"/>
          <w:sz w:val="32"/>
          <w:rtl/>
        </w:rPr>
        <w:t>.</w:t>
      </w:r>
    </w:p>
    <w:p w14:paraId="02832667" w14:textId="7C64DE9C" w:rsidR="00734FC7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 xml:space="preserve"> بينما حضور الجسم للجسم جسمي حاضر لهذا الجسم الثاني</w:t>
      </w:r>
      <w:r w:rsidR="00437B47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حضور الجسم للجسم من حضور المقارنات</w:t>
      </w:r>
      <w:r w:rsidR="00437B47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جسم اقترن بجسم آخر حضور المقارنات المادية من قبيل الحصول </w:t>
      </w:r>
      <w:proofErr w:type="spellStart"/>
      <w:r w:rsidRPr="006F0981">
        <w:rPr>
          <w:rFonts w:ascii="mylotus" w:hAnsi="mylotus"/>
          <w:sz w:val="32"/>
          <w:rtl/>
        </w:rPr>
        <w:t>الأيني</w:t>
      </w:r>
      <w:proofErr w:type="spellEnd"/>
      <w:r w:rsidR="00244450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يعني حصل</w:t>
      </w:r>
      <w:r w:rsidR="00244450">
        <w:rPr>
          <w:rFonts w:ascii="mylotus" w:hAnsi="mylotus" w:hint="cs"/>
          <w:sz w:val="32"/>
          <w:rtl/>
        </w:rPr>
        <w:t>ا</w:t>
      </w:r>
      <w:r w:rsidRPr="006F0981">
        <w:rPr>
          <w:rFonts w:ascii="mylotus" w:hAnsi="mylotus"/>
          <w:sz w:val="32"/>
          <w:rtl/>
        </w:rPr>
        <w:t xml:space="preserve"> في مكان واحد أو هذا حصل عند هذا</w:t>
      </w:r>
      <w:r w:rsidR="00244450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فالجامع بينهما هو مقولة </w:t>
      </w:r>
      <w:proofErr w:type="spellStart"/>
      <w:r w:rsidR="00244450">
        <w:rPr>
          <w:rFonts w:ascii="mylotus" w:hAnsi="mylotus" w:hint="cs"/>
          <w:sz w:val="32"/>
          <w:rtl/>
        </w:rPr>
        <w:t>ال</w:t>
      </w:r>
      <w:r w:rsidR="00734FC7">
        <w:rPr>
          <w:rFonts w:ascii="mylotus" w:hAnsi="mylotus" w:hint="cs"/>
          <w:sz w:val="32"/>
          <w:rtl/>
        </w:rPr>
        <w:t>أين</w:t>
      </w:r>
      <w:proofErr w:type="spellEnd"/>
      <w:r w:rsidR="00734FC7">
        <w:rPr>
          <w:rFonts w:ascii="mylotus" w:hAnsi="mylotus" w:hint="cs"/>
          <w:sz w:val="32"/>
          <w:rtl/>
        </w:rPr>
        <w:t>.</w:t>
      </w:r>
      <w:r w:rsidRPr="006F0981">
        <w:rPr>
          <w:rFonts w:ascii="mylotus" w:hAnsi="mylotus"/>
          <w:sz w:val="32"/>
          <w:rtl/>
        </w:rPr>
        <w:t xml:space="preserve"> </w:t>
      </w:r>
    </w:p>
    <w:p w14:paraId="421403E9" w14:textId="14E6DBC9" w:rsidR="001A0E89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>ثم قال وحضور الحق تبارك وتعالى بالنسبة إلى المخلوقات من قبيل الأول وهو حضور الإحاطة العلمية</w:t>
      </w:r>
      <w:r w:rsidR="00734FC7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حضوره تعالى لنا </w:t>
      </w:r>
      <w:r w:rsidR="001A0E89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>حضورنا عنده ليس إلا بمعنى علمه ليس إلا بمعنى الإحاطة العلمية</w:t>
      </w:r>
      <w:r w:rsidR="001A0E89">
        <w:rPr>
          <w:rFonts w:ascii="mylotus" w:hAnsi="mylotus" w:hint="cs"/>
          <w:sz w:val="32"/>
          <w:rtl/>
        </w:rPr>
        <w:t>.</w:t>
      </w:r>
      <w:r w:rsidRPr="006F0981">
        <w:rPr>
          <w:rFonts w:ascii="mylotus" w:hAnsi="mylotus"/>
          <w:sz w:val="32"/>
          <w:rtl/>
        </w:rPr>
        <w:t xml:space="preserve"> </w:t>
      </w:r>
    </w:p>
    <w:p w14:paraId="49827D0A" w14:textId="0C1EAE0F" w:rsidR="00612A0D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>هذا الذي ذكره قدس سره في بيان هذا المعنى يلاحظ عليه إقحام هذه ال</w:t>
      </w:r>
      <w:r w:rsidR="00612A0D">
        <w:rPr>
          <w:rFonts w:ascii="mylotus" w:hAnsi="mylotus" w:hint="cs"/>
          <w:sz w:val="32"/>
          <w:rtl/>
        </w:rPr>
        <w:t>مفاهيم</w:t>
      </w:r>
      <w:r w:rsidRPr="006F0981">
        <w:rPr>
          <w:rFonts w:ascii="mylotus" w:hAnsi="mylotus"/>
          <w:sz w:val="32"/>
          <w:rtl/>
        </w:rPr>
        <w:t xml:space="preserve"> الحكمية </w:t>
      </w:r>
      <w:r w:rsidR="00AE3013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>إقحام هذه</w:t>
      </w:r>
    </w:p>
    <w:p w14:paraId="3456A48E" w14:textId="15141095" w:rsidR="00B711F0" w:rsidRDefault="006F0981" w:rsidP="001A774B">
      <w:pPr>
        <w:pStyle w:val="a0"/>
        <w:bidi/>
        <w:spacing w:line="216" w:lineRule="auto"/>
        <w:ind w:firstLine="0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lastRenderedPageBreak/>
        <w:t xml:space="preserve"> ال</w:t>
      </w:r>
      <w:r w:rsidR="00612A0D">
        <w:rPr>
          <w:rFonts w:ascii="mylotus" w:hAnsi="mylotus" w:hint="cs"/>
          <w:sz w:val="32"/>
          <w:rtl/>
        </w:rPr>
        <w:t>مفاهيم</w:t>
      </w:r>
      <w:r w:rsidRPr="006F0981">
        <w:rPr>
          <w:rFonts w:ascii="mylotus" w:hAnsi="mylotus"/>
          <w:sz w:val="32"/>
          <w:rtl/>
        </w:rPr>
        <w:t xml:space="preserve"> المؤسسة في علم المعقول في تحديد المراد من الآية أو من الرواية الشريفة</w:t>
      </w:r>
      <w:r w:rsidR="00612A0D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إذا كان من باب التقريب تقريب المفهوم للذهن لا </w:t>
      </w:r>
      <w:r w:rsidR="00AE3013">
        <w:rPr>
          <w:rFonts w:ascii="mylotus" w:hAnsi="mylotus" w:hint="cs"/>
          <w:sz w:val="32"/>
          <w:rtl/>
        </w:rPr>
        <w:t>بأس ال</w:t>
      </w:r>
      <w:r w:rsidRPr="006F0981">
        <w:rPr>
          <w:rFonts w:ascii="mylotus" w:hAnsi="mylotus"/>
          <w:sz w:val="32"/>
          <w:rtl/>
        </w:rPr>
        <w:t>إنسان يقرب مفهوم الآية أو مفهوم الرواية للذهن بأن يطرح مثل هذه المصطلحات ويقوم بشرحها</w:t>
      </w:r>
      <w:r w:rsidR="00FD3BF6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أما إذا كان من باب البيان وتحديد المعنى فلا</w:t>
      </w:r>
      <w:r w:rsidR="00FD3BF6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القرآن الكريم مثلاً عبر عن علقة الله بالإنسان بعدة مفاهيم</w:t>
      </w:r>
      <w:r w:rsidR="00A719D7">
        <w:rPr>
          <w:rFonts w:ascii="mylotus" w:hAnsi="mylotus" w:hint="cs"/>
          <w:sz w:val="32"/>
          <w:rtl/>
        </w:rPr>
        <w:t xml:space="preserve"> أما </w:t>
      </w:r>
      <w:r w:rsidRPr="006F0981">
        <w:rPr>
          <w:rFonts w:ascii="mylotus" w:hAnsi="mylotus"/>
          <w:sz w:val="32"/>
          <w:rtl/>
        </w:rPr>
        <w:t xml:space="preserve">حملها كلها على الإحاطة العلمية </w:t>
      </w:r>
      <w:r w:rsidR="00A719D7">
        <w:rPr>
          <w:rFonts w:ascii="mylotus" w:hAnsi="mylotus" w:hint="cs"/>
          <w:sz w:val="32"/>
          <w:rtl/>
        </w:rPr>
        <w:t>بلا</w:t>
      </w:r>
      <w:r w:rsidRPr="006F0981">
        <w:rPr>
          <w:rFonts w:ascii="mylotus" w:hAnsi="mylotus"/>
          <w:sz w:val="32"/>
          <w:rtl/>
        </w:rPr>
        <w:t xml:space="preserve"> وجه</w:t>
      </w:r>
      <w:r w:rsidR="00A719D7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القرآن الكريم عبر عن قرب الله تبارك وتعالى من الإنسان تارة</w:t>
      </w:r>
      <w:r w:rsidR="006A48B6">
        <w:rPr>
          <w:rFonts w:ascii="mylotus" w:hAnsi="mylotus" w:hint="cs"/>
          <w:sz w:val="32"/>
          <w:rtl/>
        </w:rPr>
        <w:t>ً</w:t>
      </w:r>
      <w:r w:rsidRPr="006F0981">
        <w:rPr>
          <w:rFonts w:ascii="mylotus" w:hAnsi="mylotus"/>
          <w:sz w:val="32"/>
          <w:rtl/>
        </w:rPr>
        <w:t xml:space="preserve"> </w:t>
      </w:r>
      <w:proofErr w:type="spellStart"/>
      <w:r w:rsidRPr="006F0981">
        <w:rPr>
          <w:rFonts w:ascii="mylotus" w:hAnsi="mylotus"/>
          <w:sz w:val="32"/>
          <w:rtl/>
        </w:rPr>
        <w:t>بالقيومية</w:t>
      </w:r>
      <w:proofErr w:type="spellEnd"/>
      <w:r w:rsidR="009A1EA9" w:rsidRPr="009A1EA9">
        <w:rPr>
          <w:rFonts w:ascii="mylotus" w:hAnsi="mylotus"/>
          <w:sz w:val="32"/>
          <w:rtl/>
        </w:rPr>
        <w:t xml:space="preserve"> </w:t>
      </w:r>
      <w:r w:rsidR="00BE796F">
        <w:rPr>
          <w:rFonts w:ascii="mylotus" w:hAnsi="mylotus" w:hint="cs"/>
          <w:sz w:val="32"/>
          <w:rtl/>
        </w:rPr>
        <w:t>(</w:t>
      </w:r>
      <w:r w:rsidR="009A1EA9" w:rsidRPr="00C1679E">
        <w:rPr>
          <w:rFonts w:ascii="mylotus" w:hAnsi="mylotus" w:hint="eastAsia"/>
          <w:b/>
          <w:bCs/>
          <w:sz w:val="32"/>
          <w:rtl/>
        </w:rPr>
        <w:t>اللَّهُ</w:t>
      </w:r>
      <w:r w:rsidR="009A1EA9" w:rsidRPr="00C1679E">
        <w:rPr>
          <w:rFonts w:ascii="mylotus" w:hAnsi="mylotus"/>
          <w:b/>
          <w:bCs/>
          <w:sz w:val="32"/>
          <w:rtl/>
        </w:rPr>
        <w:t xml:space="preserve"> </w:t>
      </w:r>
      <w:r w:rsidR="009A1EA9" w:rsidRPr="00C1679E">
        <w:rPr>
          <w:rFonts w:ascii="mylotus" w:hAnsi="mylotus" w:hint="eastAsia"/>
          <w:b/>
          <w:bCs/>
          <w:sz w:val="32"/>
          <w:rtl/>
        </w:rPr>
        <w:t>لا</w:t>
      </w:r>
      <w:r w:rsidR="009A1EA9" w:rsidRPr="00C1679E">
        <w:rPr>
          <w:rFonts w:ascii="mylotus" w:hAnsi="mylotus"/>
          <w:b/>
          <w:bCs/>
          <w:sz w:val="32"/>
          <w:rtl/>
        </w:rPr>
        <w:t xml:space="preserve"> </w:t>
      </w:r>
      <w:r w:rsidR="009A1EA9" w:rsidRPr="00C1679E">
        <w:rPr>
          <w:rFonts w:ascii="mylotus" w:hAnsi="mylotus" w:hint="eastAsia"/>
          <w:b/>
          <w:bCs/>
          <w:sz w:val="32"/>
          <w:rtl/>
        </w:rPr>
        <w:t>إِلهَ</w:t>
      </w:r>
      <w:r w:rsidR="009A1EA9" w:rsidRPr="00C1679E">
        <w:rPr>
          <w:rFonts w:ascii="mylotus" w:hAnsi="mylotus"/>
          <w:b/>
          <w:bCs/>
          <w:sz w:val="32"/>
          <w:rtl/>
        </w:rPr>
        <w:t xml:space="preserve"> </w:t>
      </w:r>
      <w:r w:rsidR="009A1EA9" w:rsidRPr="00C1679E">
        <w:rPr>
          <w:rFonts w:ascii="mylotus" w:hAnsi="mylotus" w:hint="eastAsia"/>
          <w:b/>
          <w:bCs/>
          <w:sz w:val="32"/>
          <w:rtl/>
        </w:rPr>
        <w:t>إِلاَّ</w:t>
      </w:r>
      <w:r w:rsidR="009A1EA9" w:rsidRPr="00C1679E">
        <w:rPr>
          <w:rFonts w:ascii="mylotus" w:hAnsi="mylotus"/>
          <w:b/>
          <w:bCs/>
          <w:sz w:val="32"/>
          <w:rtl/>
        </w:rPr>
        <w:t xml:space="preserve"> </w:t>
      </w:r>
      <w:r w:rsidR="009A1EA9" w:rsidRPr="00C1679E">
        <w:rPr>
          <w:rFonts w:ascii="mylotus" w:hAnsi="mylotus" w:hint="eastAsia"/>
          <w:b/>
          <w:bCs/>
          <w:sz w:val="32"/>
          <w:rtl/>
        </w:rPr>
        <w:t>هُوَ</w:t>
      </w:r>
      <w:r w:rsidR="009A1EA9" w:rsidRPr="00C1679E">
        <w:rPr>
          <w:rFonts w:ascii="mylotus" w:hAnsi="mylotus"/>
          <w:b/>
          <w:bCs/>
          <w:sz w:val="32"/>
          <w:rtl/>
        </w:rPr>
        <w:t xml:space="preserve"> </w:t>
      </w:r>
      <w:r w:rsidR="009A1EA9" w:rsidRPr="00C1679E">
        <w:rPr>
          <w:rFonts w:ascii="mylotus" w:hAnsi="mylotus" w:hint="eastAsia"/>
          <w:b/>
          <w:bCs/>
          <w:sz w:val="32"/>
          <w:rtl/>
        </w:rPr>
        <w:t>الْحَيُّ</w:t>
      </w:r>
      <w:r w:rsidR="009A1EA9" w:rsidRPr="00C1679E">
        <w:rPr>
          <w:rFonts w:ascii="mylotus" w:hAnsi="mylotus"/>
          <w:b/>
          <w:bCs/>
          <w:sz w:val="32"/>
          <w:rtl/>
        </w:rPr>
        <w:t xml:space="preserve"> </w:t>
      </w:r>
      <w:r w:rsidR="009A1EA9" w:rsidRPr="00C1679E">
        <w:rPr>
          <w:rFonts w:ascii="mylotus" w:hAnsi="mylotus" w:hint="eastAsia"/>
          <w:b/>
          <w:bCs/>
          <w:sz w:val="32"/>
          <w:rtl/>
        </w:rPr>
        <w:t>الْقَيُّومُ</w:t>
      </w:r>
      <w:r w:rsidR="00BE796F">
        <w:rPr>
          <w:rFonts w:ascii="mylotus" w:hAnsi="mylotus" w:hint="cs"/>
          <w:sz w:val="32"/>
          <w:rtl/>
        </w:rPr>
        <w:t>)</w:t>
      </w:r>
      <w:r w:rsidR="00BE796F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BE796F" w:rsidRPr="00270AB8">
        <w:rPr>
          <w:rFonts w:ascii="Arial" w:hAnsi="Arial" w:cs="Arial"/>
          <w:b/>
          <w:bCs/>
          <w:vertAlign w:val="superscript"/>
          <w:rtl/>
        </w:rPr>
        <w:footnoteReference w:id="13"/>
      </w:r>
      <w:r w:rsidR="00BE796F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Pr="006F0981">
        <w:rPr>
          <w:rFonts w:ascii="mylotus" w:hAnsi="mylotus"/>
          <w:sz w:val="32"/>
          <w:rtl/>
        </w:rPr>
        <w:t xml:space="preserve"> وعبر عن هذه </w:t>
      </w:r>
      <w:proofErr w:type="spellStart"/>
      <w:r w:rsidRPr="006F0981">
        <w:rPr>
          <w:rFonts w:ascii="mylotus" w:hAnsi="mylotus"/>
          <w:sz w:val="32"/>
          <w:rtl/>
        </w:rPr>
        <w:t>القيومية</w:t>
      </w:r>
      <w:proofErr w:type="spellEnd"/>
      <w:r w:rsidRPr="006F0981">
        <w:rPr>
          <w:rFonts w:ascii="mylotus" w:hAnsi="mylotus"/>
          <w:sz w:val="32"/>
          <w:rtl/>
        </w:rPr>
        <w:t xml:space="preserve"> في بعض الآيات</w:t>
      </w:r>
      <w:r w:rsidR="009B5A75" w:rsidRPr="009B5A75">
        <w:rPr>
          <w:rFonts w:ascii="mylotus" w:hAnsi="mylotus"/>
          <w:sz w:val="32"/>
          <w:rtl/>
        </w:rPr>
        <w:t xml:space="preserve"> </w:t>
      </w:r>
      <w:r w:rsidR="00D00069">
        <w:rPr>
          <w:rFonts w:ascii="mylotus" w:hAnsi="mylotus" w:hint="cs"/>
          <w:sz w:val="32"/>
          <w:rtl/>
        </w:rPr>
        <w:t>(</w:t>
      </w:r>
      <w:r w:rsidR="009B5A75" w:rsidRPr="00B824E3">
        <w:rPr>
          <w:rFonts w:ascii="mylotus" w:hAnsi="mylotus" w:hint="eastAsia"/>
          <w:b/>
          <w:bCs/>
          <w:sz w:val="32"/>
          <w:rtl/>
        </w:rPr>
        <w:t>وَ</w:t>
      </w:r>
      <w:r w:rsidR="009B5A75" w:rsidRPr="00B824E3">
        <w:rPr>
          <w:rFonts w:ascii="mylotus" w:hAnsi="mylotus"/>
          <w:b/>
          <w:bCs/>
          <w:sz w:val="32"/>
          <w:rtl/>
        </w:rPr>
        <w:t xml:space="preserve"> </w:t>
      </w:r>
      <w:r w:rsidR="009B5A75" w:rsidRPr="00B824E3">
        <w:rPr>
          <w:rFonts w:ascii="mylotus" w:hAnsi="mylotus" w:hint="eastAsia"/>
          <w:b/>
          <w:bCs/>
          <w:sz w:val="32"/>
          <w:rtl/>
        </w:rPr>
        <w:t>الْأَرْضُ</w:t>
      </w:r>
      <w:r w:rsidR="009B5A75" w:rsidRPr="00B824E3">
        <w:rPr>
          <w:rFonts w:ascii="mylotus" w:hAnsi="mylotus"/>
          <w:b/>
          <w:bCs/>
          <w:sz w:val="32"/>
          <w:rtl/>
        </w:rPr>
        <w:t xml:space="preserve"> </w:t>
      </w:r>
      <w:r w:rsidR="009B5A75" w:rsidRPr="00B824E3">
        <w:rPr>
          <w:rFonts w:ascii="mylotus" w:hAnsi="mylotus" w:hint="eastAsia"/>
          <w:b/>
          <w:bCs/>
          <w:sz w:val="32"/>
          <w:rtl/>
        </w:rPr>
        <w:t>جَمِيعاً</w:t>
      </w:r>
      <w:r w:rsidR="009B5A75" w:rsidRPr="00B824E3">
        <w:rPr>
          <w:rFonts w:ascii="mylotus" w:hAnsi="mylotus"/>
          <w:b/>
          <w:bCs/>
          <w:sz w:val="32"/>
          <w:rtl/>
        </w:rPr>
        <w:t xml:space="preserve"> </w:t>
      </w:r>
      <w:r w:rsidR="009B5A75" w:rsidRPr="00B824E3">
        <w:rPr>
          <w:rFonts w:ascii="mylotus" w:hAnsi="mylotus" w:hint="eastAsia"/>
          <w:b/>
          <w:bCs/>
          <w:sz w:val="32"/>
          <w:rtl/>
        </w:rPr>
        <w:t>قَبْضَتُهُ</w:t>
      </w:r>
      <w:r w:rsidR="009B5A75" w:rsidRPr="00B824E3">
        <w:rPr>
          <w:rFonts w:ascii="mylotus" w:hAnsi="mylotus"/>
          <w:b/>
          <w:bCs/>
          <w:sz w:val="32"/>
          <w:rtl/>
        </w:rPr>
        <w:t xml:space="preserve"> </w:t>
      </w:r>
      <w:r w:rsidR="009B5A75" w:rsidRPr="00B824E3">
        <w:rPr>
          <w:rFonts w:ascii="mylotus" w:hAnsi="mylotus" w:hint="eastAsia"/>
          <w:b/>
          <w:bCs/>
          <w:sz w:val="32"/>
          <w:rtl/>
        </w:rPr>
        <w:t>يَوْمَ</w:t>
      </w:r>
      <w:r w:rsidR="009B5A75" w:rsidRPr="00B824E3">
        <w:rPr>
          <w:rFonts w:ascii="mylotus" w:hAnsi="mylotus"/>
          <w:b/>
          <w:bCs/>
          <w:sz w:val="32"/>
          <w:rtl/>
        </w:rPr>
        <w:t xml:space="preserve"> </w:t>
      </w:r>
      <w:r w:rsidR="009B5A75" w:rsidRPr="00B824E3">
        <w:rPr>
          <w:rFonts w:ascii="mylotus" w:hAnsi="mylotus" w:hint="eastAsia"/>
          <w:b/>
          <w:bCs/>
          <w:sz w:val="32"/>
          <w:rtl/>
        </w:rPr>
        <w:t>الْقِيامَةِ</w:t>
      </w:r>
      <w:r w:rsidR="009B5A75" w:rsidRPr="00B824E3">
        <w:rPr>
          <w:rFonts w:ascii="mylotus" w:hAnsi="mylotus"/>
          <w:b/>
          <w:bCs/>
          <w:sz w:val="32"/>
          <w:rtl/>
        </w:rPr>
        <w:t xml:space="preserve"> </w:t>
      </w:r>
      <w:r w:rsidR="009B5A75" w:rsidRPr="00B824E3">
        <w:rPr>
          <w:rFonts w:ascii="mylotus" w:hAnsi="mylotus" w:hint="eastAsia"/>
          <w:b/>
          <w:bCs/>
          <w:sz w:val="32"/>
          <w:rtl/>
        </w:rPr>
        <w:t>وَ</w:t>
      </w:r>
      <w:r w:rsidR="009B5A75" w:rsidRPr="00B824E3">
        <w:rPr>
          <w:rFonts w:ascii="mylotus" w:hAnsi="mylotus"/>
          <w:b/>
          <w:bCs/>
          <w:sz w:val="32"/>
          <w:rtl/>
        </w:rPr>
        <w:t xml:space="preserve"> </w:t>
      </w:r>
      <w:r w:rsidR="009B5A75" w:rsidRPr="00B824E3">
        <w:rPr>
          <w:rFonts w:ascii="mylotus" w:hAnsi="mylotus" w:hint="eastAsia"/>
          <w:b/>
          <w:bCs/>
          <w:sz w:val="32"/>
          <w:rtl/>
        </w:rPr>
        <w:t>السَّماواتُ</w:t>
      </w:r>
      <w:r w:rsidR="009B5A75" w:rsidRPr="00B824E3">
        <w:rPr>
          <w:rFonts w:ascii="mylotus" w:hAnsi="mylotus"/>
          <w:b/>
          <w:bCs/>
          <w:sz w:val="32"/>
          <w:rtl/>
        </w:rPr>
        <w:t xml:space="preserve"> </w:t>
      </w:r>
      <w:r w:rsidR="009B5A75" w:rsidRPr="00B824E3">
        <w:rPr>
          <w:rFonts w:ascii="mylotus" w:hAnsi="mylotus" w:hint="eastAsia"/>
          <w:b/>
          <w:bCs/>
          <w:sz w:val="32"/>
          <w:rtl/>
        </w:rPr>
        <w:t>مَطْوِيَّاتٌ</w:t>
      </w:r>
      <w:r w:rsidR="009B5A75" w:rsidRPr="00B824E3">
        <w:rPr>
          <w:rFonts w:ascii="mylotus" w:hAnsi="mylotus"/>
          <w:b/>
          <w:bCs/>
          <w:sz w:val="32"/>
          <w:rtl/>
        </w:rPr>
        <w:t xml:space="preserve"> </w:t>
      </w:r>
      <w:r w:rsidR="009B5A75" w:rsidRPr="00B824E3">
        <w:rPr>
          <w:rFonts w:ascii="mylotus" w:hAnsi="mylotus" w:hint="eastAsia"/>
          <w:b/>
          <w:bCs/>
          <w:sz w:val="32"/>
          <w:rtl/>
        </w:rPr>
        <w:t>بِيَمِينِهِ</w:t>
      </w:r>
      <w:r w:rsidR="00D00069">
        <w:rPr>
          <w:rFonts w:ascii="mylotus" w:hAnsi="mylotus" w:hint="cs"/>
          <w:sz w:val="32"/>
          <w:rtl/>
        </w:rPr>
        <w:t>)</w:t>
      </w:r>
      <w:r w:rsidR="00D00069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D00069" w:rsidRPr="00270AB8">
        <w:rPr>
          <w:rFonts w:ascii="Arial" w:hAnsi="Arial" w:cs="Arial"/>
          <w:b/>
          <w:bCs/>
          <w:vertAlign w:val="superscript"/>
          <w:rtl/>
        </w:rPr>
        <w:footnoteReference w:id="14"/>
      </w:r>
      <w:r w:rsidR="00D00069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9B5A75" w:rsidRPr="009B5A75">
        <w:rPr>
          <w:rFonts w:ascii="mylotus" w:hAnsi="mylotus"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 xml:space="preserve">هذا تعبير عن </w:t>
      </w:r>
      <w:proofErr w:type="spellStart"/>
      <w:r w:rsidRPr="006F0981">
        <w:rPr>
          <w:rFonts w:ascii="mylotus" w:hAnsi="mylotus"/>
          <w:sz w:val="32"/>
          <w:rtl/>
        </w:rPr>
        <w:t>القيومية</w:t>
      </w:r>
      <w:proofErr w:type="spellEnd"/>
      <w:r w:rsidRPr="006F0981">
        <w:rPr>
          <w:rFonts w:ascii="mylotus" w:hAnsi="mylotus"/>
          <w:sz w:val="32"/>
          <w:rtl/>
        </w:rPr>
        <w:t xml:space="preserve"> </w:t>
      </w:r>
      <w:proofErr w:type="spellStart"/>
      <w:r w:rsidRPr="006F0981">
        <w:rPr>
          <w:rFonts w:ascii="mylotus" w:hAnsi="mylotus"/>
          <w:sz w:val="32"/>
          <w:rtl/>
        </w:rPr>
        <w:t>القيومية</w:t>
      </w:r>
      <w:proofErr w:type="spellEnd"/>
      <w:r w:rsidRPr="006F0981">
        <w:rPr>
          <w:rFonts w:ascii="mylotus" w:hAnsi="mylotus"/>
          <w:sz w:val="32"/>
          <w:rtl/>
        </w:rPr>
        <w:t xml:space="preserve"> لها مفهوم</w:t>
      </w:r>
      <w:r w:rsidR="003412E2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وعبر أخرى عن هذه العلقة بالعلم </w:t>
      </w:r>
      <w:r w:rsidR="00FD145A">
        <w:rPr>
          <w:rFonts w:ascii="mylotus" w:hAnsi="mylotus" w:hint="cs"/>
          <w:sz w:val="32"/>
          <w:rtl/>
        </w:rPr>
        <w:t>(</w:t>
      </w:r>
      <w:r w:rsidR="00CA64FD" w:rsidRPr="00592EAB">
        <w:rPr>
          <w:rFonts w:ascii="mylotus" w:hAnsi="mylotus" w:hint="eastAsia"/>
          <w:b/>
          <w:bCs/>
          <w:sz w:val="32"/>
          <w:rtl/>
        </w:rPr>
        <w:t>إِنَّهُ</w:t>
      </w:r>
      <w:r w:rsidR="00CA64FD" w:rsidRPr="00592EAB">
        <w:rPr>
          <w:rFonts w:ascii="mylotus" w:hAnsi="mylotus"/>
          <w:b/>
          <w:bCs/>
          <w:sz w:val="32"/>
          <w:rtl/>
        </w:rPr>
        <w:t xml:space="preserve"> </w:t>
      </w:r>
      <w:r w:rsidR="00CA64FD" w:rsidRPr="00592EAB">
        <w:rPr>
          <w:rFonts w:ascii="mylotus" w:hAnsi="mylotus" w:hint="eastAsia"/>
          <w:b/>
          <w:bCs/>
          <w:sz w:val="32"/>
          <w:rtl/>
        </w:rPr>
        <w:t>بِكُلِّ</w:t>
      </w:r>
      <w:r w:rsidR="00CA64FD" w:rsidRPr="00592EAB">
        <w:rPr>
          <w:rFonts w:ascii="mylotus" w:hAnsi="mylotus"/>
          <w:b/>
          <w:bCs/>
          <w:sz w:val="32"/>
          <w:rtl/>
        </w:rPr>
        <w:t xml:space="preserve"> </w:t>
      </w:r>
      <w:proofErr w:type="spellStart"/>
      <w:r w:rsidR="00CA64FD" w:rsidRPr="00592EAB">
        <w:rPr>
          <w:rFonts w:ascii="mylotus" w:hAnsi="mylotus" w:hint="eastAsia"/>
          <w:b/>
          <w:bCs/>
          <w:sz w:val="32"/>
          <w:rtl/>
        </w:rPr>
        <w:t>شَيْ‏ءٍ</w:t>
      </w:r>
      <w:proofErr w:type="spellEnd"/>
      <w:r w:rsidR="00CA64FD" w:rsidRPr="00592EAB">
        <w:rPr>
          <w:rFonts w:ascii="mylotus" w:hAnsi="mylotus"/>
          <w:b/>
          <w:bCs/>
          <w:sz w:val="32"/>
          <w:rtl/>
        </w:rPr>
        <w:t xml:space="preserve"> </w:t>
      </w:r>
      <w:r w:rsidR="00CA64FD" w:rsidRPr="00592EAB">
        <w:rPr>
          <w:rFonts w:ascii="mylotus" w:hAnsi="mylotus" w:hint="eastAsia"/>
          <w:b/>
          <w:bCs/>
          <w:sz w:val="32"/>
          <w:rtl/>
        </w:rPr>
        <w:t>عَلِيمٌ</w:t>
      </w:r>
      <w:r w:rsidR="00FD145A">
        <w:rPr>
          <w:rFonts w:ascii="mylotus" w:hAnsi="mylotus" w:hint="cs"/>
          <w:sz w:val="32"/>
          <w:rtl/>
        </w:rPr>
        <w:t>)</w:t>
      </w:r>
      <w:r w:rsidR="00702E96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702E96" w:rsidRPr="00270AB8">
        <w:rPr>
          <w:rFonts w:ascii="Arial" w:hAnsi="Arial" w:cs="Arial"/>
          <w:b/>
          <w:bCs/>
          <w:vertAlign w:val="superscript"/>
          <w:rtl/>
        </w:rPr>
        <w:footnoteReference w:id="15"/>
      </w:r>
      <w:r w:rsidR="00702E96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FD145A">
        <w:rPr>
          <w:rFonts w:ascii="mylotus" w:hAnsi="mylotus" w:hint="cs"/>
          <w:sz w:val="32"/>
          <w:rtl/>
        </w:rPr>
        <w:t xml:space="preserve"> وقوله</w:t>
      </w:r>
      <w:r w:rsidR="00702E96">
        <w:rPr>
          <w:rFonts w:ascii="mylotus" w:hAnsi="mylotus" w:hint="cs"/>
          <w:sz w:val="32"/>
          <w:rtl/>
        </w:rPr>
        <w:t xml:space="preserve"> تعالى</w:t>
      </w:r>
      <w:r w:rsidR="00FD145A">
        <w:rPr>
          <w:rFonts w:ascii="mylotus" w:hAnsi="mylotus" w:hint="cs"/>
          <w:sz w:val="32"/>
          <w:rtl/>
        </w:rPr>
        <w:t xml:space="preserve"> </w:t>
      </w:r>
      <w:r w:rsidR="005519E5">
        <w:rPr>
          <w:rFonts w:ascii="mylotus" w:hAnsi="mylotus" w:hint="cs"/>
          <w:sz w:val="32"/>
          <w:rtl/>
        </w:rPr>
        <w:t>(</w:t>
      </w:r>
      <w:r w:rsidR="004B5476" w:rsidRPr="005519E5">
        <w:rPr>
          <w:rFonts w:ascii="mylotus" w:hAnsi="mylotus" w:hint="eastAsia"/>
          <w:b/>
          <w:bCs/>
          <w:sz w:val="32"/>
          <w:rtl/>
        </w:rPr>
        <w:t>وَ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عِنْدَهُ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مَفاتِحُ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الْغَيْبِ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لا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يَعْلَمُها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إِلاَّ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هُوَ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وَ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يَعْلَمُ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ما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فِي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الْبَرِّ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وَ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الْبَحْرِ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وَ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ما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تَسْقُطُ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مِنْ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وَرَقَةٍ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إِلاَّ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يَعْلَمُها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وَ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لا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حَبَّةٍ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فِي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ظُلُماتِ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الْأَرْضِ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وَ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لا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رَطْبٍ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وَ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لا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يابِسٍ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إِلاَّ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فِي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كِتابٍ</w:t>
      </w:r>
      <w:r w:rsidR="004B5476" w:rsidRPr="005519E5">
        <w:rPr>
          <w:rFonts w:ascii="mylotus" w:hAnsi="mylotus"/>
          <w:b/>
          <w:bCs/>
          <w:sz w:val="32"/>
          <w:rtl/>
        </w:rPr>
        <w:t xml:space="preserve"> </w:t>
      </w:r>
      <w:r w:rsidR="004B5476" w:rsidRPr="005519E5">
        <w:rPr>
          <w:rFonts w:ascii="mylotus" w:hAnsi="mylotus" w:hint="eastAsia"/>
          <w:b/>
          <w:bCs/>
          <w:sz w:val="32"/>
          <w:rtl/>
        </w:rPr>
        <w:t>مُبِينٍ</w:t>
      </w:r>
      <w:r w:rsidR="005519E5">
        <w:rPr>
          <w:rFonts w:ascii="mylotus" w:hAnsi="mylotus" w:hint="cs"/>
          <w:sz w:val="32"/>
          <w:rtl/>
        </w:rPr>
        <w:t>)</w:t>
      </w:r>
      <w:r w:rsidR="002267AC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2267AC" w:rsidRPr="00270AB8">
        <w:rPr>
          <w:rFonts w:ascii="Arial" w:hAnsi="Arial" w:cs="Arial"/>
          <w:b/>
          <w:bCs/>
          <w:vertAlign w:val="superscript"/>
          <w:rtl/>
        </w:rPr>
        <w:footnoteReference w:id="16"/>
      </w:r>
      <w:r w:rsidR="002267AC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Pr="006F0981">
        <w:rPr>
          <w:rFonts w:ascii="mylotus" w:hAnsi="mylotus"/>
          <w:sz w:val="32"/>
          <w:rtl/>
        </w:rPr>
        <w:t xml:space="preserve"> علمه بكل شيء</w:t>
      </w:r>
      <w:r w:rsidR="00592EAB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</w:t>
      </w:r>
      <w:r w:rsidR="00C60FCA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 xml:space="preserve">كما عبر </w:t>
      </w:r>
      <w:proofErr w:type="spellStart"/>
      <w:r w:rsidRPr="006F0981">
        <w:rPr>
          <w:rFonts w:ascii="mylotus" w:hAnsi="mylotus"/>
          <w:sz w:val="32"/>
          <w:rtl/>
        </w:rPr>
        <w:t>بالقيومية</w:t>
      </w:r>
      <w:proofErr w:type="spellEnd"/>
      <w:r w:rsidRPr="006F0981">
        <w:rPr>
          <w:rFonts w:ascii="mylotus" w:hAnsi="mylotus"/>
          <w:sz w:val="32"/>
          <w:rtl/>
        </w:rPr>
        <w:t xml:space="preserve"> </w:t>
      </w:r>
      <w:r w:rsidR="00C60FCA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>كما عبر بالعلم عبر</w:t>
      </w:r>
      <w:r w:rsidR="00C534E1">
        <w:rPr>
          <w:rFonts w:ascii="mylotus" w:hAnsi="mylotus" w:hint="cs"/>
          <w:sz w:val="32"/>
          <w:rtl/>
        </w:rPr>
        <w:t xml:space="preserve"> أيضاً </w:t>
      </w:r>
      <w:r w:rsidRPr="006F0981">
        <w:rPr>
          <w:rFonts w:ascii="mylotus" w:hAnsi="mylotus"/>
          <w:sz w:val="32"/>
          <w:rtl/>
        </w:rPr>
        <w:t xml:space="preserve">بالقرب </w:t>
      </w:r>
      <w:r w:rsidR="007C7472">
        <w:rPr>
          <w:rFonts w:ascii="mylotus" w:hAnsi="mylotus" w:hint="cs"/>
          <w:sz w:val="32"/>
          <w:rtl/>
        </w:rPr>
        <w:t>(</w:t>
      </w:r>
      <w:r w:rsidR="00B35F1D" w:rsidRPr="00C32D3B">
        <w:rPr>
          <w:rFonts w:ascii="mylotus" w:hAnsi="mylotus" w:hint="eastAsia"/>
          <w:b/>
          <w:bCs/>
          <w:sz w:val="32"/>
          <w:rtl/>
        </w:rPr>
        <w:t>وَ</w:t>
      </w:r>
      <w:r w:rsidR="00B35F1D" w:rsidRPr="00C32D3B">
        <w:rPr>
          <w:rFonts w:ascii="mylotus" w:hAnsi="mylotus"/>
          <w:b/>
          <w:bCs/>
          <w:sz w:val="32"/>
          <w:rtl/>
        </w:rPr>
        <w:t xml:space="preserve"> </w:t>
      </w:r>
      <w:r w:rsidR="00B35F1D" w:rsidRPr="00C32D3B">
        <w:rPr>
          <w:rFonts w:ascii="mylotus" w:hAnsi="mylotus" w:hint="eastAsia"/>
          <w:b/>
          <w:bCs/>
          <w:sz w:val="32"/>
          <w:rtl/>
        </w:rPr>
        <w:t>هُوَ</w:t>
      </w:r>
      <w:r w:rsidR="00B35F1D" w:rsidRPr="00C32D3B">
        <w:rPr>
          <w:rFonts w:ascii="mylotus" w:hAnsi="mylotus"/>
          <w:b/>
          <w:bCs/>
          <w:sz w:val="32"/>
          <w:rtl/>
        </w:rPr>
        <w:t xml:space="preserve"> </w:t>
      </w:r>
      <w:r w:rsidR="00B35F1D" w:rsidRPr="00C32D3B">
        <w:rPr>
          <w:rFonts w:ascii="mylotus" w:hAnsi="mylotus" w:hint="eastAsia"/>
          <w:b/>
          <w:bCs/>
          <w:sz w:val="32"/>
          <w:rtl/>
        </w:rPr>
        <w:t>مَعَكُمْ</w:t>
      </w:r>
      <w:r w:rsidR="00B35F1D" w:rsidRPr="00C32D3B">
        <w:rPr>
          <w:rFonts w:ascii="mylotus" w:hAnsi="mylotus"/>
          <w:b/>
          <w:bCs/>
          <w:sz w:val="32"/>
          <w:rtl/>
        </w:rPr>
        <w:t xml:space="preserve"> </w:t>
      </w:r>
      <w:r w:rsidR="00B35F1D" w:rsidRPr="00C32D3B">
        <w:rPr>
          <w:rFonts w:ascii="mylotus" w:hAnsi="mylotus" w:hint="eastAsia"/>
          <w:b/>
          <w:bCs/>
          <w:sz w:val="32"/>
          <w:rtl/>
        </w:rPr>
        <w:t>أَيْنَ</w:t>
      </w:r>
      <w:r w:rsidR="00B35F1D" w:rsidRPr="00C32D3B">
        <w:rPr>
          <w:rFonts w:ascii="mylotus" w:hAnsi="mylotus"/>
          <w:b/>
          <w:bCs/>
          <w:sz w:val="32"/>
          <w:rtl/>
        </w:rPr>
        <w:t xml:space="preserve"> </w:t>
      </w:r>
      <w:r w:rsidR="00B35F1D" w:rsidRPr="00C32D3B">
        <w:rPr>
          <w:rFonts w:ascii="mylotus" w:hAnsi="mylotus" w:hint="eastAsia"/>
          <w:b/>
          <w:bCs/>
          <w:sz w:val="32"/>
          <w:rtl/>
        </w:rPr>
        <w:t>ما</w:t>
      </w:r>
      <w:r w:rsidR="00B35F1D" w:rsidRPr="00C32D3B">
        <w:rPr>
          <w:rFonts w:ascii="mylotus" w:hAnsi="mylotus"/>
          <w:b/>
          <w:bCs/>
          <w:sz w:val="32"/>
          <w:rtl/>
        </w:rPr>
        <w:t xml:space="preserve"> </w:t>
      </w:r>
      <w:r w:rsidR="00B35F1D" w:rsidRPr="00C32D3B">
        <w:rPr>
          <w:rFonts w:ascii="mylotus" w:hAnsi="mylotus" w:hint="eastAsia"/>
          <w:b/>
          <w:bCs/>
          <w:sz w:val="32"/>
          <w:rtl/>
        </w:rPr>
        <w:t>كُنْتُمْ</w:t>
      </w:r>
      <w:r w:rsidR="00C32D3B">
        <w:rPr>
          <w:rFonts w:ascii="mylotus" w:hAnsi="mylotus" w:hint="cs"/>
          <w:sz w:val="32"/>
          <w:rtl/>
        </w:rPr>
        <w:t>)</w:t>
      </w:r>
      <w:r w:rsidR="00C32D3B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C32D3B" w:rsidRPr="00270AB8">
        <w:rPr>
          <w:rFonts w:ascii="Arial" w:hAnsi="Arial" w:cs="Arial"/>
          <w:b/>
          <w:bCs/>
          <w:vertAlign w:val="superscript"/>
          <w:rtl/>
        </w:rPr>
        <w:footnoteReference w:id="17"/>
      </w:r>
      <w:r w:rsidR="00C32D3B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B35F1D" w:rsidRPr="00B35F1D">
        <w:rPr>
          <w:rFonts w:ascii="mylotus" w:hAnsi="mylotus"/>
          <w:sz w:val="32"/>
          <w:rtl/>
        </w:rPr>
        <w:t xml:space="preserve"> </w:t>
      </w:r>
      <w:r w:rsidR="00B457C2">
        <w:rPr>
          <w:rFonts w:ascii="mylotus" w:hAnsi="mylotus" w:hint="cs"/>
          <w:sz w:val="32"/>
          <w:rtl/>
        </w:rPr>
        <w:t>وقوله تعالى</w:t>
      </w:r>
      <w:r w:rsidR="00655A09">
        <w:rPr>
          <w:rFonts w:ascii="mylotus" w:hAnsi="mylotus" w:hint="cs"/>
          <w:sz w:val="32"/>
          <w:rtl/>
        </w:rPr>
        <w:t>(</w:t>
      </w:r>
      <w:r w:rsidR="00500203" w:rsidRPr="00B457C2">
        <w:rPr>
          <w:rFonts w:ascii="mylotus" w:hAnsi="mylotus" w:hint="eastAsia"/>
          <w:b/>
          <w:bCs/>
          <w:sz w:val="32"/>
          <w:rtl/>
        </w:rPr>
        <w:t>وَ</w:t>
      </w:r>
      <w:r w:rsidR="00500203" w:rsidRPr="00B457C2">
        <w:rPr>
          <w:rFonts w:ascii="mylotus" w:hAnsi="mylotus"/>
          <w:b/>
          <w:bCs/>
          <w:sz w:val="32"/>
          <w:rtl/>
        </w:rPr>
        <w:t xml:space="preserve"> </w:t>
      </w:r>
      <w:r w:rsidR="00500203" w:rsidRPr="00B457C2">
        <w:rPr>
          <w:rFonts w:ascii="mylotus" w:hAnsi="mylotus" w:hint="eastAsia"/>
          <w:b/>
          <w:bCs/>
          <w:sz w:val="32"/>
          <w:rtl/>
        </w:rPr>
        <w:t>نَحْنُ</w:t>
      </w:r>
      <w:r w:rsidR="00500203" w:rsidRPr="00B457C2">
        <w:rPr>
          <w:rFonts w:ascii="mylotus" w:hAnsi="mylotus"/>
          <w:b/>
          <w:bCs/>
          <w:sz w:val="32"/>
          <w:rtl/>
        </w:rPr>
        <w:t xml:space="preserve"> </w:t>
      </w:r>
      <w:r w:rsidR="00500203" w:rsidRPr="00B457C2">
        <w:rPr>
          <w:rFonts w:ascii="mylotus" w:hAnsi="mylotus" w:hint="eastAsia"/>
          <w:b/>
          <w:bCs/>
          <w:sz w:val="32"/>
          <w:rtl/>
        </w:rPr>
        <w:t>أَقْرَبُ</w:t>
      </w:r>
      <w:r w:rsidR="00500203" w:rsidRPr="00B457C2">
        <w:rPr>
          <w:rFonts w:ascii="mylotus" w:hAnsi="mylotus"/>
          <w:b/>
          <w:bCs/>
          <w:sz w:val="32"/>
          <w:rtl/>
        </w:rPr>
        <w:t xml:space="preserve"> </w:t>
      </w:r>
      <w:r w:rsidR="00500203" w:rsidRPr="00B457C2">
        <w:rPr>
          <w:rFonts w:ascii="mylotus" w:hAnsi="mylotus" w:hint="eastAsia"/>
          <w:b/>
          <w:bCs/>
          <w:sz w:val="32"/>
          <w:rtl/>
        </w:rPr>
        <w:t>إِلَيْهِ</w:t>
      </w:r>
      <w:r w:rsidR="00500203" w:rsidRPr="00B457C2">
        <w:rPr>
          <w:rFonts w:ascii="mylotus" w:hAnsi="mylotus"/>
          <w:b/>
          <w:bCs/>
          <w:sz w:val="32"/>
          <w:rtl/>
        </w:rPr>
        <w:t xml:space="preserve"> </w:t>
      </w:r>
      <w:r w:rsidR="00500203" w:rsidRPr="00B457C2">
        <w:rPr>
          <w:rFonts w:ascii="mylotus" w:hAnsi="mylotus" w:hint="eastAsia"/>
          <w:b/>
          <w:bCs/>
          <w:sz w:val="32"/>
          <w:rtl/>
        </w:rPr>
        <w:t>مِنْ</w:t>
      </w:r>
      <w:r w:rsidR="00500203" w:rsidRPr="00B457C2">
        <w:rPr>
          <w:rFonts w:ascii="mylotus" w:hAnsi="mylotus"/>
          <w:b/>
          <w:bCs/>
          <w:sz w:val="32"/>
          <w:rtl/>
        </w:rPr>
        <w:t xml:space="preserve"> </w:t>
      </w:r>
      <w:r w:rsidR="00500203" w:rsidRPr="00B457C2">
        <w:rPr>
          <w:rFonts w:ascii="mylotus" w:hAnsi="mylotus" w:hint="eastAsia"/>
          <w:b/>
          <w:bCs/>
          <w:sz w:val="32"/>
          <w:rtl/>
        </w:rPr>
        <w:t>حَبْلِ</w:t>
      </w:r>
      <w:r w:rsidR="00500203" w:rsidRPr="00B457C2">
        <w:rPr>
          <w:rFonts w:ascii="mylotus" w:hAnsi="mylotus"/>
          <w:b/>
          <w:bCs/>
          <w:sz w:val="32"/>
          <w:rtl/>
        </w:rPr>
        <w:t xml:space="preserve"> </w:t>
      </w:r>
      <w:r w:rsidR="00500203" w:rsidRPr="00B457C2">
        <w:rPr>
          <w:rFonts w:ascii="mylotus" w:hAnsi="mylotus" w:hint="eastAsia"/>
          <w:b/>
          <w:bCs/>
          <w:sz w:val="32"/>
          <w:rtl/>
        </w:rPr>
        <w:t>الْوَرِيدِ</w:t>
      </w:r>
      <w:r w:rsidR="00655A09">
        <w:rPr>
          <w:rFonts w:ascii="mylotus" w:hAnsi="mylotus" w:hint="cs"/>
          <w:sz w:val="32"/>
          <w:rtl/>
        </w:rPr>
        <w:t>)</w:t>
      </w:r>
      <w:r w:rsidR="00655A09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655A09" w:rsidRPr="00270AB8">
        <w:rPr>
          <w:rFonts w:ascii="Arial" w:hAnsi="Arial" w:cs="Arial"/>
          <w:b/>
          <w:bCs/>
          <w:vertAlign w:val="superscript"/>
          <w:rtl/>
        </w:rPr>
        <w:footnoteReference w:id="18"/>
      </w:r>
      <w:r w:rsidR="00655A09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Pr="006F0981">
        <w:rPr>
          <w:rFonts w:ascii="mylotus" w:hAnsi="mylotus"/>
          <w:sz w:val="32"/>
          <w:rtl/>
        </w:rPr>
        <w:t xml:space="preserve"> </w:t>
      </w:r>
      <w:r w:rsidR="00DE05F9">
        <w:rPr>
          <w:rFonts w:ascii="mylotus" w:hAnsi="mylotus" w:hint="cs"/>
          <w:sz w:val="32"/>
          <w:rtl/>
        </w:rPr>
        <w:t xml:space="preserve">وقوله تعالى </w:t>
      </w:r>
      <w:r w:rsidR="00A10704">
        <w:rPr>
          <w:rFonts w:ascii="mylotus" w:hAnsi="mylotus" w:hint="cs"/>
          <w:sz w:val="32"/>
          <w:rtl/>
        </w:rPr>
        <w:t>(</w:t>
      </w:r>
      <w:r w:rsidR="009D2E53" w:rsidRPr="00A10704">
        <w:rPr>
          <w:rFonts w:ascii="mylotus" w:hAnsi="mylotus" w:hint="eastAsia"/>
          <w:b/>
          <w:bCs/>
          <w:sz w:val="32"/>
          <w:rtl/>
        </w:rPr>
        <w:t>يَدُ</w:t>
      </w:r>
      <w:r w:rsidR="009D2E53" w:rsidRPr="00A10704">
        <w:rPr>
          <w:rFonts w:ascii="mylotus" w:hAnsi="mylotus"/>
          <w:b/>
          <w:bCs/>
          <w:sz w:val="32"/>
          <w:rtl/>
        </w:rPr>
        <w:t xml:space="preserve"> </w:t>
      </w:r>
      <w:r w:rsidR="009D2E53" w:rsidRPr="00A10704">
        <w:rPr>
          <w:rFonts w:ascii="mylotus" w:hAnsi="mylotus" w:hint="eastAsia"/>
          <w:b/>
          <w:bCs/>
          <w:sz w:val="32"/>
          <w:rtl/>
        </w:rPr>
        <w:t>اللَّهِ</w:t>
      </w:r>
      <w:r w:rsidR="009D2E53" w:rsidRPr="00A10704">
        <w:rPr>
          <w:rFonts w:ascii="mylotus" w:hAnsi="mylotus"/>
          <w:b/>
          <w:bCs/>
          <w:sz w:val="32"/>
          <w:rtl/>
        </w:rPr>
        <w:t xml:space="preserve"> </w:t>
      </w:r>
      <w:r w:rsidR="009D2E53" w:rsidRPr="00A10704">
        <w:rPr>
          <w:rFonts w:ascii="mylotus" w:hAnsi="mylotus" w:hint="eastAsia"/>
          <w:b/>
          <w:bCs/>
          <w:sz w:val="32"/>
          <w:rtl/>
        </w:rPr>
        <w:t>فَوْقَ</w:t>
      </w:r>
      <w:r w:rsidR="009D2E53" w:rsidRPr="00A10704">
        <w:rPr>
          <w:rFonts w:ascii="mylotus" w:hAnsi="mylotus"/>
          <w:b/>
          <w:bCs/>
          <w:sz w:val="32"/>
          <w:rtl/>
        </w:rPr>
        <w:t xml:space="preserve"> </w:t>
      </w:r>
      <w:r w:rsidR="009D2E53" w:rsidRPr="00A10704">
        <w:rPr>
          <w:rFonts w:ascii="mylotus" w:hAnsi="mylotus" w:hint="eastAsia"/>
          <w:b/>
          <w:bCs/>
          <w:sz w:val="32"/>
          <w:rtl/>
        </w:rPr>
        <w:t>أَيْدِيهِمْ</w:t>
      </w:r>
      <w:r w:rsidR="00A10704">
        <w:rPr>
          <w:rFonts w:ascii="mylotus" w:hAnsi="mylotus" w:hint="cs"/>
          <w:sz w:val="32"/>
          <w:rtl/>
        </w:rPr>
        <w:t>)</w:t>
      </w:r>
      <w:r w:rsidR="00A10704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A10704" w:rsidRPr="00270AB8">
        <w:rPr>
          <w:rFonts w:ascii="Arial" w:hAnsi="Arial" w:cs="Arial"/>
          <w:b/>
          <w:bCs/>
          <w:vertAlign w:val="superscript"/>
          <w:rtl/>
        </w:rPr>
        <w:footnoteReference w:id="19"/>
      </w:r>
      <w:r w:rsidR="00A10704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9D2E53" w:rsidRPr="009D2E53">
        <w:rPr>
          <w:rFonts w:ascii="mylotus" w:hAnsi="mylotus"/>
          <w:sz w:val="32"/>
          <w:rtl/>
        </w:rPr>
        <w:t xml:space="preserve"> </w:t>
      </w:r>
      <w:r w:rsidR="0054779F">
        <w:rPr>
          <w:rFonts w:ascii="mylotus" w:hAnsi="mylotus" w:hint="cs"/>
          <w:sz w:val="32"/>
          <w:rtl/>
        </w:rPr>
        <w:t>ف</w:t>
      </w:r>
      <w:r w:rsidRPr="006F0981">
        <w:rPr>
          <w:rFonts w:ascii="mylotus" w:hAnsi="mylotus"/>
          <w:sz w:val="32"/>
          <w:rtl/>
        </w:rPr>
        <w:t>حمل كل هذه المفاهيم القرآنية على الإحاطة العلمية بلا وجه</w:t>
      </w:r>
      <w:r w:rsidR="00FC2F4E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علقة الله بمخلوقاته هي إحاطة علمية لأنه من المفارقات المجردات</w:t>
      </w:r>
      <w:r w:rsidR="00FC2F4E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القرآن عبر عن هذه العلقة </w:t>
      </w:r>
      <w:proofErr w:type="spellStart"/>
      <w:r w:rsidRPr="006F0981">
        <w:rPr>
          <w:rFonts w:ascii="mylotus" w:hAnsi="mylotus"/>
          <w:sz w:val="32"/>
          <w:rtl/>
        </w:rPr>
        <w:t>بالقيومية</w:t>
      </w:r>
      <w:proofErr w:type="spellEnd"/>
      <w:r w:rsidRPr="006F0981">
        <w:rPr>
          <w:rFonts w:ascii="mylotus" w:hAnsi="mylotus"/>
          <w:sz w:val="32"/>
          <w:rtl/>
        </w:rPr>
        <w:t xml:space="preserve"> ت</w:t>
      </w:r>
      <w:r w:rsidR="00056473">
        <w:rPr>
          <w:rFonts w:ascii="mylotus" w:hAnsi="mylotus" w:hint="cs"/>
          <w:sz w:val="32"/>
          <w:rtl/>
        </w:rPr>
        <w:t>ارة</w:t>
      </w:r>
      <w:r w:rsidRPr="006F0981">
        <w:rPr>
          <w:rFonts w:ascii="mylotus" w:hAnsi="mylotus"/>
          <w:sz w:val="32"/>
          <w:rtl/>
        </w:rPr>
        <w:t xml:space="preserve"> </w:t>
      </w:r>
      <w:r w:rsidR="00056473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 xml:space="preserve">بالعلم أخرى </w:t>
      </w:r>
      <w:r w:rsidR="00056473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 xml:space="preserve">بالقرب ثالثة </w:t>
      </w:r>
      <w:r w:rsidR="00056473">
        <w:rPr>
          <w:rFonts w:ascii="mylotus" w:hAnsi="mylotus" w:hint="cs"/>
          <w:sz w:val="32"/>
          <w:rtl/>
        </w:rPr>
        <w:t>وال</w:t>
      </w:r>
      <w:r w:rsidRPr="006F0981">
        <w:rPr>
          <w:rFonts w:ascii="mylotus" w:hAnsi="mylotus"/>
          <w:sz w:val="32"/>
          <w:rtl/>
        </w:rPr>
        <w:t>ظاهر أنها مفاهيم مختلفة وبالتالي حصرها في أن علقته بنا علقة علم فاعل بفعله هذا ليس تاماً</w:t>
      </w:r>
      <w:r w:rsidR="0088610F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ولذلك ليس عندنا إلا قول الإمام أمير المؤمنين علي عليه السلام </w:t>
      </w:r>
      <w:r w:rsidR="0088610F">
        <w:rPr>
          <w:rFonts w:ascii="mylotus" w:hAnsi="mylotus" w:hint="cs"/>
          <w:sz w:val="32"/>
          <w:rtl/>
        </w:rPr>
        <w:t>(</w:t>
      </w:r>
      <w:r w:rsidRPr="00F90E20">
        <w:rPr>
          <w:rFonts w:ascii="mylotus" w:hAnsi="mylotus"/>
          <w:b/>
          <w:bCs/>
          <w:sz w:val="32"/>
          <w:rtl/>
        </w:rPr>
        <w:t xml:space="preserve">داخل في الأشياء لا </w:t>
      </w:r>
      <w:proofErr w:type="spellStart"/>
      <w:r w:rsidRPr="00F90E20">
        <w:rPr>
          <w:rFonts w:ascii="mylotus" w:hAnsi="mylotus"/>
          <w:b/>
          <w:bCs/>
          <w:sz w:val="32"/>
          <w:rtl/>
        </w:rPr>
        <w:t>بالممازجة</w:t>
      </w:r>
      <w:proofErr w:type="spellEnd"/>
      <w:r w:rsidRPr="00F90E20">
        <w:rPr>
          <w:rFonts w:ascii="mylotus" w:hAnsi="mylotus"/>
          <w:b/>
          <w:bCs/>
          <w:sz w:val="32"/>
          <w:rtl/>
        </w:rPr>
        <w:t xml:space="preserve"> وخارج عنها لا بالمباينة</w:t>
      </w:r>
      <w:r w:rsidR="00E16C4E">
        <w:rPr>
          <w:rFonts w:ascii="mylotus" w:hAnsi="mylotus" w:hint="cs"/>
          <w:sz w:val="32"/>
          <w:rtl/>
        </w:rPr>
        <w:t>)</w:t>
      </w:r>
      <w:r w:rsidR="00E16C4E" w:rsidRPr="00270AB8">
        <w:rPr>
          <w:rFonts w:ascii="Arial" w:hAnsi="Arial" w:cs="Arial"/>
          <w:b/>
          <w:bCs/>
          <w:vertAlign w:val="superscript"/>
          <w:rtl/>
        </w:rPr>
        <w:t>(</w:t>
      </w:r>
      <w:r w:rsidR="00E16C4E" w:rsidRPr="00270AB8">
        <w:rPr>
          <w:rFonts w:ascii="Arial" w:hAnsi="Arial" w:cs="Arial"/>
          <w:b/>
          <w:bCs/>
          <w:vertAlign w:val="superscript"/>
          <w:rtl/>
        </w:rPr>
        <w:footnoteReference w:id="20"/>
      </w:r>
      <w:r w:rsidR="00E16C4E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Pr="006F0981">
        <w:rPr>
          <w:rFonts w:ascii="mylotus" w:hAnsi="mylotus"/>
          <w:sz w:val="32"/>
          <w:rtl/>
        </w:rPr>
        <w:t xml:space="preserve"> سنخ علقته بالمخلوقات سنخ لا هو ممازج</w:t>
      </w:r>
      <w:r w:rsidR="00B711F0">
        <w:rPr>
          <w:rFonts w:ascii="mylotus" w:hAnsi="mylotus" w:hint="cs"/>
          <w:sz w:val="32"/>
          <w:rtl/>
        </w:rPr>
        <w:t>ة</w:t>
      </w:r>
      <w:r w:rsidRPr="006F0981">
        <w:rPr>
          <w:rFonts w:ascii="mylotus" w:hAnsi="mylotus"/>
          <w:sz w:val="32"/>
          <w:rtl/>
        </w:rPr>
        <w:t xml:space="preserve"> ولا هو مباينة</w:t>
      </w:r>
      <w:r w:rsidR="00B711F0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أما أن نقول أن هذا هو الإحاطة العلمية هذا محل تأمل واضح</w:t>
      </w:r>
      <w:r w:rsidR="000F6B1A">
        <w:rPr>
          <w:rFonts w:ascii="mylotus" w:hAnsi="mylotus" w:hint="cs"/>
          <w:sz w:val="32"/>
          <w:rtl/>
        </w:rPr>
        <w:t>.</w:t>
      </w:r>
      <w:r w:rsidR="00E16C4E" w:rsidRPr="00E16C4E">
        <w:rPr>
          <w:rFonts w:ascii="mylotus" w:hAnsi="mylotus"/>
          <w:sz w:val="32"/>
          <w:rtl/>
        </w:rPr>
        <w:t xml:space="preserve"> </w:t>
      </w:r>
    </w:p>
    <w:p w14:paraId="27EC89A8" w14:textId="53CFF363" w:rsidR="001127F3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B711F0">
        <w:rPr>
          <w:rFonts w:ascii="mylotus" w:hAnsi="mylotus"/>
          <w:b/>
          <w:bCs/>
          <w:sz w:val="32"/>
          <w:rtl/>
        </w:rPr>
        <w:t xml:space="preserve"> المقطع الثاني</w:t>
      </w:r>
      <w:r w:rsidR="00B711F0">
        <w:rPr>
          <w:rFonts w:ascii="mylotus" w:hAnsi="mylotus" w:hint="cs"/>
          <w:sz w:val="32"/>
          <w:rtl/>
        </w:rPr>
        <w:t>:</w:t>
      </w:r>
      <w:r w:rsidRPr="006F0981">
        <w:rPr>
          <w:rFonts w:ascii="mylotus" w:hAnsi="mylotus"/>
          <w:sz w:val="32"/>
          <w:rtl/>
        </w:rPr>
        <w:t xml:space="preserve"> </w:t>
      </w:r>
      <w:r w:rsidR="00AF3F63">
        <w:rPr>
          <w:rFonts w:ascii="mylotus" w:hAnsi="mylotus" w:hint="cs"/>
          <w:sz w:val="32"/>
          <w:rtl/>
        </w:rPr>
        <w:t>(</w:t>
      </w:r>
      <w:r w:rsidR="00521C1C" w:rsidRPr="00FA6D96">
        <w:rPr>
          <w:rFonts w:ascii="mylotus" w:hAnsi="mylotus"/>
          <w:b/>
          <w:bCs/>
          <w:sz w:val="32"/>
          <w:rtl/>
        </w:rPr>
        <w:t>قَالَ وكَيْفَ هُوَ</w:t>
      </w:r>
      <w:r w:rsidR="00464743">
        <w:rPr>
          <w:rFonts w:ascii="mylotus" w:hAnsi="mylotus" w:hint="cs"/>
          <w:b/>
          <w:bCs/>
          <w:sz w:val="32"/>
          <w:rtl/>
        </w:rPr>
        <w:t>؟</w:t>
      </w:r>
      <w:r w:rsidR="00521C1C" w:rsidRPr="00FA6D96">
        <w:rPr>
          <w:rFonts w:ascii="mylotus" w:hAnsi="mylotus"/>
          <w:b/>
          <w:bCs/>
          <w:sz w:val="32"/>
          <w:rtl/>
        </w:rPr>
        <w:t xml:space="preserve"> </w:t>
      </w:r>
      <w:r w:rsidR="00AF3F63" w:rsidRPr="00FA6D96">
        <w:rPr>
          <w:rFonts w:ascii="mylotus" w:hAnsi="mylotus"/>
          <w:b/>
          <w:bCs/>
          <w:sz w:val="32"/>
          <w:rtl/>
        </w:rPr>
        <w:t>قَالَ وكَيْفَ أَصِفُ رَبِّي بِالْكَيْفِ‏</w:t>
      </w:r>
      <w:r w:rsidR="00AF3F63" w:rsidRPr="00FA6D96">
        <w:rPr>
          <w:rFonts w:ascii="mylotus" w:hAnsi="mylotus" w:hint="cs"/>
          <w:b/>
          <w:bCs/>
          <w:sz w:val="32"/>
          <w:rtl/>
        </w:rPr>
        <w:t xml:space="preserve"> </w:t>
      </w:r>
      <w:r w:rsidR="00AF3F63" w:rsidRPr="00FA6D96">
        <w:rPr>
          <w:rFonts w:ascii="mylotus" w:hAnsi="mylotus"/>
          <w:b/>
          <w:bCs/>
          <w:sz w:val="32"/>
          <w:rtl/>
        </w:rPr>
        <w:t>والْكَيْفُ مَخْلُوقٌ واللَّهُ لَا يُوصَفُ بِخَلْقِهِ</w:t>
      </w:r>
      <w:r w:rsidR="00AF3F63">
        <w:rPr>
          <w:rFonts w:ascii="mylotus" w:hAnsi="mylotus" w:hint="cs"/>
          <w:sz w:val="32"/>
          <w:rtl/>
        </w:rPr>
        <w:t>)</w:t>
      </w:r>
      <w:r w:rsidR="00AF3F63" w:rsidRPr="006F0981">
        <w:rPr>
          <w:rFonts w:ascii="mylotus" w:hAnsi="mylotus"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>الكيف إما هو عين ذاته أو زائد على ذاته</w:t>
      </w:r>
      <w:r w:rsidR="00AF3F63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إذا</w:t>
      </w:r>
      <w:r w:rsidR="00464743">
        <w:rPr>
          <w:rFonts w:ascii="mylotus" w:hAnsi="mylotus" w:hint="cs"/>
          <w:sz w:val="32"/>
          <w:rtl/>
        </w:rPr>
        <w:t xml:space="preserve"> كان</w:t>
      </w:r>
      <w:r w:rsidRPr="006F0981">
        <w:rPr>
          <w:rFonts w:ascii="mylotus" w:hAnsi="mylotus"/>
          <w:sz w:val="32"/>
          <w:rtl/>
        </w:rPr>
        <w:t xml:space="preserve"> عين ذاته إذ</w:t>
      </w:r>
      <w:r w:rsidR="00464743">
        <w:rPr>
          <w:rFonts w:ascii="mylotus" w:hAnsi="mylotus" w:hint="cs"/>
          <w:sz w:val="32"/>
          <w:rtl/>
        </w:rPr>
        <w:t>ن</w:t>
      </w:r>
      <w:r w:rsidRPr="006F0981">
        <w:rPr>
          <w:rFonts w:ascii="mylotus" w:hAnsi="mylotus"/>
          <w:sz w:val="32"/>
          <w:rtl/>
        </w:rPr>
        <w:t xml:space="preserve"> لا معنى لأن يسأل كيف هو والحال بأن كيفه </w:t>
      </w:r>
      <w:r w:rsidRPr="006F0981">
        <w:rPr>
          <w:rFonts w:ascii="mylotus" w:hAnsi="mylotus"/>
          <w:sz w:val="32"/>
          <w:rtl/>
        </w:rPr>
        <w:lastRenderedPageBreak/>
        <w:t>هو عين ذاته</w:t>
      </w:r>
      <w:r w:rsidR="001131E6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</w:t>
      </w:r>
      <w:r w:rsidR="001131E6">
        <w:rPr>
          <w:rFonts w:ascii="mylotus" w:hAnsi="mylotus" w:hint="cs"/>
          <w:sz w:val="32"/>
          <w:rtl/>
        </w:rPr>
        <w:t>و</w:t>
      </w:r>
      <w:r w:rsidRPr="006F0981">
        <w:rPr>
          <w:rFonts w:ascii="mylotus" w:hAnsi="mylotus"/>
          <w:sz w:val="32"/>
          <w:rtl/>
        </w:rPr>
        <w:t>إذا</w:t>
      </w:r>
      <w:r w:rsidR="001131E6">
        <w:rPr>
          <w:rFonts w:ascii="mylotus" w:hAnsi="mylotus" w:hint="cs"/>
          <w:sz w:val="32"/>
          <w:rtl/>
        </w:rPr>
        <w:t xml:space="preserve"> كان</w:t>
      </w:r>
      <w:r w:rsidRPr="006F0981">
        <w:rPr>
          <w:rFonts w:ascii="mylotus" w:hAnsi="mylotus"/>
          <w:sz w:val="32"/>
          <w:rtl/>
        </w:rPr>
        <w:t xml:space="preserve"> زائد</w:t>
      </w:r>
      <w:r w:rsidR="006E4376">
        <w:rPr>
          <w:rFonts w:ascii="mylotus" w:hAnsi="mylotus" w:hint="cs"/>
          <w:sz w:val="32"/>
          <w:rtl/>
        </w:rPr>
        <w:t>اً</w:t>
      </w:r>
      <w:r w:rsidRPr="006F0981">
        <w:rPr>
          <w:rFonts w:ascii="mylotus" w:hAnsi="mylotus"/>
          <w:sz w:val="32"/>
          <w:rtl/>
        </w:rPr>
        <w:t xml:space="preserve"> على ذاته </w:t>
      </w:r>
      <w:r w:rsidR="006E4376">
        <w:rPr>
          <w:rFonts w:ascii="mylotus" w:hAnsi="mylotus" w:hint="cs"/>
          <w:sz w:val="32"/>
          <w:rtl/>
        </w:rPr>
        <w:t>ف</w:t>
      </w:r>
      <w:r w:rsidRPr="006F0981">
        <w:rPr>
          <w:rFonts w:ascii="mylotus" w:hAnsi="mylotus"/>
          <w:sz w:val="32"/>
          <w:rtl/>
        </w:rPr>
        <w:t>كل ما ليس بذاته فهو مخلوق له</w:t>
      </w:r>
      <w:r w:rsidR="006E4376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كل ما سواه فهو مخلوق له وإذا كان مخلوقا له فكيف يكون كيفا له</w:t>
      </w:r>
      <w:r w:rsidR="004A2490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كيف يكون صفة</w:t>
      </w:r>
      <w:r w:rsidR="004A2490">
        <w:rPr>
          <w:rFonts w:ascii="mylotus" w:hAnsi="mylotus" w:hint="cs"/>
          <w:sz w:val="32"/>
          <w:rtl/>
        </w:rPr>
        <w:t>ً</w:t>
      </w:r>
      <w:r w:rsidRPr="006F0981">
        <w:rPr>
          <w:rFonts w:ascii="mylotus" w:hAnsi="mylotus"/>
          <w:sz w:val="32"/>
          <w:rtl/>
        </w:rPr>
        <w:t xml:space="preserve"> له وهو مخلوق له</w:t>
      </w:r>
      <w:r w:rsidR="004A2490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لو كان ما سواه صفة</w:t>
      </w:r>
      <w:r w:rsidR="004A2490">
        <w:rPr>
          <w:rFonts w:ascii="mylotus" w:hAnsi="mylotus" w:hint="cs"/>
          <w:sz w:val="32"/>
          <w:rtl/>
        </w:rPr>
        <w:t>ً</w:t>
      </w:r>
      <w:r w:rsidRPr="006F0981">
        <w:rPr>
          <w:rFonts w:ascii="mylotus" w:hAnsi="mylotus"/>
          <w:sz w:val="32"/>
          <w:rtl/>
        </w:rPr>
        <w:t xml:space="preserve"> وكيفا</w:t>
      </w:r>
      <w:r w:rsidR="004A2490">
        <w:rPr>
          <w:rFonts w:ascii="mylotus" w:hAnsi="mylotus" w:hint="cs"/>
          <w:sz w:val="32"/>
          <w:rtl/>
        </w:rPr>
        <w:t>ً</w:t>
      </w:r>
      <w:r w:rsidRPr="006F0981">
        <w:rPr>
          <w:rFonts w:ascii="mylotus" w:hAnsi="mylotus"/>
          <w:sz w:val="32"/>
          <w:rtl/>
        </w:rPr>
        <w:t xml:space="preserve"> له </w:t>
      </w:r>
      <w:r w:rsidR="004A2490">
        <w:rPr>
          <w:rFonts w:ascii="mylotus" w:hAnsi="mylotus" w:hint="cs"/>
          <w:sz w:val="32"/>
          <w:rtl/>
        </w:rPr>
        <w:t>للزم</w:t>
      </w:r>
      <w:r w:rsidRPr="006F0981">
        <w:rPr>
          <w:rFonts w:ascii="mylotus" w:hAnsi="mylotus"/>
          <w:sz w:val="32"/>
          <w:rtl/>
        </w:rPr>
        <w:t xml:space="preserve"> احتياجه إلى ما سواه</w:t>
      </w:r>
      <w:r w:rsidR="004A2490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واحتياجه إلى خلقه نقص في وجوده والنقص مساوق للعد</w:t>
      </w:r>
      <w:r w:rsidR="001127F3">
        <w:rPr>
          <w:rFonts w:ascii="mylotus" w:hAnsi="mylotus" w:hint="cs"/>
          <w:sz w:val="32"/>
          <w:rtl/>
        </w:rPr>
        <w:t>م</w:t>
      </w:r>
      <w:r w:rsidRPr="006F0981">
        <w:rPr>
          <w:rFonts w:ascii="mylotus" w:hAnsi="mylotus"/>
          <w:sz w:val="32"/>
          <w:rtl/>
        </w:rPr>
        <w:t xml:space="preserve"> والف</w:t>
      </w:r>
      <w:r w:rsidR="001127F3">
        <w:rPr>
          <w:rFonts w:ascii="mylotus" w:hAnsi="mylotus" w:hint="cs"/>
          <w:sz w:val="32"/>
          <w:rtl/>
        </w:rPr>
        <w:t>قر،</w:t>
      </w:r>
      <w:r w:rsidRPr="006F0981">
        <w:rPr>
          <w:rFonts w:ascii="mylotus" w:hAnsi="mylotus"/>
          <w:sz w:val="32"/>
          <w:rtl/>
        </w:rPr>
        <w:t xml:space="preserve"> إذن والكيف مخلوق والله لا </w:t>
      </w:r>
      <w:r w:rsidR="00130BFB">
        <w:rPr>
          <w:rFonts w:ascii="mylotus" w:hAnsi="mylotus" w:hint="cs"/>
          <w:sz w:val="32"/>
          <w:rtl/>
        </w:rPr>
        <w:t>يوصف</w:t>
      </w:r>
      <w:r w:rsidRPr="006F0981">
        <w:rPr>
          <w:rFonts w:ascii="mylotus" w:hAnsi="mylotus"/>
          <w:sz w:val="32"/>
          <w:rtl/>
        </w:rPr>
        <w:t xml:space="preserve"> بخلقه</w:t>
      </w:r>
      <w:r w:rsidR="00AC3747">
        <w:rPr>
          <w:rFonts w:ascii="mylotus" w:hAnsi="mylotus" w:hint="cs"/>
          <w:sz w:val="32"/>
          <w:rtl/>
        </w:rPr>
        <w:t>.</w:t>
      </w:r>
    </w:p>
    <w:p w14:paraId="4F83B730" w14:textId="190D1BDC" w:rsidR="00591CE2" w:rsidRDefault="00591CE2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>
        <w:rPr>
          <w:rFonts w:ascii="mylotus" w:hAnsi="mylotus" w:hint="cs"/>
          <w:b/>
          <w:bCs/>
          <w:sz w:val="32"/>
          <w:rtl/>
        </w:rPr>
        <w:t>(</w:t>
      </w:r>
      <w:r w:rsidRPr="00FA6D96">
        <w:rPr>
          <w:rFonts w:ascii="mylotus" w:hAnsi="mylotus"/>
          <w:b/>
          <w:bCs/>
          <w:sz w:val="32"/>
          <w:rtl/>
        </w:rPr>
        <w:t>قَالَ فَمِنْ أَيْنَ يُعْلَمُ أَنَّكَ نَبِيُّ اللَّهِ قَالَ فَمَا بَقِيَ حَوْلَهُ حَجَرٌ ولَا غَيْرُ ذَلِكَ إِلَّا تَكَلَّمَ بِلِسَانٍ عَرَبِيٍّ مُبِينٍ يَا سُبَّخْتُ إِنَّهُ رَسُولُ اللَّهِ</w:t>
      </w:r>
      <w:r>
        <w:rPr>
          <w:rFonts w:ascii="mylotus" w:hAnsi="mylotus" w:hint="cs"/>
          <w:b/>
          <w:bCs/>
          <w:sz w:val="32"/>
          <w:rtl/>
        </w:rPr>
        <w:t xml:space="preserve"> -صلى الله عليه </w:t>
      </w:r>
      <w:proofErr w:type="spellStart"/>
      <w:r>
        <w:rPr>
          <w:rFonts w:ascii="mylotus" w:hAnsi="mylotus" w:hint="cs"/>
          <w:b/>
          <w:bCs/>
          <w:sz w:val="32"/>
          <w:rtl/>
        </w:rPr>
        <w:t>وآله</w:t>
      </w:r>
      <w:proofErr w:type="spellEnd"/>
      <w:r>
        <w:rPr>
          <w:rFonts w:ascii="mylotus" w:hAnsi="mylotus" w:hint="cs"/>
          <w:b/>
          <w:bCs/>
          <w:sz w:val="32"/>
          <w:rtl/>
        </w:rPr>
        <w:t xml:space="preserve"> وسلم-</w:t>
      </w:r>
      <w:r w:rsidRPr="00FA6D96">
        <w:rPr>
          <w:rFonts w:ascii="mylotus" w:hAnsi="mylotus"/>
          <w:b/>
          <w:bCs/>
          <w:sz w:val="32"/>
          <w:rtl/>
        </w:rPr>
        <w:t xml:space="preserve"> فَقَالَ سُبَّخْتُ مَا رَأَيْتُ كَالْيَوْمِ أَمْراً أَبْيَنَ مِنْ هَذَا ثُمَّ قَالَ أَشْهَدُ أَنْ لَا إِلَهَ إِلَّا اللَّهُ وأَنَّكَ رَسُولُ </w:t>
      </w:r>
      <w:proofErr w:type="gramStart"/>
      <w:r w:rsidRPr="00FA6D96">
        <w:rPr>
          <w:rFonts w:ascii="mylotus" w:hAnsi="mylotus"/>
          <w:b/>
          <w:bCs/>
          <w:sz w:val="32"/>
          <w:rtl/>
        </w:rPr>
        <w:t>اللَّهِ</w:t>
      </w:r>
      <w:r>
        <w:rPr>
          <w:rFonts w:ascii="mylotus" w:hAnsi="mylotus" w:hint="cs"/>
          <w:sz w:val="32"/>
          <w:rtl/>
        </w:rPr>
        <w:t>)</w:t>
      </w:r>
      <w:r w:rsidR="007A268E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7A268E" w:rsidRPr="00270AB8">
        <w:rPr>
          <w:rFonts w:ascii="Arial" w:hAnsi="Arial" w:cs="Arial"/>
          <w:b/>
          <w:bCs/>
          <w:vertAlign w:val="superscript"/>
          <w:rtl/>
        </w:rPr>
        <w:footnoteReference w:id="21"/>
      </w:r>
      <w:r w:rsidR="007A268E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5C55B7">
        <w:rPr>
          <w:rFonts w:ascii="mylotus" w:hAnsi="mylotus" w:hint="cs"/>
          <w:sz w:val="32"/>
          <w:rtl/>
        </w:rPr>
        <w:t>.</w:t>
      </w:r>
    </w:p>
    <w:p w14:paraId="5C5AF922" w14:textId="15CBCA1F" w:rsidR="008F11C9" w:rsidRPr="00781986" w:rsidRDefault="008F11C9" w:rsidP="001A774B">
      <w:pPr>
        <w:pStyle w:val="a0"/>
        <w:bidi/>
        <w:spacing w:line="216" w:lineRule="auto"/>
        <w:rPr>
          <w:rFonts w:ascii="mylotus" w:hAnsi="mylotus"/>
          <w:b/>
          <w:bCs/>
          <w:sz w:val="32"/>
          <w:rtl/>
        </w:rPr>
      </w:pPr>
      <w:r w:rsidRPr="00F46AA8">
        <w:rPr>
          <w:rFonts w:ascii="mylotus" w:hAnsi="mylotus" w:hint="cs"/>
          <w:b/>
          <w:bCs/>
          <w:sz w:val="32"/>
          <w:rtl/>
        </w:rPr>
        <w:t>الحديث العاشر</w:t>
      </w:r>
      <w:r>
        <w:rPr>
          <w:rFonts w:ascii="mylotus" w:hAnsi="mylotus" w:hint="cs"/>
          <w:sz w:val="32"/>
          <w:rtl/>
        </w:rPr>
        <w:t xml:space="preserve">: </w:t>
      </w:r>
      <w:r>
        <w:rPr>
          <w:rFonts w:ascii="mylotus" w:hAnsi="mylotus" w:hint="cs"/>
          <w:b/>
          <w:bCs/>
          <w:sz w:val="32"/>
          <w:rtl/>
        </w:rPr>
        <w:t>(</w:t>
      </w:r>
      <w:r w:rsidRPr="00F46AA8">
        <w:rPr>
          <w:rFonts w:ascii="mylotus" w:hAnsi="mylotus"/>
          <w:b/>
          <w:bCs/>
          <w:sz w:val="32"/>
          <w:rtl/>
        </w:rPr>
        <w:t>عَلِيُّ بْنُ إِبْرَاهِيمَ عَنْ أَبِيهِ عَنِ ابْنِ أَبِي عُمَيْرٍ عَنْ مُحَمَّدِ بْنِ يَحْيَى الْخَثْعَمِيِّ عَنْ عَبْدِ الرَّحْمَنِ بْنِ عَتِيكٍ الْقَصِيرِ قَالَ: سَأَلْتُ أَبَا جَعْفَرٍ ع</w:t>
      </w:r>
      <w:r>
        <w:rPr>
          <w:rFonts w:ascii="mylotus" w:hAnsi="mylotus" w:hint="cs"/>
          <w:b/>
          <w:bCs/>
          <w:sz w:val="32"/>
          <w:rtl/>
        </w:rPr>
        <w:t>ليه السلام</w:t>
      </w:r>
      <w:r w:rsidRPr="00F46AA8">
        <w:rPr>
          <w:rFonts w:ascii="mylotus" w:hAnsi="mylotus"/>
          <w:b/>
          <w:bCs/>
          <w:sz w:val="32"/>
          <w:rtl/>
        </w:rPr>
        <w:t xml:space="preserve"> عَنْ </w:t>
      </w:r>
      <w:proofErr w:type="spellStart"/>
      <w:r w:rsidRPr="00F46AA8">
        <w:rPr>
          <w:rFonts w:ascii="mylotus" w:hAnsi="mylotus"/>
          <w:b/>
          <w:bCs/>
          <w:sz w:val="32"/>
          <w:rtl/>
        </w:rPr>
        <w:t>شَيْ‏ءٍ</w:t>
      </w:r>
      <w:proofErr w:type="spellEnd"/>
      <w:r w:rsidRPr="00F46AA8">
        <w:rPr>
          <w:rFonts w:ascii="mylotus" w:hAnsi="mylotus"/>
          <w:b/>
          <w:bCs/>
          <w:sz w:val="32"/>
          <w:rtl/>
        </w:rPr>
        <w:t xml:space="preserve"> مِنَ الصِّفَةِ</w:t>
      </w:r>
      <w:r w:rsidR="00332535">
        <w:rPr>
          <w:rFonts w:ascii="mylotus" w:hAnsi="mylotus" w:hint="cs"/>
          <w:sz w:val="32"/>
          <w:rtl/>
        </w:rPr>
        <w:t>-</w:t>
      </w:r>
      <w:r w:rsidR="009C6336">
        <w:rPr>
          <w:rFonts w:ascii="mylotus" w:hAnsi="mylotus" w:hint="cs"/>
          <w:sz w:val="32"/>
          <w:rtl/>
        </w:rPr>
        <w:t>يعني صفة الله-</w:t>
      </w:r>
      <w:r w:rsidRPr="00F46AA8">
        <w:rPr>
          <w:rFonts w:ascii="mylotus" w:hAnsi="mylotus"/>
          <w:b/>
          <w:bCs/>
          <w:sz w:val="32"/>
          <w:rtl/>
        </w:rPr>
        <w:t xml:space="preserve"> فَرَفَعَ يَدَهُ إِلَى السَّمَاءِ ثُمَّ قَالَ تَعَالَى الْجَبَّارُ تَعَالَى الْجَبَّارُ مَنْ تَعَاطَى مَا ثَمَّ</w:t>
      </w:r>
      <w:r w:rsidR="00781986" w:rsidRPr="00781986">
        <w:rPr>
          <w:rFonts w:ascii="mylotus" w:hAnsi="mylotus"/>
          <w:b/>
          <w:bCs/>
          <w:sz w:val="32"/>
          <w:rtl/>
        </w:rPr>
        <w:t xml:space="preserve"> </w:t>
      </w:r>
      <w:proofErr w:type="gramStart"/>
      <w:r w:rsidR="00781986" w:rsidRPr="00F46AA8">
        <w:rPr>
          <w:rFonts w:ascii="mylotus" w:hAnsi="mylotus"/>
          <w:b/>
          <w:bCs/>
          <w:sz w:val="32"/>
          <w:rtl/>
        </w:rPr>
        <w:t>هَلَكَ</w:t>
      </w:r>
      <w:r w:rsidR="00CF1ECD">
        <w:rPr>
          <w:rFonts w:ascii="mylotus" w:hAnsi="mylotus" w:hint="cs"/>
          <w:sz w:val="32"/>
          <w:rtl/>
        </w:rPr>
        <w:t>)</w:t>
      </w:r>
      <w:r w:rsidR="00CF1ECD" w:rsidRPr="00270AB8">
        <w:rPr>
          <w:rFonts w:ascii="Arial" w:hAnsi="Arial" w:cs="Arial"/>
          <w:b/>
          <w:bCs/>
          <w:vertAlign w:val="superscript"/>
          <w:rtl/>
        </w:rPr>
        <w:t>(</w:t>
      </w:r>
      <w:proofErr w:type="gramEnd"/>
      <w:r w:rsidR="00CF1ECD" w:rsidRPr="00270AB8">
        <w:rPr>
          <w:rFonts w:ascii="Arial" w:hAnsi="Arial" w:cs="Arial"/>
          <w:b/>
          <w:bCs/>
          <w:vertAlign w:val="superscript"/>
          <w:rtl/>
        </w:rPr>
        <w:footnoteReference w:id="22"/>
      </w:r>
      <w:r w:rsidR="00CF1ECD" w:rsidRPr="00270AB8">
        <w:rPr>
          <w:rFonts w:ascii="Arial" w:hAnsi="Arial" w:cs="Arial"/>
          <w:b/>
          <w:bCs/>
          <w:szCs w:val="30"/>
          <w:vertAlign w:val="superscript"/>
          <w:rtl/>
        </w:rPr>
        <w:t>)</w:t>
      </w:r>
      <w:r w:rsidR="00547854">
        <w:rPr>
          <w:rFonts w:ascii="mylotus" w:hAnsi="mylotus" w:hint="cs"/>
          <w:b/>
          <w:bCs/>
          <w:sz w:val="32"/>
          <w:rtl/>
        </w:rPr>
        <w:t>.</w:t>
      </w:r>
    </w:p>
    <w:p w14:paraId="3F406434" w14:textId="45F2AB7D" w:rsidR="00AF23C8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 xml:space="preserve">سألتني عن الصفة إذا كنت تريد أن تدرك عظمة الله فانظر إلى عظيم خلقه أما أنك تريد أن تعرف ذاته أو صفاته معرفة حقيقية لا يمكنك الوصول </w:t>
      </w:r>
      <w:r w:rsidR="008D1649">
        <w:rPr>
          <w:rFonts w:ascii="mylotus" w:hAnsi="mylotus" w:hint="cs"/>
          <w:sz w:val="32"/>
          <w:rtl/>
        </w:rPr>
        <w:t>-</w:t>
      </w:r>
      <w:r w:rsidR="00862EA6" w:rsidRPr="00F46AA8">
        <w:rPr>
          <w:rFonts w:ascii="mylotus" w:hAnsi="mylotus"/>
          <w:b/>
          <w:bCs/>
          <w:sz w:val="32"/>
          <w:rtl/>
        </w:rPr>
        <w:t>تَعَالَى الْجَبَّارُ</w:t>
      </w:r>
      <w:r w:rsidR="00862EA6">
        <w:rPr>
          <w:rFonts w:ascii="mylotus" w:hAnsi="mylotus" w:hint="cs"/>
          <w:sz w:val="32"/>
          <w:rtl/>
        </w:rPr>
        <w:t>-</w:t>
      </w:r>
      <w:r w:rsidR="00586A98">
        <w:rPr>
          <w:rFonts w:ascii="mylotus" w:hAnsi="mylotus" w:hint="cs"/>
          <w:sz w:val="32"/>
          <w:rtl/>
        </w:rPr>
        <w:t xml:space="preserve"> الجبار</w:t>
      </w:r>
      <w:r w:rsidRPr="006F0981">
        <w:rPr>
          <w:rFonts w:ascii="mylotus" w:hAnsi="mylotus"/>
          <w:sz w:val="32"/>
          <w:rtl/>
        </w:rPr>
        <w:t xml:space="preserve"> الذي يتعذر الوصول إليه </w:t>
      </w:r>
      <w:r w:rsidR="008D32CE">
        <w:rPr>
          <w:rFonts w:ascii="mylotus" w:hAnsi="mylotus" w:hint="cs"/>
          <w:b/>
          <w:bCs/>
          <w:sz w:val="32"/>
          <w:rtl/>
        </w:rPr>
        <w:t>-</w:t>
      </w:r>
      <w:r w:rsidR="009874AC" w:rsidRPr="00F46AA8">
        <w:rPr>
          <w:rFonts w:ascii="mylotus" w:hAnsi="mylotus"/>
          <w:b/>
          <w:bCs/>
          <w:sz w:val="32"/>
          <w:rtl/>
        </w:rPr>
        <w:t xml:space="preserve"> تَعَالَى الْجَبَّارُ</w:t>
      </w:r>
      <w:r w:rsidR="008D32CE">
        <w:rPr>
          <w:rFonts w:ascii="mylotus" w:hAnsi="mylotus" w:hint="cs"/>
          <w:b/>
          <w:bCs/>
          <w:sz w:val="32"/>
          <w:rtl/>
        </w:rPr>
        <w:t>-</w:t>
      </w:r>
      <w:r w:rsidR="009874AC" w:rsidRPr="006F0981">
        <w:rPr>
          <w:rFonts w:ascii="mylotus" w:hAnsi="mylotus"/>
          <w:sz w:val="32"/>
          <w:rtl/>
        </w:rPr>
        <w:t xml:space="preserve"> </w:t>
      </w:r>
      <w:r w:rsidRPr="006F0981">
        <w:rPr>
          <w:rFonts w:ascii="mylotus" w:hAnsi="mylotus"/>
          <w:sz w:val="32"/>
          <w:rtl/>
        </w:rPr>
        <w:t xml:space="preserve">أن تصل إليه بذهنك </w:t>
      </w:r>
      <w:r w:rsidR="00E64BA0">
        <w:rPr>
          <w:rFonts w:ascii="mylotus" w:hAnsi="mylotus" w:hint="cs"/>
          <w:sz w:val="32"/>
          <w:rtl/>
        </w:rPr>
        <w:t>-</w:t>
      </w:r>
      <w:r w:rsidR="008D32CE" w:rsidRPr="00F46AA8">
        <w:rPr>
          <w:rFonts w:ascii="mylotus" w:hAnsi="mylotus"/>
          <w:b/>
          <w:bCs/>
          <w:sz w:val="32"/>
          <w:rtl/>
        </w:rPr>
        <w:t>مَنْ تَعَاطَى</w:t>
      </w:r>
      <w:r w:rsidR="00E64BA0">
        <w:rPr>
          <w:rFonts w:ascii="mylotus" w:hAnsi="mylotus" w:hint="cs"/>
          <w:b/>
          <w:bCs/>
          <w:sz w:val="32"/>
          <w:rtl/>
        </w:rPr>
        <w:t>-</w:t>
      </w:r>
      <w:r w:rsidRPr="006F0981">
        <w:rPr>
          <w:rFonts w:ascii="mylotus" w:hAnsi="mylotus"/>
          <w:sz w:val="32"/>
          <w:rtl/>
        </w:rPr>
        <w:t xml:space="preserve"> </w:t>
      </w:r>
      <w:r w:rsidR="00E64BA0">
        <w:rPr>
          <w:rFonts w:ascii="mylotus" w:hAnsi="mylotus" w:hint="cs"/>
          <w:sz w:val="32"/>
          <w:rtl/>
        </w:rPr>
        <w:t xml:space="preserve">تعاطى </w:t>
      </w:r>
      <w:r w:rsidRPr="006F0981">
        <w:rPr>
          <w:rFonts w:ascii="mylotus" w:hAnsi="mylotus"/>
          <w:sz w:val="32"/>
          <w:rtl/>
        </w:rPr>
        <w:t>يعني تصد</w:t>
      </w:r>
      <w:r w:rsidR="00DB2645">
        <w:rPr>
          <w:rFonts w:ascii="mylotus" w:hAnsi="mylotus" w:hint="cs"/>
          <w:sz w:val="32"/>
          <w:rtl/>
        </w:rPr>
        <w:t>ّى</w:t>
      </w:r>
      <w:r w:rsidRPr="006F0981">
        <w:rPr>
          <w:rFonts w:ascii="mylotus" w:hAnsi="mylotus"/>
          <w:sz w:val="32"/>
          <w:rtl/>
        </w:rPr>
        <w:t xml:space="preserve"> تعن</w:t>
      </w:r>
      <w:r w:rsidR="00DB2645">
        <w:rPr>
          <w:rFonts w:ascii="mylotus" w:hAnsi="mylotus" w:hint="cs"/>
          <w:sz w:val="32"/>
          <w:rtl/>
        </w:rPr>
        <w:t>ّى</w:t>
      </w:r>
      <w:r w:rsidRPr="006F0981">
        <w:rPr>
          <w:rFonts w:ascii="mylotus" w:hAnsi="mylotus"/>
          <w:sz w:val="32"/>
          <w:rtl/>
        </w:rPr>
        <w:t xml:space="preserve"> أراد أن يصل</w:t>
      </w:r>
      <w:r w:rsidR="00E34DDE">
        <w:rPr>
          <w:rFonts w:ascii="mylotus" w:hAnsi="mylotus" w:hint="cs"/>
          <w:sz w:val="32"/>
          <w:rtl/>
        </w:rPr>
        <w:t xml:space="preserve"> -</w:t>
      </w:r>
      <w:r w:rsidR="00DB2645" w:rsidRPr="00F46AA8">
        <w:rPr>
          <w:rFonts w:ascii="mylotus" w:hAnsi="mylotus"/>
          <w:b/>
          <w:bCs/>
          <w:sz w:val="32"/>
          <w:rtl/>
        </w:rPr>
        <w:t>مَنْ تَعَاطَى مَا ثَمَّ</w:t>
      </w:r>
      <w:r w:rsidR="00DB2645">
        <w:rPr>
          <w:rFonts w:ascii="mylotus" w:hAnsi="mylotus" w:hint="cs"/>
          <w:sz w:val="32"/>
          <w:rtl/>
        </w:rPr>
        <w:t>-</w:t>
      </w:r>
      <w:r w:rsidR="00E34DDE">
        <w:rPr>
          <w:rFonts w:ascii="mylotus" w:hAnsi="mylotus" w:hint="cs"/>
          <w:sz w:val="32"/>
          <w:rtl/>
        </w:rPr>
        <w:t xml:space="preserve"> أي </w:t>
      </w:r>
      <w:r w:rsidRPr="006F0981">
        <w:rPr>
          <w:rFonts w:ascii="mylotus" w:hAnsi="mylotus"/>
          <w:sz w:val="32"/>
          <w:rtl/>
        </w:rPr>
        <w:t xml:space="preserve">أراد أن يصل إلى ما هناك إلى صفة ذاته تبارك وتعالى </w:t>
      </w:r>
      <w:r w:rsidR="00AF23C8">
        <w:rPr>
          <w:rFonts w:ascii="mylotus" w:hAnsi="mylotus" w:hint="cs"/>
          <w:sz w:val="32"/>
          <w:rtl/>
        </w:rPr>
        <w:t>-</w:t>
      </w:r>
      <w:r w:rsidR="00E34DDE" w:rsidRPr="00F46AA8">
        <w:rPr>
          <w:rFonts w:ascii="mylotus" w:hAnsi="mylotus"/>
          <w:b/>
          <w:bCs/>
          <w:sz w:val="32"/>
          <w:rtl/>
        </w:rPr>
        <w:t>هَلَكَ</w:t>
      </w:r>
      <w:r w:rsidR="00E34DDE">
        <w:rPr>
          <w:rFonts w:ascii="mylotus" w:hAnsi="mylotus" w:hint="cs"/>
          <w:sz w:val="32"/>
          <w:rtl/>
        </w:rPr>
        <w:t>-</w:t>
      </w:r>
      <w:r w:rsidRPr="006F0981">
        <w:rPr>
          <w:rFonts w:ascii="mylotus" w:hAnsi="mylotus"/>
          <w:sz w:val="32"/>
          <w:rtl/>
        </w:rPr>
        <w:t xml:space="preserve"> </w:t>
      </w:r>
      <w:r w:rsidR="00AF23C8">
        <w:rPr>
          <w:rFonts w:ascii="mylotus" w:hAnsi="mylotus" w:hint="cs"/>
          <w:sz w:val="32"/>
          <w:rtl/>
        </w:rPr>
        <w:t>ضل</w:t>
      </w:r>
      <w:r w:rsidRPr="006F0981">
        <w:rPr>
          <w:rFonts w:ascii="mylotus" w:hAnsi="mylotus"/>
          <w:sz w:val="32"/>
          <w:rtl/>
        </w:rPr>
        <w:t xml:space="preserve"> وأض</w:t>
      </w:r>
      <w:r w:rsidR="00AF23C8">
        <w:rPr>
          <w:rFonts w:ascii="mylotus" w:hAnsi="mylotus" w:hint="cs"/>
          <w:sz w:val="32"/>
          <w:rtl/>
        </w:rPr>
        <w:t>ل</w:t>
      </w:r>
      <w:r w:rsidRPr="006F0981">
        <w:rPr>
          <w:rFonts w:ascii="mylotus" w:hAnsi="mylotus"/>
          <w:sz w:val="32"/>
          <w:rtl/>
        </w:rPr>
        <w:t xml:space="preserve"> لأن عقله لا يمكنه الوصول إلى ما وراء ذلك</w:t>
      </w:r>
      <w:r w:rsidR="00386BCF">
        <w:rPr>
          <w:rFonts w:ascii="mylotus" w:hAnsi="mylotus" w:hint="cs"/>
          <w:sz w:val="32"/>
          <w:rtl/>
        </w:rPr>
        <w:t>.</w:t>
      </w:r>
      <w:r w:rsidRPr="006F0981">
        <w:rPr>
          <w:rFonts w:ascii="mylotus" w:hAnsi="mylotus"/>
          <w:sz w:val="32"/>
          <w:rtl/>
        </w:rPr>
        <w:t xml:space="preserve"> </w:t>
      </w:r>
    </w:p>
    <w:p w14:paraId="060CD943" w14:textId="58CEE6FB" w:rsidR="00386BCF" w:rsidRDefault="006F0981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  <w:r w:rsidRPr="006F0981">
        <w:rPr>
          <w:rFonts w:ascii="mylotus" w:hAnsi="mylotus"/>
          <w:sz w:val="32"/>
          <w:rtl/>
        </w:rPr>
        <w:t>تم الكلام في هذا الباب</w:t>
      </w:r>
      <w:r w:rsidR="00AF23C8">
        <w:rPr>
          <w:rFonts w:ascii="mylotus" w:hAnsi="mylotus" w:hint="cs"/>
          <w:sz w:val="32"/>
          <w:rtl/>
        </w:rPr>
        <w:t>،</w:t>
      </w:r>
      <w:r w:rsidRPr="006F0981">
        <w:rPr>
          <w:rFonts w:ascii="mylotus" w:hAnsi="mylotus"/>
          <w:sz w:val="32"/>
          <w:rtl/>
        </w:rPr>
        <w:t xml:space="preserve"> يصل الكلام إلى باب في إبطال الرؤية</w:t>
      </w:r>
      <w:r w:rsidR="00386BCF">
        <w:rPr>
          <w:rFonts w:ascii="mylotus" w:hAnsi="mylotus" w:hint="cs"/>
          <w:sz w:val="32"/>
          <w:rtl/>
        </w:rPr>
        <w:t>.</w:t>
      </w:r>
      <w:r w:rsidRPr="006F0981">
        <w:rPr>
          <w:rFonts w:ascii="mylotus" w:hAnsi="mylotus"/>
          <w:sz w:val="32"/>
          <w:rtl/>
        </w:rPr>
        <w:t xml:space="preserve"> </w:t>
      </w:r>
    </w:p>
    <w:p w14:paraId="3439DC47" w14:textId="77777777" w:rsidR="00386BCF" w:rsidRDefault="00386BCF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</w:p>
    <w:p w14:paraId="74721CFC" w14:textId="77777777" w:rsidR="00386BCF" w:rsidRDefault="00386BCF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</w:p>
    <w:p w14:paraId="495D903F" w14:textId="1161256B" w:rsidR="002344B3" w:rsidRPr="00386BCF" w:rsidRDefault="006F0981" w:rsidP="001A774B">
      <w:pPr>
        <w:pStyle w:val="a0"/>
        <w:bidi/>
        <w:spacing w:line="216" w:lineRule="auto"/>
        <w:jc w:val="center"/>
        <w:rPr>
          <w:rFonts w:ascii="mylotus" w:hAnsi="mylotus"/>
          <w:b/>
          <w:bCs/>
          <w:sz w:val="32"/>
          <w:rtl/>
        </w:rPr>
      </w:pPr>
      <w:r w:rsidRPr="00386BCF">
        <w:rPr>
          <w:rFonts w:ascii="mylotus" w:hAnsi="mylotus"/>
          <w:b/>
          <w:bCs/>
          <w:sz w:val="32"/>
          <w:rtl/>
        </w:rPr>
        <w:t xml:space="preserve">والحمد لله رب العالمين وصلى الله على نبينا محمد </w:t>
      </w:r>
      <w:proofErr w:type="spellStart"/>
      <w:r w:rsidRPr="00386BCF">
        <w:rPr>
          <w:rFonts w:ascii="mylotus" w:hAnsi="mylotus"/>
          <w:b/>
          <w:bCs/>
          <w:sz w:val="32"/>
          <w:rtl/>
        </w:rPr>
        <w:t>وآله</w:t>
      </w:r>
      <w:proofErr w:type="spellEnd"/>
      <w:r w:rsidRPr="00386BCF">
        <w:rPr>
          <w:rFonts w:ascii="mylotus" w:hAnsi="mylotus"/>
          <w:b/>
          <w:bCs/>
          <w:sz w:val="32"/>
          <w:rtl/>
        </w:rPr>
        <w:t xml:space="preserve"> الطيبين الطاهرين</w:t>
      </w:r>
      <w:r w:rsidR="00386BCF" w:rsidRPr="00386BCF">
        <w:rPr>
          <w:rFonts w:ascii="mylotus" w:hAnsi="mylotus" w:hint="cs"/>
          <w:b/>
          <w:bCs/>
          <w:sz w:val="32"/>
          <w:rtl/>
        </w:rPr>
        <w:t>.</w:t>
      </w:r>
    </w:p>
    <w:p w14:paraId="00C60C38" w14:textId="77777777" w:rsidR="00281BB0" w:rsidRDefault="00281BB0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</w:p>
    <w:p w14:paraId="24502AF3" w14:textId="77777777" w:rsidR="000322F3" w:rsidRDefault="000322F3" w:rsidP="001A774B">
      <w:pPr>
        <w:pStyle w:val="a0"/>
        <w:bidi/>
        <w:spacing w:line="216" w:lineRule="auto"/>
        <w:rPr>
          <w:rFonts w:ascii="mylotus" w:hAnsi="mylotus"/>
          <w:sz w:val="32"/>
          <w:rtl/>
        </w:rPr>
      </w:pPr>
    </w:p>
    <w:p w14:paraId="21A31D25" w14:textId="122D18AB" w:rsidR="00C854CF" w:rsidRPr="00C854CF" w:rsidRDefault="00C854CF" w:rsidP="001A774B">
      <w:pPr>
        <w:pStyle w:val="a0"/>
        <w:bidi/>
        <w:spacing w:line="216" w:lineRule="auto"/>
        <w:rPr>
          <w:rFonts w:ascii="mylotus" w:hAnsi="mylotus"/>
          <w:sz w:val="32"/>
        </w:rPr>
      </w:pPr>
    </w:p>
    <w:sectPr w:rsidR="00C854CF" w:rsidRPr="00C854CF" w:rsidSect="00770460">
      <w:headerReference w:type="default" r:id="rId8"/>
      <w:footerReference w:type="default" r:id="rId9"/>
      <w:pgSz w:w="11906" w:h="16838"/>
      <w:pgMar w:top="1242" w:right="1077" w:bottom="851" w:left="1077" w:header="425" w:footer="340" w:gutter="0"/>
      <w:cols w:space="708"/>
      <w:bidi/>
      <w:rtlGutter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FD3C5C" w14:textId="77777777" w:rsidR="007B7577" w:rsidRDefault="007B7577" w:rsidP="00A5027D">
      <w:pPr>
        <w:spacing w:line="240" w:lineRule="auto"/>
      </w:pPr>
      <w:r>
        <w:separator/>
      </w:r>
    </w:p>
  </w:endnote>
  <w:endnote w:type="continuationSeparator" w:id="0">
    <w:p w14:paraId="006142AC" w14:textId="77777777" w:rsidR="007B7577" w:rsidRDefault="007B7577" w:rsidP="00A502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mohsin">
    <w:altName w:val="Arial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UI">
    <w:altName w:val="Cambria"/>
    <w:charset w:val="00"/>
    <w:family w:val="roman"/>
    <w:pitch w:val="default"/>
  </w:font>
  <w:font w:name=".SFUI-Heavy">
    <w:altName w:val="Cambria"/>
    <w:charset w:val="00"/>
    <w:family w:val="roman"/>
    <w:pitch w:val="default"/>
  </w:font>
  <w:font w:name=".SFUI-Semibold">
    <w:altName w:val="Cambria"/>
    <w:charset w:val="00"/>
    <w:family w:val="roman"/>
    <w:pitch w:val="default"/>
  </w:font>
  <w:font w:name="ALAEM">
    <w:altName w:val="Arial"/>
    <w:panose1 w:val="00000500000000020004"/>
    <w:charset w:val="B2"/>
    <w:family w:val="auto"/>
    <w:pitch w:val="variable"/>
    <w:sig w:usb0="00002A87" w:usb1="90000000" w:usb2="00000008" w:usb3="00000000" w:csb0="8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FF0000"/>
        <w:sz w:val="24"/>
        <w:szCs w:val="24"/>
        <w:rtl/>
      </w:rPr>
      <w:id w:val="1007181803"/>
      <w:docPartObj>
        <w:docPartGallery w:val="Page Numbers (Bottom of Page)"/>
        <w:docPartUnique/>
      </w:docPartObj>
    </w:sdtPr>
    <w:sdtContent>
      <w:p w14:paraId="5CB150A1" w14:textId="77777777" w:rsidR="00B639A0" w:rsidRDefault="00B639A0" w:rsidP="007A1A5D">
        <w:pPr>
          <w:pStyle w:val="aa"/>
          <w:jc w:val="center"/>
        </w:pP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begin"/>
        </w:r>
        <w:r w:rsidRPr="00A1068D">
          <w:rPr>
            <w:rFonts w:ascii="mylotus" w:hAnsi="mylotus" w:cs="mylotus"/>
            <w:color w:val="FF0000"/>
            <w:sz w:val="24"/>
            <w:szCs w:val="24"/>
          </w:rPr>
          <w:instrText>PAGE   \* MERGEFORMAT</w:instrText>
        </w: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separate"/>
        </w:r>
        <w:r w:rsidR="00196CDC" w:rsidRPr="00196CDC">
          <w:rPr>
            <w:rFonts w:ascii="mylotus" w:hAnsi="mylotus" w:cs="mylotus"/>
            <w:noProof/>
            <w:color w:val="FF0000"/>
            <w:sz w:val="24"/>
            <w:szCs w:val="24"/>
            <w:rtl/>
            <w:lang w:val="ar-SA"/>
          </w:rPr>
          <w:t>1</w:t>
        </w: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12A9C4" w14:textId="77777777" w:rsidR="007B7577" w:rsidRDefault="007B7577" w:rsidP="00A5027D">
      <w:pPr>
        <w:spacing w:line="240" w:lineRule="auto"/>
      </w:pPr>
      <w:r>
        <w:separator/>
      </w:r>
    </w:p>
  </w:footnote>
  <w:footnote w:type="continuationSeparator" w:id="0">
    <w:p w14:paraId="30FCCF12" w14:textId="77777777" w:rsidR="007B7577" w:rsidRDefault="007B7577" w:rsidP="00A5027D">
      <w:pPr>
        <w:spacing w:line="240" w:lineRule="auto"/>
      </w:pPr>
      <w:r>
        <w:continuationSeparator/>
      </w:r>
    </w:p>
  </w:footnote>
  <w:footnote w:id="1">
    <w:p w14:paraId="69004E49" w14:textId="30301E69" w:rsidR="00B64C61" w:rsidRPr="000B4545" w:rsidRDefault="00B64C61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أصول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الكافي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للشيخ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Pr="000B4545">
        <w:rPr>
          <w:rFonts w:ascii="mylotus" w:hAnsi="mylotus" w:cs="mylotus" w:hint="eastAsia"/>
          <w:sz w:val="24"/>
          <w:szCs w:val="24"/>
          <w:rtl/>
        </w:rPr>
        <w:t>الكليني</w:t>
      </w:r>
      <w:proofErr w:type="spellEnd"/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كتاب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التوحيد</w:t>
      </w:r>
      <w:r w:rsidRPr="000B4545">
        <w:rPr>
          <w:rFonts w:ascii="mylotus" w:hAnsi="mylotus" w:cs="mylotus"/>
          <w:sz w:val="24"/>
          <w:szCs w:val="24"/>
          <w:rtl/>
        </w:rPr>
        <w:t>/</w:t>
      </w:r>
      <w:r w:rsidRPr="009F6D2A">
        <w:rPr>
          <w:rFonts w:ascii="mylotus" w:hAnsi="mylotus" w:cs="mylotus" w:hint="eastAsia"/>
          <w:sz w:val="24"/>
          <w:szCs w:val="24"/>
          <w:rtl/>
        </w:rPr>
        <w:t xml:space="preserve"> بَابُ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النَّهْيِ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عَنِ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الْكَلَامِ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فِي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الْكَيْفِيَّةِ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‏</w:t>
      </w:r>
      <w:r w:rsidRPr="000B4545">
        <w:rPr>
          <w:rFonts w:ascii="mylotus" w:hAnsi="mylotus" w:cs="mylotus"/>
          <w:sz w:val="24"/>
          <w:szCs w:val="24"/>
          <w:rtl/>
        </w:rPr>
        <w:t>:١/</w:t>
      </w:r>
      <w:r w:rsidR="008655F9">
        <w:rPr>
          <w:rFonts w:ascii="mylotus" w:hAnsi="mylotus" w:cs="mylotus" w:hint="cs"/>
          <w:sz w:val="24"/>
          <w:szCs w:val="24"/>
          <w:rtl/>
        </w:rPr>
        <w:t>٩٣</w:t>
      </w:r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ح</w:t>
      </w:r>
      <w:r w:rsidR="008655F9">
        <w:rPr>
          <w:rFonts w:ascii="mylotus" w:hAnsi="mylotus" w:cs="mylotus" w:hint="cs"/>
          <w:sz w:val="24"/>
          <w:szCs w:val="24"/>
          <w:rtl/>
        </w:rPr>
        <w:t>٥.</w:t>
      </w:r>
    </w:p>
  </w:footnote>
  <w:footnote w:id="2">
    <w:p w14:paraId="4D27EA0E" w14:textId="0B479E0E" w:rsidR="002E2E22" w:rsidRPr="000B4545" w:rsidRDefault="002E2E22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أصول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الكافي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للشيخ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Pr="000B4545">
        <w:rPr>
          <w:rFonts w:ascii="mylotus" w:hAnsi="mylotus" w:cs="mylotus" w:hint="eastAsia"/>
          <w:sz w:val="24"/>
          <w:szCs w:val="24"/>
          <w:rtl/>
        </w:rPr>
        <w:t>الكليني</w:t>
      </w:r>
      <w:proofErr w:type="spellEnd"/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كتاب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التوحيد</w:t>
      </w:r>
      <w:r w:rsidRPr="000B4545">
        <w:rPr>
          <w:rFonts w:ascii="mylotus" w:hAnsi="mylotus" w:cs="mylotus"/>
          <w:sz w:val="24"/>
          <w:szCs w:val="24"/>
          <w:rtl/>
        </w:rPr>
        <w:t>/</w:t>
      </w:r>
      <w:r w:rsidRPr="009F6D2A">
        <w:rPr>
          <w:rFonts w:ascii="mylotus" w:hAnsi="mylotus" w:cs="mylotus" w:hint="eastAsia"/>
          <w:sz w:val="24"/>
          <w:szCs w:val="24"/>
          <w:rtl/>
        </w:rPr>
        <w:t xml:space="preserve"> بَابُ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النَّهْيِ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عَنِ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الْكَلَامِ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فِي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الْكَيْفِيَّةِ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‏</w:t>
      </w:r>
      <w:r w:rsidRPr="000B4545">
        <w:rPr>
          <w:rFonts w:ascii="mylotus" w:hAnsi="mylotus" w:cs="mylotus"/>
          <w:sz w:val="24"/>
          <w:szCs w:val="24"/>
          <w:rtl/>
        </w:rPr>
        <w:t>:١/</w:t>
      </w:r>
      <w:r>
        <w:rPr>
          <w:rFonts w:ascii="mylotus" w:hAnsi="mylotus" w:cs="mylotus" w:hint="cs"/>
          <w:sz w:val="24"/>
          <w:szCs w:val="24"/>
          <w:rtl/>
        </w:rPr>
        <w:t>٩٣</w:t>
      </w:r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ح</w:t>
      </w:r>
      <w:r>
        <w:rPr>
          <w:rFonts w:ascii="mylotus" w:hAnsi="mylotus" w:cs="mylotus" w:hint="cs"/>
          <w:sz w:val="24"/>
          <w:szCs w:val="24"/>
          <w:rtl/>
        </w:rPr>
        <w:t>٦.</w:t>
      </w:r>
    </w:p>
  </w:footnote>
  <w:footnote w:id="3">
    <w:p w14:paraId="11B627F1" w14:textId="37EFE36D" w:rsidR="00854DC6" w:rsidRPr="000B4545" w:rsidRDefault="00854DC6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أصول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الكافي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للشيخ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Pr="000B4545">
        <w:rPr>
          <w:rFonts w:ascii="mylotus" w:hAnsi="mylotus" w:cs="mylotus" w:hint="eastAsia"/>
          <w:sz w:val="24"/>
          <w:szCs w:val="24"/>
          <w:rtl/>
        </w:rPr>
        <w:t>الكليني</w:t>
      </w:r>
      <w:proofErr w:type="spellEnd"/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كتاب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التوحيد</w:t>
      </w:r>
      <w:r w:rsidRPr="000B4545">
        <w:rPr>
          <w:rFonts w:ascii="mylotus" w:hAnsi="mylotus" w:cs="mylotus"/>
          <w:sz w:val="24"/>
          <w:szCs w:val="24"/>
          <w:rtl/>
        </w:rPr>
        <w:t>/</w:t>
      </w:r>
      <w:r w:rsidRPr="009F6D2A">
        <w:rPr>
          <w:rFonts w:ascii="mylotus" w:hAnsi="mylotus" w:cs="mylotus" w:hint="eastAsia"/>
          <w:sz w:val="24"/>
          <w:szCs w:val="24"/>
          <w:rtl/>
        </w:rPr>
        <w:t xml:space="preserve"> بَابُ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النَّهْيِ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عَنِ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الْكَلَامِ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فِي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الْكَيْفِيَّةِ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‏</w:t>
      </w:r>
      <w:r w:rsidRPr="000B4545">
        <w:rPr>
          <w:rFonts w:ascii="mylotus" w:hAnsi="mylotus" w:cs="mylotus"/>
          <w:sz w:val="24"/>
          <w:szCs w:val="24"/>
          <w:rtl/>
        </w:rPr>
        <w:t>:١/</w:t>
      </w:r>
      <w:r>
        <w:rPr>
          <w:rFonts w:ascii="mylotus" w:hAnsi="mylotus" w:cs="mylotus" w:hint="cs"/>
          <w:sz w:val="24"/>
          <w:szCs w:val="24"/>
          <w:rtl/>
        </w:rPr>
        <w:t>٩٣</w:t>
      </w:r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ح</w:t>
      </w:r>
      <w:r>
        <w:rPr>
          <w:rFonts w:ascii="mylotus" w:hAnsi="mylotus" w:cs="mylotus" w:hint="cs"/>
          <w:sz w:val="24"/>
          <w:szCs w:val="24"/>
          <w:rtl/>
        </w:rPr>
        <w:t>٧.</w:t>
      </w:r>
    </w:p>
  </w:footnote>
  <w:footnote w:id="4">
    <w:p w14:paraId="4395B276" w14:textId="230ADA3D" w:rsidR="006B6165" w:rsidRPr="000B4545" w:rsidRDefault="006B6165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</w:t>
      </w:r>
      <w:r w:rsidRPr="006B6165">
        <w:rPr>
          <w:rFonts w:ascii="mylotus" w:hAnsi="mylotus" w:cs="mylotus" w:hint="eastAsia"/>
          <w:sz w:val="24"/>
          <w:szCs w:val="24"/>
          <w:rtl/>
        </w:rPr>
        <w:t>سورة</w:t>
      </w:r>
      <w:r w:rsidRPr="006B6165">
        <w:rPr>
          <w:rFonts w:ascii="mylotus" w:hAnsi="mylotus" w:cs="mylotus"/>
          <w:sz w:val="24"/>
          <w:szCs w:val="24"/>
          <w:rtl/>
        </w:rPr>
        <w:t xml:space="preserve"> </w:t>
      </w:r>
      <w:r w:rsidRPr="006B6165">
        <w:rPr>
          <w:rFonts w:ascii="mylotus" w:hAnsi="mylotus" w:cs="mylotus" w:hint="eastAsia"/>
          <w:sz w:val="24"/>
          <w:szCs w:val="24"/>
          <w:rtl/>
        </w:rPr>
        <w:t>يس،</w:t>
      </w:r>
      <w:r w:rsidRPr="006B6165">
        <w:rPr>
          <w:rFonts w:ascii="mylotus" w:hAnsi="mylotus" w:cs="mylotus"/>
          <w:sz w:val="24"/>
          <w:szCs w:val="24"/>
          <w:rtl/>
        </w:rPr>
        <w:t xml:space="preserve"> </w:t>
      </w:r>
      <w:r w:rsidRPr="006B6165">
        <w:rPr>
          <w:rFonts w:ascii="mylotus" w:hAnsi="mylotus" w:cs="mylotus" w:hint="eastAsia"/>
          <w:sz w:val="24"/>
          <w:szCs w:val="24"/>
          <w:rtl/>
        </w:rPr>
        <w:t>آية</w:t>
      </w:r>
      <w:r w:rsidRPr="006B6165">
        <w:rPr>
          <w:rFonts w:ascii="mylotus" w:hAnsi="mylotus" w:cs="mylotus"/>
          <w:sz w:val="24"/>
          <w:szCs w:val="24"/>
          <w:rtl/>
        </w:rPr>
        <w:t xml:space="preserve"> 40</w:t>
      </w:r>
      <w:r w:rsidRPr="006B6165">
        <w:rPr>
          <w:rFonts w:ascii="mylotus" w:hAnsi="mylotus" w:cs="mylotus" w:hint="eastAsia"/>
          <w:sz w:val="24"/>
          <w:szCs w:val="24"/>
          <w:rtl/>
        </w:rPr>
        <w:t>،</w:t>
      </w:r>
      <w:r w:rsidRPr="006B6165">
        <w:rPr>
          <w:rFonts w:ascii="mylotus" w:hAnsi="mylotus" w:cs="mylotus"/>
          <w:sz w:val="24"/>
          <w:szCs w:val="24"/>
          <w:rtl/>
        </w:rPr>
        <w:t xml:space="preserve"> </w:t>
      </w:r>
      <w:r w:rsidRPr="006B6165">
        <w:rPr>
          <w:rFonts w:ascii="mylotus" w:hAnsi="mylotus" w:cs="mylotus" w:hint="eastAsia"/>
          <w:sz w:val="24"/>
          <w:szCs w:val="24"/>
          <w:rtl/>
        </w:rPr>
        <w:t>صفحة</w:t>
      </w:r>
      <w:r w:rsidRPr="006B6165">
        <w:rPr>
          <w:rFonts w:ascii="mylotus" w:hAnsi="mylotus" w:cs="mylotus"/>
          <w:sz w:val="24"/>
          <w:szCs w:val="24"/>
          <w:rtl/>
        </w:rPr>
        <w:t xml:space="preserve"> 442</w:t>
      </w:r>
      <w:r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5">
    <w:p w14:paraId="6E2D3AEF" w14:textId="385C4178" w:rsidR="003B5B55" w:rsidRPr="000B4545" w:rsidRDefault="003B5B55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أصول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الكافي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للشيخ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Pr="000B4545">
        <w:rPr>
          <w:rFonts w:ascii="mylotus" w:hAnsi="mylotus" w:cs="mylotus" w:hint="eastAsia"/>
          <w:sz w:val="24"/>
          <w:szCs w:val="24"/>
          <w:rtl/>
        </w:rPr>
        <w:t>الكليني</w:t>
      </w:r>
      <w:proofErr w:type="spellEnd"/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كتاب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التوحيد</w:t>
      </w:r>
      <w:r w:rsidRPr="000B4545">
        <w:rPr>
          <w:rFonts w:ascii="mylotus" w:hAnsi="mylotus" w:cs="mylotus"/>
          <w:sz w:val="24"/>
          <w:szCs w:val="24"/>
          <w:rtl/>
        </w:rPr>
        <w:t>/</w:t>
      </w:r>
      <w:r w:rsidRPr="009F6D2A">
        <w:rPr>
          <w:rFonts w:ascii="mylotus" w:hAnsi="mylotus" w:cs="mylotus" w:hint="eastAsia"/>
          <w:sz w:val="24"/>
          <w:szCs w:val="24"/>
          <w:rtl/>
        </w:rPr>
        <w:t xml:space="preserve"> بَابُ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النَّهْيِ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عَنِ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الْكَلَامِ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فِي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الْكَيْفِيَّةِ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‏</w:t>
      </w:r>
      <w:r w:rsidRPr="000B4545">
        <w:rPr>
          <w:rFonts w:ascii="mylotus" w:hAnsi="mylotus" w:cs="mylotus"/>
          <w:sz w:val="24"/>
          <w:szCs w:val="24"/>
          <w:rtl/>
        </w:rPr>
        <w:t>:١/</w:t>
      </w:r>
      <w:r w:rsidR="00C03D87">
        <w:rPr>
          <w:rFonts w:ascii="mylotus" w:hAnsi="mylotus" w:cs="mylotus" w:hint="cs"/>
          <w:sz w:val="24"/>
          <w:szCs w:val="24"/>
          <w:rtl/>
        </w:rPr>
        <w:t>٩٣</w:t>
      </w:r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ح</w:t>
      </w:r>
      <w:r>
        <w:rPr>
          <w:rFonts w:ascii="mylotus" w:hAnsi="mylotus" w:cs="mylotus" w:hint="cs"/>
          <w:sz w:val="24"/>
          <w:szCs w:val="24"/>
          <w:rtl/>
        </w:rPr>
        <w:t>٨.</w:t>
      </w:r>
    </w:p>
  </w:footnote>
  <w:footnote w:id="6">
    <w:p w14:paraId="5D1EB68B" w14:textId="05B50527" w:rsidR="00864628" w:rsidRPr="00EC719E" w:rsidRDefault="00864628" w:rsidP="001D377F">
      <w:pPr>
        <w:spacing w:line="216" w:lineRule="auto"/>
        <w:rPr>
          <w:rFonts w:ascii="mylotus" w:hAnsi="mylotus" w:cs="mylotus"/>
          <w:b/>
          <w:bCs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hAnsi="mylotus" w:cs="mylotus" w:hint="cs"/>
          <w:sz w:val="24"/>
          <w:szCs w:val="24"/>
          <w:rtl/>
        </w:rPr>
        <w:t xml:space="preserve"> حيث وردت عدّة آيات كريمة به</w:t>
      </w:r>
      <w:r w:rsidR="00D26A5A">
        <w:rPr>
          <w:rFonts w:ascii="mylotus" w:hAnsi="mylotus" w:cs="mylotus" w:hint="cs"/>
          <w:sz w:val="24"/>
          <w:szCs w:val="24"/>
          <w:rtl/>
        </w:rPr>
        <w:t>ذا المضمون</w:t>
      </w:r>
      <w:r w:rsidR="00BE2BC6">
        <w:rPr>
          <w:rFonts w:ascii="mylotus" w:hAnsi="mylotus" w:cs="mylotus" w:hint="cs"/>
          <w:sz w:val="24"/>
          <w:szCs w:val="24"/>
          <w:rtl/>
        </w:rPr>
        <w:t xml:space="preserve"> منها: قول</w:t>
      </w:r>
      <w:r w:rsidR="00451F3D">
        <w:rPr>
          <w:rFonts w:ascii="mylotus" w:hAnsi="mylotus" w:cs="mylotus" w:hint="cs"/>
          <w:sz w:val="24"/>
          <w:szCs w:val="24"/>
          <w:rtl/>
        </w:rPr>
        <w:t>ه تعالى في</w:t>
      </w:r>
      <w:r w:rsidR="00BE2BC6">
        <w:rPr>
          <w:rFonts w:ascii="mylotus" w:hAnsi="mylotus" w:cs="mylotus" w:hint="cs"/>
          <w:sz w:val="24"/>
          <w:szCs w:val="24"/>
          <w:rtl/>
        </w:rPr>
        <w:t xml:space="preserve"> </w:t>
      </w:r>
      <w:r w:rsidR="00793F1E" w:rsidRPr="00793F1E">
        <w:rPr>
          <w:rFonts w:ascii="mylotus" w:hAnsi="mylotus" w:cs="mylotus" w:hint="eastAsia"/>
          <w:sz w:val="24"/>
          <w:szCs w:val="24"/>
          <w:rtl/>
        </w:rPr>
        <w:t>سورة</w:t>
      </w:r>
      <w:r w:rsidR="00793F1E" w:rsidRPr="00793F1E">
        <w:rPr>
          <w:rFonts w:ascii="mylotus" w:hAnsi="mylotus" w:cs="mylotus"/>
          <w:sz w:val="24"/>
          <w:szCs w:val="24"/>
          <w:rtl/>
        </w:rPr>
        <w:t xml:space="preserve"> </w:t>
      </w:r>
      <w:r w:rsidR="000D3B5A" w:rsidRPr="000D3B5A">
        <w:rPr>
          <w:rFonts w:ascii="mylotus" w:hAnsi="mylotus" w:cs="mylotus"/>
          <w:sz w:val="24"/>
          <w:szCs w:val="24"/>
          <w:rtl/>
        </w:rPr>
        <w:t>لقمان، آية 20</w:t>
      </w:r>
      <w:r w:rsidR="00D05367">
        <w:rPr>
          <w:rFonts w:ascii="mylotus" w:hAnsi="mylotus" w:cs="mylotus" w:hint="cs"/>
          <w:sz w:val="24"/>
          <w:szCs w:val="24"/>
          <w:rtl/>
        </w:rPr>
        <w:t xml:space="preserve"> </w:t>
      </w:r>
      <w:r w:rsidR="00D05367" w:rsidRPr="00EC719E">
        <w:rPr>
          <w:rFonts w:ascii="mylotus" w:hAnsi="mylotus" w:cs="mylotus" w:hint="cs"/>
          <w:b/>
          <w:bCs/>
          <w:sz w:val="24"/>
          <w:szCs w:val="24"/>
          <w:rtl/>
        </w:rPr>
        <w:t>(</w:t>
      </w:r>
      <w:r w:rsidR="000D3B5A" w:rsidRPr="00EC719E">
        <w:rPr>
          <w:rFonts w:ascii="mylotus" w:hAnsi="mylotus" w:cs="mylotus"/>
          <w:b/>
          <w:bCs/>
          <w:sz w:val="24"/>
          <w:szCs w:val="24"/>
          <w:rtl/>
        </w:rPr>
        <w:t xml:space="preserve">أَ لَمْ تَرَوْا أَنَّ اللَّهَ سَخَّرَ لَكُمْ ما فِي السَّماواتِ </w:t>
      </w:r>
      <w:proofErr w:type="gramStart"/>
      <w:r w:rsidR="000D3B5A" w:rsidRPr="00EC719E">
        <w:rPr>
          <w:rFonts w:ascii="mylotus" w:hAnsi="mylotus" w:cs="mylotus"/>
          <w:b/>
          <w:bCs/>
          <w:sz w:val="24"/>
          <w:szCs w:val="24"/>
          <w:rtl/>
        </w:rPr>
        <w:t>وَ ما</w:t>
      </w:r>
      <w:proofErr w:type="gramEnd"/>
      <w:r w:rsidR="000D3B5A" w:rsidRPr="00EC719E">
        <w:rPr>
          <w:rFonts w:ascii="mylotus" w:hAnsi="mylotus" w:cs="mylotus"/>
          <w:b/>
          <w:bCs/>
          <w:sz w:val="24"/>
          <w:szCs w:val="24"/>
          <w:rtl/>
        </w:rPr>
        <w:t xml:space="preserve"> فِي الْأَرْضِ وَ أَسْبَغَ عَلَيْكُمْ نِعَمَهُ ظاهِرَةً وَ باطِنَةً</w:t>
      </w:r>
      <w:r w:rsidR="000D3B5A" w:rsidRPr="00EC719E">
        <w:rPr>
          <w:rFonts w:ascii="mylotus" w:hAnsi="mylotus" w:cs="mylotus" w:hint="cs"/>
          <w:b/>
          <w:bCs/>
          <w:sz w:val="24"/>
          <w:szCs w:val="24"/>
          <w:rtl/>
        </w:rPr>
        <w:t>)</w:t>
      </w:r>
      <w:r w:rsidR="00690138" w:rsidRPr="00EC719E">
        <w:rPr>
          <w:rFonts w:ascii="mylotus" w:hAnsi="mylotus" w:cs="mylotus" w:hint="cs"/>
          <w:b/>
          <w:bCs/>
          <w:sz w:val="24"/>
          <w:szCs w:val="24"/>
          <w:rtl/>
        </w:rPr>
        <w:t>.</w:t>
      </w:r>
    </w:p>
  </w:footnote>
  <w:footnote w:id="7">
    <w:p w14:paraId="04EFC7FE" w14:textId="43232C25" w:rsidR="00303D8F" w:rsidRPr="000B4545" w:rsidRDefault="00303D8F" w:rsidP="001D377F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 w:rsidR="00DC7CC0">
        <w:rPr>
          <w:rFonts w:ascii="mylotus" w:hAnsi="mylotus" w:cs="mylotus" w:hint="cs"/>
          <w:sz w:val="24"/>
          <w:szCs w:val="24"/>
          <w:rtl/>
        </w:rPr>
        <w:t xml:space="preserve"> </w:t>
      </w:r>
      <w:r w:rsidR="00DC7CC0" w:rsidRPr="00DC7CC0">
        <w:rPr>
          <w:rFonts w:ascii="mylotus" w:hAnsi="mylotus" w:cs="mylotus" w:hint="eastAsia"/>
          <w:sz w:val="24"/>
          <w:szCs w:val="24"/>
          <w:rtl/>
        </w:rPr>
        <w:t>سورة</w:t>
      </w:r>
      <w:r w:rsidR="00DC7CC0" w:rsidRPr="00DC7CC0">
        <w:rPr>
          <w:rFonts w:ascii="mylotus" w:hAnsi="mylotus" w:cs="mylotus"/>
          <w:sz w:val="24"/>
          <w:szCs w:val="24"/>
          <w:rtl/>
        </w:rPr>
        <w:t xml:space="preserve"> </w:t>
      </w:r>
      <w:r w:rsidR="00DC7CC0" w:rsidRPr="00DC7CC0">
        <w:rPr>
          <w:rFonts w:ascii="mylotus" w:hAnsi="mylotus" w:cs="mylotus" w:hint="eastAsia"/>
          <w:sz w:val="24"/>
          <w:szCs w:val="24"/>
          <w:rtl/>
        </w:rPr>
        <w:t>الملك،</w:t>
      </w:r>
      <w:r w:rsidR="00DC7CC0" w:rsidRPr="00DC7CC0">
        <w:rPr>
          <w:rFonts w:ascii="mylotus" w:hAnsi="mylotus" w:cs="mylotus"/>
          <w:sz w:val="24"/>
          <w:szCs w:val="24"/>
          <w:rtl/>
        </w:rPr>
        <w:t xml:space="preserve"> </w:t>
      </w:r>
      <w:r w:rsidR="00DC7CC0" w:rsidRPr="00DC7CC0">
        <w:rPr>
          <w:rFonts w:ascii="mylotus" w:hAnsi="mylotus" w:cs="mylotus" w:hint="eastAsia"/>
          <w:sz w:val="24"/>
          <w:szCs w:val="24"/>
          <w:rtl/>
        </w:rPr>
        <w:t>آية</w:t>
      </w:r>
      <w:r w:rsidR="00DC7CC0" w:rsidRPr="00DC7CC0">
        <w:rPr>
          <w:rFonts w:ascii="mylotus" w:hAnsi="mylotus" w:cs="mylotus"/>
          <w:sz w:val="24"/>
          <w:szCs w:val="24"/>
          <w:rtl/>
        </w:rPr>
        <w:t xml:space="preserve"> 1</w:t>
      </w:r>
      <w:r w:rsidR="00DC7CC0" w:rsidRPr="00DC7CC0">
        <w:rPr>
          <w:rFonts w:ascii="mylotus" w:hAnsi="mylotus" w:cs="mylotus" w:hint="eastAsia"/>
          <w:sz w:val="24"/>
          <w:szCs w:val="24"/>
          <w:rtl/>
        </w:rPr>
        <w:t>،</w:t>
      </w:r>
      <w:r w:rsidR="00DC7CC0" w:rsidRPr="00DC7CC0">
        <w:rPr>
          <w:rFonts w:ascii="mylotus" w:hAnsi="mylotus" w:cs="mylotus"/>
          <w:sz w:val="24"/>
          <w:szCs w:val="24"/>
          <w:rtl/>
        </w:rPr>
        <w:t xml:space="preserve"> </w:t>
      </w:r>
      <w:r w:rsidR="00DC7CC0" w:rsidRPr="00DC7CC0">
        <w:rPr>
          <w:rFonts w:ascii="mylotus" w:hAnsi="mylotus" w:cs="mylotus" w:hint="eastAsia"/>
          <w:sz w:val="24"/>
          <w:szCs w:val="24"/>
          <w:rtl/>
        </w:rPr>
        <w:t>صفحة</w:t>
      </w:r>
      <w:r w:rsidR="00DC7CC0" w:rsidRPr="00DC7CC0">
        <w:rPr>
          <w:rFonts w:ascii="mylotus" w:hAnsi="mylotus" w:cs="mylotus"/>
          <w:sz w:val="24"/>
          <w:szCs w:val="24"/>
          <w:rtl/>
        </w:rPr>
        <w:t xml:space="preserve"> 562</w:t>
      </w:r>
      <w:r w:rsidR="00DC7CC0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8">
    <w:p w14:paraId="464FF8B1" w14:textId="6C2F1E5B" w:rsidR="00303D8F" w:rsidRPr="000B4545" w:rsidRDefault="00303D8F" w:rsidP="001D377F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 w:rsidR="008046C4">
        <w:rPr>
          <w:rFonts w:ascii="mylotus" w:hAnsi="mylotus" w:cs="mylotus" w:hint="cs"/>
          <w:sz w:val="24"/>
          <w:szCs w:val="24"/>
          <w:rtl/>
        </w:rPr>
        <w:t xml:space="preserve"> </w:t>
      </w:r>
      <w:r w:rsidR="008046C4" w:rsidRPr="008046C4">
        <w:rPr>
          <w:rFonts w:ascii="mylotus" w:hAnsi="mylotus" w:cs="mylotus" w:hint="eastAsia"/>
          <w:sz w:val="24"/>
          <w:szCs w:val="24"/>
          <w:rtl/>
        </w:rPr>
        <w:t>سورة</w:t>
      </w:r>
      <w:r w:rsidR="008046C4" w:rsidRPr="008046C4">
        <w:rPr>
          <w:rFonts w:ascii="mylotus" w:hAnsi="mylotus" w:cs="mylotus"/>
          <w:sz w:val="24"/>
          <w:szCs w:val="24"/>
          <w:rtl/>
        </w:rPr>
        <w:t xml:space="preserve"> </w:t>
      </w:r>
      <w:r w:rsidR="008046C4" w:rsidRPr="008046C4">
        <w:rPr>
          <w:rFonts w:ascii="mylotus" w:hAnsi="mylotus" w:cs="mylotus" w:hint="eastAsia"/>
          <w:sz w:val="24"/>
          <w:szCs w:val="24"/>
          <w:rtl/>
        </w:rPr>
        <w:t>يس،</w:t>
      </w:r>
      <w:r w:rsidR="008046C4" w:rsidRPr="008046C4">
        <w:rPr>
          <w:rFonts w:ascii="mylotus" w:hAnsi="mylotus" w:cs="mylotus"/>
          <w:sz w:val="24"/>
          <w:szCs w:val="24"/>
          <w:rtl/>
        </w:rPr>
        <w:t xml:space="preserve"> </w:t>
      </w:r>
      <w:r w:rsidR="008046C4" w:rsidRPr="008046C4">
        <w:rPr>
          <w:rFonts w:ascii="mylotus" w:hAnsi="mylotus" w:cs="mylotus" w:hint="eastAsia"/>
          <w:sz w:val="24"/>
          <w:szCs w:val="24"/>
          <w:rtl/>
        </w:rPr>
        <w:t>آية</w:t>
      </w:r>
      <w:r w:rsidR="008046C4" w:rsidRPr="008046C4">
        <w:rPr>
          <w:rFonts w:ascii="mylotus" w:hAnsi="mylotus" w:cs="mylotus"/>
          <w:sz w:val="24"/>
          <w:szCs w:val="24"/>
          <w:rtl/>
        </w:rPr>
        <w:t xml:space="preserve"> 83</w:t>
      </w:r>
      <w:r w:rsidR="008046C4" w:rsidRPr="008046C4">
        <w:rPr>
          <w:rFonts w:ascii="mylotus" w:hAnsi="mylotus" w:cs="mylotus" w:hint="eastAsia"/>
          <w:sz w:val="24"/>
          <w:szCs w:val="24"/>
          <w:rtl/>
        </w:rPr>
        <w:t>،</w:t>
      </w:r>
      <w:r w:rsidR="008046C4" w:rsidRPr="008046C4">
        <w:rPr>
          <w:rFonts w:ascii="mylotus" w:hAnsi="mylotus" w:cs="mylotus"/>
          <w:sz w:val="24"/>
          <w:szCs w:val="24"/>
          <w:rtl/>
        </w:rPr>
        <w:t xml:space="preserve"> </w:t>
      </w:r>
      <w:r w:rsidR="008046C4" w:rsidRPr="008046C4">
        <w:rPr>
          <w:rFonts w:ascii="mylotus" w:hAnsi="mylotus" w:cs="mylotus" w:hint="eastAsia"/>
          <w:sz w:val="24"/>
          <w:szCs w:val="24"/>
          <w:rtl/>
        </w:rPr>
        <w:t>صفحة</w:t>
      </w:r>
      <w:r w:rsidR="008046C4" w:rsidRPr="008046C4">
        <w:rPr>
          <w:rFonts w:ascii="mylotus" w:hAnsi="mylotus" w:cs="mylotus"/>
          <w:sz w:val="24"/>
          <w:szCs w:val="24"/>
          <w:rtl/>
        </w:rPr>
        <w:t xml:space="preserve"> 445</w:t>
      </w:r>
      <w:r w:rsidR="008046C4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9">
    <w:p w14:paraId="4B38CE18" w14:textId="14CBC287" w:rsidR="005258C1" w:rsidRPr="000B4545" w:rsidRDefault="005258C1" w:rsidP="001D377F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 w:rsidR="001A0E66">
        <w:rPr>
          <w:rFonts w:ascii="mylotus" w:hAnsi="mylotus" w:cs="mylotus" w:hint="cs"/>
          <w:sz w:val="24"/>
          <w:szCs w:val="24"/>
          <w:rtl/>
        </w:rPr>
        <w:t xml:space="preserve"> </w:t>
      </w:r>
      <w:r w:rsidR="001A0E66" w:rsidRPr="001A0E66">
        <w:rPr>
          <w:rFonts w:ascii="mylotus" w:hAnsi="mylotus" w:cs="mylotus" w:hint="eastAsia"/>
          <w:sz w:val="24"/>
          <w:szCs w:val="24"/>
          <w:rtl/>
        </w:rPr>
        <w:t>سورة</w:t>
      </w:r>
      <w:r w:rsidR="001A0E66" w:rsidRPr="001A0E66">
        <w:rPr>
          <w:rFonts w:ascii="mylotus" w:hAnsi="mylotus" w:cs="mylotus"/>
          <w:sz w:val="24"/>
          <w:szCs w:val="24"/>
          <w:rtl/>
        </w:rPr>
        <w:t xml:space="preserve"> </w:t>
      </w:r>
      <w:r w:rsidR="001A0E66" w:rsidRPr="001A0E66">
        <w:rPr>
          <w:rFonts w:ascii="mylotus" w:hAnsi="mylotus" w:cs="mylotus" w:hint="eastAsia"/>
          <w:sz w:val="24"/>
          <w:szCs w:val="24"/>
          <w:rtl/>
        </w:rPr>
        <w:t>الحجر،</w:t>
      </w:r>
      <w:r w:rsidR="001A0E66" w:rsidRPr="001A0E66">
        <w:rPr>
          <w:rFonts w:ascii="mylotus" w:hAnsi="mylotus" w:cs="mylotus"/>
          <w:sz w:val="24"/>
          <w:szCs w:val="24"/>
          <w:rtl/>
        </w:rPr>
        <w:t xml:space="preserve"> </w:t>
      </w:r>
      <w:r w:rsidR="001A0E66" w:rsidRPr="001A0E66">
        <w:rPr>
          <w:rFonts w:ascii="mylotus" w:hAnsi="mylotus" w:cs="mylotus" w:hint="eastAsia"/>
          <w:sz w:val="24"/>
          <w:szCs w:val="24"/>
          <w:rtl/>
        </w:rPr>
        <w:t>آية</w:t>
      </w:r>
      <w:r w:rsidR="001A0E66" w:rsidRPr="001A0E66">
        <w:rPr>
          <w:rFonts w:ascii="mylotus" w:hAnsi="mylotus" w:cs="mylotus"/>
          <w:sz w:val="24"/>
          <w:szCs w:val="24"/>
          <w:rtl/>
        </w:rPr>
        <w:t xml:space="preserve"> 21</w:t>
      </w:r>
      <w:r w:rsidR="001A0E66" w:rsidRPr="001A0E66">
        <w:rPr>
          <w:rFonts w:ascii="mylotus" w:hAnsi="mylotus" w:cs="mylotus" w:hint="eastAsia"/>
          <w:sz w:val="24"/>
          <w:szCs w:val="24"/>
          <w:rtl/>
        </w:rPr>
        <w:t>،</w:t>
      </w:r>
      <w:r w:rsidR="001A0E66" w:rsidRPr="001A0E66">
        <w:rPr>
          <w:rFonts w:ascii="mylotus" w:hAnsi="mylotus" w:cs="mylotus"/>
          <w:sz w:val="24"/>
          <w:szCs w:val="24"/>
          <w:rtl/>
        </w:rPr>
        <w:t xml:space="preserve"> </w:t>
      </w:r>
      <w:r w:rsidR="001A0E66" w:rsidRPr="001A0E66">
        <w:rPr>
          <w:rFonts w:ascii="mylotus" w:hAnsi="mylotus" w:cs="mylotus" w:hint="eastAsia"/>
          <w:sz w:val="24"/>
          <w:szCs w:val="24"/>
          <w:rtl/>
        </w:rPr>
        <w:t>صفحة</w:t>
      </w:r>
      <w:r w:rsidR="001A0E66" w:rsidRPr="001A0E66">
        <w:rPr>
          <w:rFonts w:ascii="mylotus" w:hAnsi="mylotus" w:cs="mylotus"/>
          <w:sz w:val="24"/>
          <w:szCs w:val="24"/>
          <w:rtl/>
        </w:rPr>
        <w:t xml:space="preserve"> 26</w:t>
      </w:r>
      <w:r w:rsidR="001A0E66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0">
    <w:p w14:paraId="28273B5D" w14:textId="365FD044" w:rsidR="009B407C" w:rsidRPr="000B4545" w:rsidRDefault="009B407C" w:rsidP="001D377F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 w:rsidR="0014494F">
        <w:rPr>
          <w:rFonts w:ascii="mylotus" w:hAnsi="mylotus" w:cs="mylotus" w:hint="cs"/>
          <w:sz w:val="24"/>
          <w:szCs w:val="24"/>
          <w:rtl/>
        </w:rPr>
        <w:t xml:space="preserve"> </w:t>
      </w:r>
      <w:r w:rsidR="0014494F" w:rsidRPr="0014494F">
        <w:rPr>
          <w:rFonts w:ascii="mylotus" w:hAnsi="mylotus" w:cs="mylotus" w:hint="eastAsia"/>
          <w:sz w:val="24"/>
          <w:szCs w:val="24"/>
          <w:rtl/>
        </w:rPr>
        <w:t>سورة</w:t>
      </w:r>
      <w:r w:rsidR="0014494F" w:rsidRPr="0014494F">
        <w:rPr>
          <w:rFonts w:ascii="mylotus" w:hAnsi="mylotus" w:cs="mylotus"/>
          <w:sz w:val="24"/>
          <w:szCs w:val="24"/>
          <w:rtl/>
        </w:rPr>
        <w:t xml:space="preserve"> </w:t>
      </w:r>
      <w:r w:rsidR="0014494F" w:rsidRPr="0014494F">
        <w:rPr>
          <w:rFonts w:ascii="mylotus" w:hAnsi="mylotus" w:cs="mylotus" w:hint="eastAsia"/>
          <w:sz w:val="24"/>
          <w:szCs w:val="24"/>
          <w:rtl/>
        </w:rPr>
        <w:t>الأنعام،</w:t>
      </w:r>
      <w:r w:rsidR="0014494F" w:rsidRPr="0014494F">
        <w:rPr>
          <w:rFonts w:ascii="mylotus" w:hAnsi="mylotus" w:cs="mylotus"/>
          <w:sz w:val="24"/>
          <w:szCs w:val="24"/>
          <w:rtl/>
        </w:rPr>
        <w:t xml:space="preserve"> </w:t>
      </w:r>
      <w:r w:rsidR="0014494F" w:rsidRPr="0014494F">
        <w:rPr>
          <w:rFonts w:ascii="mylotus" w:hAnsi="mylotus" w:cs="mylotus" w:hint="eastAsia"/>
          <w:sz w:val="24"/>
          <w:szCs w:val="24"/>
          <w:rtl/>
        </w:rPr>
        <w:t>آية</w:t>
      </w:r>
      <w:r w:rsidR="0014494F" w:rsidRPr="0014494F">
        <w:rPr>
          <w:rFonts w:ascii="mylotus" w:hAnsi="mylotus" w:cs="mylotus"/>
          <w:sz w:val="24"/>
          <w:szCs w:val="24"/>
          <w:rtl/>
        </w:rPr>
        <w:t xml:space="preserve"> 75</w:t>
      </w:r>
      <w:r w:rsidR="0014494F" w:rsidRPr="0014494F">
        <w:rPr>
          <w:rFonts w:ascii="mylotus" w:hAnsi="mylotus" w:cs="mylotus" w:hint="eastAsia"/>
          <w:sz w:val="24"/>
          <w:szCs w:val="24"/>
          <w:rtl/>
        </w:rPr>
        <w:t>،</w:t>
      </w:r>
      <w:r w:rsidR="0014494F" w:rsidRPr="0014494F">
        <w:rPr>
          <w:rFonts w:ascii="mylotus" w:hAnsi="mylotus" w:cs="mylotus"/>
          <w:sz w:val="24"/>
          <w:szCs w:val="24"/>
          <w:rtl/>
        </w:rPr>
        <w:t xml:space="preserve"> </w:t>
      </w:r>
      <w:r w:rsidR="0014494F" w:rsidRPr="0014494F">
        <w:rPr>
          <w:rFonts w:ascii="mylotus" w:hAnsi="mylotus" w:cs="mylotus" w:hint="eastAsia"/>
          <w:sz w:val="24"/>
          <w:szCs w:val="24"/>
          <w:rtl/>
        </w:rPr>
        <w:t>صفحة</w:t>
      </w:r>
      <w:r w:rsidR="0014494F" w:rsidRPr="0014494F">
        <w:rPr>
          <w:rFonts w:ascii="mylotus" w:hAnsi="mylotus" w:cs="mylotus"/>
          <w:sz w:val="24"/>
          <w:szCs w:val="24"/>
          <w:rtl/>
        </w:rPr>
        <w:t xml:space="preserve"> 137</w:t>
      </w:r>
      <w:r w:rsidR="0014494F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1">
    <w:p w14:paraId="346DF253" w14:textId="6E515E22" w:rsidR="00FA6D96" w:rsidRPr="000B4545" w:rsidRDefault="00FA6D96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أصول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الكافي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للشيخ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Pr="000B4545">
        <w:rPr>
          <w:rFonts w:ascii="mylotus" w:hAnsi="mylotus" w:cs="mylotus" w:hint="eastAsia"/>
          <w:sz w:val="24"/>
          <w:szCs w:val="24"/>
          <w:rtl/>
        </w:rPr>
        <w:t>الكليني</w:t>
      </w:r>
      <w:proofErr w:type="spellEnd"/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كتاب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التوحيد</w:t>
      </w:r>
      <w:r w:rsidRPr="000B4545">
        <w:rPr>
          <w:rFonts w:ascii="mylotus" w:hAnsi="mylotus" w:cs="mylotus"/>
          <w:sz w:val="24"/>
          <w:szCs w:val="24"/>
          <w:rtl/>
        </w:rPr>
        <w:t>/</w:t>
      </w:r>
      <w:r w:rsidRPr="009F6D2A">
        <w:rPr>
          <w:rFonts w:ascii="mylotus" w:hAnsi="mylotus" w:cs="mylotus" w:hint="eastAsia"/>
          <w:sz w:val="24"/>
          <w:szCs w:val="24"/>
          <w:rtl/>
        </w:rPr>
        <w:t xml:space="preserve"> بَابُ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النَّهْيِ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عَنِ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الْكَلَامِ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فِي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الْكَيْفِيَّةِ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‏</w:t>
      </w:r>
      <w:r w:rsidRPr="000B4545">
        <w:rPr>
          <w:rFonts w:ascii="mylotus" w:hAnsi="mylotus" w:cs="mylotus"/>
          <w:sz w:val="24"/>
          <w:szCs w:val="24"/>
          <w:rtl/>
        </w:rPr>
        <w:t>:١/</w:t>
      </w:r>
      <w:r w:rsidR="00F22EC8">
        <w:rPr>
          <w:rFonts w:ascii="mylotus" w:hAnsi="mylotus" w:cs="mylotus" w:hint="cs"/>
          <w:sz w:val="24"/>
          <w:szCs w:val="24"/>
          <w:rtl/>
        </w:rPr>
        <w:t>٩٤</w:t>
      </w:r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ح</w:t>
      </w:r>
      <w:r>
        <w:rPr>
          <w:rFonts w:ascii="mylotus" w:hAnsi="mylotus" w:cs="mylotus" w:hint="cs"/>
          <w:sz w:val="24"/>
          <w:szCs w:val="24"/>
          <w:rtl/>
        </w:rPr>
        <w:t>٩.</w:t>
      </w:r>
    </w:p>
  </w:footnote>
  <w:footnote w:id="12">
    <w:p w14:paraId="1D524C9D" w14:textId="77777777" w:rsidR="00AD6106" w:rsidRPr="000B4545" w:rsidRDefault="00AD6106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66062B">
        <w:rPr>
          <w:rFonts w:ascii="mylotus" w:hAnsi="mylotus" w:cs="mylotus" w:hint="eastAsia"/>
          <w:sz w:val="24"/>
          <w:szCs w:val="24"/>
          <w:rtl/>
        </w:rPr>
        <w:t>مرآة</w:t>
      </w:r>
      <w:r w:rsidRPr="0066062B">
        <w:rPr>
          <w:rFonts w:ascii="mylotus" w:hAnsi="mylotus" w:cs="mylotus"/>
          <w:sz w:val="24"/>
          <w:szCs w:val="24"/>
          <w:rtl/>
        </w:rPr>
        <w:t xml:space="preserve"> </w:t>
      </w:r>
      <w:r w:rsidRPr="0066062B">
        <w:rPr>
          <w:rFonts w:ascii="mylotus" w:hAnsi="mylotus" w:cs="mylotus" w:hint="eastAsia"/>
          <w:sz w:val="24"/>
          <w:szCs w:val="24"/>
          <w:rtl/>
        </w:rPr>
        <w:t>العقول</w:t>
      </w:r>
      <w:r>
        <w:rPr>
          <w:rFonts w:ascii="mylotus" w:hAnsi="mylotus" w:cs="mylotus" w:hint="cs"/>
          <w:sz w:val="24"/>
          <w:szCs w:val="24"/>
          <w:rtl/>
        </w:rPr>
        <w:t xml:space="preserve"> للعلامة المجلسي:</w:t>
      </w:r>
      <w:r w:rsidRPr="0066062B">
        <w:rPr>
          <w:rFonts w:ascii="mylotus" w:hAnsi="mylotus" w:cs="mylotus"/>
          <w:sz w:val="24"/>
          <w:szCs w:val="24"/>
          <w:rtl/>
        </w:rPr>
        <w:t xml:space="preserve"> </w:t>
      </w:r>
      <w:r>
        <w:rPr>
          <w:rFonts w:ascii="mylotus" w:hAnsi="mylotus" w:cs="mylotus" w:hint="cs"/>
          <w:sz w:val="24"/>
          <w:szCs w:val="24"/>
          <w:rtl/>
        </w:rPr>
        <w:t>١/</w:t>
      </w:r>
      <w:r w:rsidRPr="0066062B">
        <w:rPr>
          <w:rFonts w:ascii="mylotus" w:hAnsi="mylotus" w:cs="mylotus"/>
          <w:sz w:val="24"/>
          <w:szCs w:val="24"/>
          <w:rtl/>
        </w:rPr>
        <w:t>326</w:t>
      </w:r>
      <w:r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3">
    <w:p w14:paraId="7EF6E04C" w14:textId="64A1BC7A" w:rsidR="00BE796F" w:rsidRPr="000B4545" w:rsidRDefault="00BE796F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="0071300E" w:rsidRPr="0071300E">
        <w:rPr>
          <w:rFonts w:ascii="mylotus" w:hAnsi="mylotus" w:cs="mylotus" w:hint="eastAsia"/>
          <w:sz w:val="24"/>
          <w:szCs w:val="24"/>
          <w:rtl/>
        </w:rPr>
        <w:t>سورة</w:t>
      </w:r>
      <w:r w:rsidR="0071300E" w:rsidRPr="0071300E">
        <w:rPr>
          <w:rFonts w:ascii="mylotus" w:hAnsi="mylotus" w:cs="mylotus"/>
          <w:sz w:val="24"/>
          <w:szCs w:val="24"/>
          <w:rtl/>
        </w:rPr>
        <w:t xml:space="preserve"> </w:t>
      </w:r>
      <w:r w:rsidR="0071300E" w:rsidRPr="0071300E">
        <w:rPr>
          <w:rFonts w:ascii="mylotus" w:hAnsi="mylotus" w:cs="mylotus" w:hint="eastAsia"/>
          <w:sz w:val="24"/>
          <w:szCs w:val="24"/>
          <w:rtl/>
        </w:rPr>
        <w:t>آل</w:t>
      </w:r>
      <w:r w:rsidR="0071300E" w:rsidRPr="0071300E">
        <w:rPr>
          <w:rFonts w:ascii="mylotus" w:hAnsi="mylotus" w:cs="mylotus"/>
          <w:sz w:val="24"/>
          <w:szCs w:val="24"/>
          <w:rtl/>
        </w:rPr>
        <w:t xml:space="preserve"> </w:t>
      </w:r>
      <w:r w:rsidR="0071300E" w:rsidRPr="0071300E">
        <w:rPr>
          <w:rFonts w:ascii="mylotus" w:hAnsi="mylotus" w:cs="mylotus" w:hint="eastAsia"/>
          <w:sz w:val="24"/>
          <w:szCs w:val="24"/>
          <w:rtl/>
        </w:rPr>
        <w:t>عمران،</w:t>
      </w:r>
      <w:r w:rsidR="0071300E" w:rsidRPr="0071300E">
        <w:rPr>
          <w:rFonts w:ascii="mylotus" w:hAnsi="mylotus" w:cs="mylotus"/>
          <w:sz w:val="24"/>
          <w:szCs w:val="24"/>
          <w:rtl/>
        </w:rPr>
        <w:t xml:space="preserve"> </w:t>
      </w:r>
      <w:r w:rsidR="0071300E" w:rsidRPr="0071300E">
        <w:rPr>
          <w:rFonts w:ascii="mylotus" w:hAnsi="mylotus" w:cs="mylotus" w:hint="eastAsia"/>
          <w:sz w:val="24"/>
          <w:szCs w:val="24"/>
          <w:rtl/>
        </w:rPr>
        <w:t>آية</w:t>
      </w:r>
      <w:r w:rsidR="0071300E" w:rsidRPr="0071300E">
        <w:rPr>
          <w:rFonts w:ascii="mylotus" w:hAnsi="mylotus" w:cs="mylotus"/>
          <w:sz w:val="24"/>
          <w:szCs w:val="24"/>
          <w:rtl/>
        </w:rPr>
        <w:t xml:space="preserve"> 2</w:t>
      </w:r>
      <w:r w:rsidR="0071300E" w:rsidRPr="0071300E">
        <w:rPr>
          <w:rFonts w:ascii="mylotus" w:hAnsi="mylotus" w:cs="mylotus" w:hint="eastAsia"/>
          <w:sz w:val="24"/>
          <w:szCs w:val="24"/>
          <w:rtl/>
        </w:rPr>
        <w:t>،</w:t>
      </w:r>
      <w:r w:rsidR="0071300E" w:rsidRPr="0071300E">
        <w:rPr>
          <w:rFonts w:ascii="mylotus" w:hAnsi="mylotus" w:cs="mylotus"/>
          <w:sz w:val="24"/>
          <w:szCs w:val="24"/>
          <w:rtl/>
        </w:rPr>
        <w:t xml:space="preserve"> </w:t>
      </w:r>
      <w:r w:rsidR="0071300E" w:rsidRPr="0071300E">
        <w:rPr>
          <w:rFonts w:ascii="mylotus" w:hAnsi="mylotus" w:cs="mylotus" w:hint="eastAsia"/>
          <w:sz w:val="24"/>
          <w:szCs w:val="24"/>
          <w:rtl/>
        </w:rPr>
        <w:t>صفحة</w:t>
      </w:r>
      <w:r w:rsidR="0071300E" w:rsidRPr="0071300E">
        <w:rPr>
          <w:rFonts w:ascii="mylotus" w:hAnsi="mylotus" w:cs="mylotus"/>
          <w:sz w:val="24"/>
          <w:szCs w:val="24"/>
          <w:rtl/>
        </w:rPr>
        <w:t xml:space="preserve"> 50</w:t>
      </w:r>
      <w:r w:rsidR="0071300E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4">
    <w:p w14:paraId="5FE74975" w14:textId="1C522358" w:rsidR="00D00069" w:rsidRPr="000B4545" w:rsidRDefault="00D00069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="00B824E3" w:rsidRPr="00B824E3">
        <w:rPr>
          <w:rFonts w:ascii="mylotus" w:hAnsi="mylotus" w:cs="mylotus" w:hint="eastAsia"/>
          <w:sz w:val="24"/>
          <w:szCs w:val="24"/>
          <w:rtl/>
        </w:rPr>
        <w:t>سورة</w:t>
      </w:r>
      <w:r w:rsidR="00B824E3" w:rsidRPr="00B824E3">
        <w:rPr>
          <w:rFonts w:ascii="mylotus" w:hAnsi="mylotus" w:cs="mylotus"/>
          <w:sz w:val="24"/>
          <w:szCs w:val="24"/>
          <w:rtl/>
        </w:rPr>
        <w:t xml:space="preserve"> </w:t>
      </w:r>
      <w:r w:rsidR="00B824E3" w:rsidRPr="00B824E3">
        <w:rPr>
          <w:rFonts w:ascii="mylotus" w:hAnsi="mylotus" w:cs="mylotus" w:hint="eastAsia"/>
          <w:sz w:val="24"/>
          <w:szCs w:val="24"/>
          <w:rtl/>
        </w:rPr>
        <w:t>الزمر،</w:t>
      </w:r>
      <w:r w:rsidR="00B824E3" w:rsidRPr="00B824E3">
        <w:rPr>
          <w:rFonts w:ascii="mylotus" w:hAnsi="mylotus" w:cs="mylotus"/>
          <w:sz w:val="24"/>
          <w:szCs w:val="24"/>
          <w:rtl/>
        </w:rPr>
        <w:t xml:space="preserve"> </w:t>
      </w:r>
      <w:r w:rsidR="00B824E3" w:rsidRPr="00B824E3">
        <w:rPr>
          <w:rFonts w:ascii="mylotus" w:hAnsi="mylotus" w:cs="mylotus" w:hint="eastAsia"/>
          <w:sz w:val="24"/>
          <w:szCs w:val="24"/>
          <w:rtl/>
        </w:rPr>
        <w:t>آية</w:t>
      </w:r>
      <w:r w:rsidR="00B824E3" w:rsidRPr="00B824E3">
        <w:rPr>
          <w:rFonts w:ascii="mylotus" w:hAnsi="mylotus" w:cs="mylotus"/>
          <w:sz w:val="24"/>
          <w:szCs w:val="24"/>
          <w:rtl/>
        </w:rPr>
        <w:t xml:space="preserve"> 67</w:t>
      </w:r>
      <w:r w:rsidR="00B824E3" w:rsidRPr="00B824E3">
        <w:rPr>
          <w:rFonts w:ascii="mylotus" w:hAnsi="mylotus" w:cs="mylotus" w:hint="eastAsia"/>
          <w:sz w:val="24"/>
          <w:szCs w:val="24"/>
          <w:rtl/>
        </w:rPr>
        <w:t>،</w:t>
      </w:r>
      <w:r w:rsidR="00B824E3" w:rsidRPr="00B824E3">
        <w:rPr>
          <w:rFonts w:ascii="mylotus" w:hAnsi="mylotus" w:cs="mylotus"/>
          <w:sz w:val="24"/>
          <w:szCs w:val="24"/>
          <w:rtl/>
        </w:rPr>
        <w:t xml:space="preserve"> </w:t>
      </w:r>
      <w:r w:rsidR="00B824E3" w:rsidRPr="00B824E3">
        <w:rPr>
          <w:rFonts w:ascii="mylotus" w:hAnsi="mylotus" w:cs="mylotus" w:hint="eastAsia"/>
          <w:sz w:val="24"/>
          <w:szCs w:val="24"/>
          <w:rtl/>
        </w:rPr>
        <w:t>صفحة</w:t>
      </w:r>
      <w:r w:rsidR="00B824E3" w:rsidRPr="00B824E3">
        <w:rPr>
          <w:rFonts w:ascii="mylotus" w:hAnsi="mylotus" w:cs="mylotus"/>
          <w:sz w:val="24"/>
          <w:szCs w:val="24"/>
          <w:rtl/>
        </w:rPr>
        <w:t xml:space="preserve"> 465</w:t>
      </w:r>
      <w:r w:rsidR="003412E2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5">
    <w:p w14:paraId="197B48EC" w14:textId="17702CBC" w:rsidR="00702E96" w:rsidRPr="000B4545" w:rsidRDefault="00702E96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 w:rsidR="00592EAB">
        <w:rPr>
          <w:rFonts w:ascii="mylotus" w:hAnsi="mylotus" w:cs="mylotus" w:hint="cs"/>
          <w:sz w:val="24"/>
          <w:szCs w:val="24"/>
          <w:rtl/>
        </w:rPr>
        <w:t xml:space="preserve"> </w:t>
      </w:r>
      <w:r w:rsidR="00592EAB" w:rsidRPr="00592EAB">
        <w:rPr>
          <w:rFonts w:ascii="mylotus" w:hAnsi="mylotus" w:cs="mylotus" w:hint="eastAsia"/>
          <w:sz w:val="24"/>
          <w:szCs w:val="24"/>
          <w:rtl/>
        </w:rPr>
        <w:t>سورة</w:t>
      </w:r>
      <w:r w:rsidR="00592EAB" w:rsidRPr="00592EAB">
        <w:rPr>
          <w:rFonts w:ascii="mylotus" w:hAnsi="mylotus" w:cs="mylotus"/>
          <w:sz w:val="24"/>
          <w:szCs w:val="24"/>
          <w:rtl/>
        </w:rPr>
        <w:t xml:space="preserve"> </w:t>
      </w:r>
      <w:r w:rsidR="00592EAB" w:rsidRPr="00592EAB">
        <w:rPr>
          <w:rFonts w:ascii="mylotus" w:hAnsi="mylotus" w:cs="mylotus" w:hint="eastAsia"/>
          <w:sz w:val="24"/>
          <w:szCs w:val="24"/>
          <w:rtl/>
        </w:rPr>
        <w:t>الشورى،</w:t>
      </w:r>
      <w:r w:rsidR="00592EAB" w:rsidRPr="00592EAB">
        <w:rPr>
          <w:rFonts w:ascii="mylotus" w:hAnsi="mylotus" w:cs="mylotus"/>
          <w:sz w:val="24"/>
          <w:szCs w:val="24"/>
          <w:rtl/>
        </w:rPr>
        <w:t xml:space="preserve"> </w:t>
      </w:r>
      <w:r w:rsidR="00592EAB" w:rsidRPr="00592EAB">
        <w:rPr>
          <w:rFonts w:ascii="mylotus" w:hAnsi="mylotus" w:cs="mylotus" w:hint="eastAsia"/>
          <w:sz w:val="24"/>
          <w:szCs w:val="24"/>
          <w:rtl/>
        </w:rPr>
        <w:t>آية</w:t>
      </w:r>
      <w:r w:rsidR="00592EAB" w:rsidRPr="00592EAB">
        <w:rPr>
          <w:rFonts w:ascii="mylotus" w:hAnsi="mylotus" w:cs="mylotus"/>
          <w:sz w:val="24"/>
          <w:szCs w:val="24"/>
          <w:rtl/>
        </w:rPr>
        <w:t xml:space="preserve"> 12</w:t>
      </w:r>
      <w:r w:rsidR="00592EAB" w:rsidRPr="00592EAB">
        <w:rPr>
          <w:rFonts w:ascii="mylotus" w:hAnsi="mylotus" w:cs="mylotus" w:hint="eastAsia"/>
          <w:sz w:val="24"/>
          <w:szCs w:val="24"/>
          <w:rtl/>
        </w:rPr>
        <w:t>،</w:t>
      </w:r>
      <w:r w:rsidR="00592EAB" w:rsidRPr="00592EAB">
        <w:rPr>
          <w:rFonts w:ascii="mylotus" w:hAnsi="mylotus" w:cs="mylotus"/>
          <w:sz w:val="24"/>
          <w:szCs w:val="24"/>
          <w:rtl/>
        </w:rPr>
        <w:t xml:space="preserve"> </w:t>
      </w:r>
      <w:r w:rsidR="00592EAB" w:rsidRPr="00592EAB">
        <w:rPr>
          <w:rFonts w:ascii="mylotus" w:hAnsi="mylotus" w:cs="mylotus" w:hint="eastAsia"/>
          <w:sz w:val="24"/>
          <w:szCs w:val="24"/>
          <w:rtl/>
        </w:rPr>
        <w:t>صفحة</w:t>
      </w:r>
      <w:r w:rsidR="00592EAB" w:rsidRPr="00592EAB">
        <w:rPr>
          <w:rFonts w:ascii="mylotus" w:hAnsi="mylotus" w:cs="mylotus"/>
          <w:sz w:val="24"/>
          <w:szCs w:val="24"/>
          <w:rtl/>
        </w:rPr>
        <w:t xml:space="preserve"> 484</w:t>
      </w:r>
      <w:r w:rsidR="00592EAB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6">
    <w:p w14:paraId="0457FFCD" w14:textId="607D85AE" w:rsidR="002267AC" w:rsidRPr="000B4545" w:rsidRDefault="002267AC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2267AC">
        <w:rPr>
          <w:rFonts w:ascii="mylotus" w:hAnsi="mylotus" w:cs="mylotus" w:hint="eastAsia"/>
          <w:sz w:val="24"/>
          <w:szCs w:val="24"/>
          <w:rtl/>
        </w:rPr>
        <w:t>سورة</w:t>
      </w:r>
      <w:r w:rsidRPr="002267AC">
        <w:rPr>
          <w:rFonts w:ascii="mylotus" w:hAnsi="mylotus" w:cs="mylotus"/>
          <w:sz w:val="24"/>
          <w:szCs w:val="24"/>
          <w:rtl/>
        </w:rPr>
        <w:t xml:space="preserve"> </w:t>
      </w:r>
      <w:r w:rsidRPr="002267AC">
        <w:rPr>
          <w:rFonts w:ascii="mylotus" w:hAnsi="mylotus" w:cs="mylotus" w:hint="eastAsia"/>
          <w:sz w:val="24"/>
          <w:szCs w:val="24"/>
          <w:rtl/>
        </w:rPr>
        <w:t>الأنعام،</w:t>
      </w:r>
      <w:r w:rsidRPr="002267AC">
        <w:rPr>
          <w:rFonts w:ascii="mylotus" w:hAnsi="mylotus" w:cs="mylotus"/>
          <w:sz w:val="24"/>
          <w:szCs w:val="24"/>
          <w:rtl/>
        </w:rPr>
        <w:t xml:space="preserve"> </w:t>
      </w:r>
      <w:r w:rsidRPr="002267AC">
        <w:rPr>
          <w:rFonts w:ascii="mylotus" w:hAnsi="mylotus" w:cs="mylotus" w:hint="eastAsia"/>
          <w:sz w:val="24"/>
          <w:szCs w:val="24"/>
          <w:rtl/>
        </w:rPr>
        <w:t>آية</w:t>
      </w:r>
      <w:r w:rsidRPr="002267AC">
        <w:rPr>
          <w:rFonts w:ascii="mylotus" w:hAnsi="mylotus" w:cs="mylotus"/>
          <w:sz w:val="24"/>
          <w:szCs w:val="24"/>
          <w:rtl/>
        </w:rPr>
        <w:t xml:space="preserve"> 59</w:t>
      </w:r>
      <w:r w:rsidRPr="002267AC">
        <w:rPr>
          <w:rFonts w:ascii="mylotus" w:hAnsi="mylotus" w:cs="mylotus" w:hint="eastAsia"/>
          <w:sz w:val="24"/>
          <w:szCs w:val="24"/>
          <w:rtl/>
        </w:rPr>
        <w:t>،</w:t>
      </w:r>
      <w:r w:rsidRPr="002267AC">
        <w:rPr>
          <w:rFonts w:ascii="mylotus" w:hAnsi="mylotus" w:cs="mylotus"/>
          <w:sz w:val="24"/>
          <w:szCs w:val="24"/>
          <w:rtl/>
        </w:rPr>
        <w:t xml:space="preserve"> </w:t>
      </w:r>
      <w:r w:rsidRPr="002267AC">
        <w:rPr>
          <w:rFonts w:ascii="mylotus" w:hAnsi="mylotus" w:cs="mylotus" w:hint="eastAsia"/>
          <w:sz w:val="24"/>
          <w:szCs w:val="24"/>
          <w:rtl/>
        </w:rPr>
        <w:t>صفحة</w:t>
      </w:r>
      <w:r w:rsidRPr="002267AC">
        <w:rPr>
          <w:rFonts w:ascii="mylotus" w:hAnsi="mylotus" w:cs="mylotus"/>
          <w:sz w:val="24"/>
          <w:szCs w:val="24"/>
          <w:rtl/>
        </w:rPr>
        <w:t xml:space="preserve"> 134</w:t>
      </w:r>
      <w:r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7">
    <w:p w14:paraId="5A43F68B" w14:textId="25131076" w:rsidR="00C32D3B" w:rsidRPr="000B4545" w:rsidRDefault="00C32D3B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C32D3B">
        <w:rPr>
          <w:rFonts w:ascii="mylotus" w:hAnsi="mylotus" w:cs="mylotus" w:hint="eastAsia"/>
          <w:sz w:val="24"/>
          <w:szCs w:val="24"/>
          <w:rtl/>
        </w:rPr>
        <w:t>سورة</w:t>
      </w:r>
      <w:r w:rsidRPr="00C32D3B">
        <w:rPr>
          <w:rFonts w:ascii="mylotus" w:hAnsi="mylotus" w:cs="mylotus"/>
          <w:sz w:val="24"/>
          <w:szCs w:val="24"/>
          <w:rtl/>
        </w:rPr>
        <w:t xml:space="preserve"> </w:t>
      </w:r>
      <w:r w:rsidRPr="00C32D3B">
        <w:rPr>
          <w:rFonts w:ascii="mylotus" w:hAnsi="mylotus" w:cs="mylotus" w:hint="eastAsia"/>
          <w:sz w:val="24"/>
          <w:szCs w:val="24"/>
          <w:rtl/>
        </w:rPr>
        <w:t>الحديد،</w:t>
      </w:r>
      <w:r w:rsidRPr="00C32D3B">
        <w:rPr>
          <w:rFonts w:ascii="mylotus" w:hAnsi="mylotus" w:cs="mylotus"/>
          <w:sz w:val="24"/>
          <w:szCs w:val="24"/>
          <w:rtl/>
        </w:rPr>
        <w:t xml:space="preserve"> </w:t>
      </w:r>
      <w:r w:rsidRPr="00C32D3B">
        <w:rPr>
          <w:rFonts w:ascii="mylotus" w:hAnsi="mylotus" w:cs="mylotus" w:hint="eastAsia"/>
          <w:sz w:val="24"/>
          <w:szCs w:val="24"/>
          <w:rtl/>
        </w:rPr>
        <w:t>آية</w:t>
      </w:r>
      <w:r w:rsidRPr="00C32D3B">
        <w:rPr>
          <w:rFonts w:ascii="mylotus" w:hAnsi="mylotus" w:cs="mylotus"/>
          <w:sz w:val="24"/>
          <w:szCs w:val="24"/>
          <w:rtl/>
        </w:rPr>
        <w:t xml:space="preserve"> 4</w:t>
      </w:r>
      <w:r w:rsidRPr="00C32D3B">
        <w:rPr>
          <w:rFonts w:ascii="mylotus" w:hAnsi="mylotus" w:cs="mylotus" w:hint="eastAsia"/>
          <w:sz w:val="24"/>
          <w:szCs w:val="24"/>
          <w:rtl/>
        </w:rPr>
        <w:t>،</w:t>
      </w:r>
      <w:r w:rsidRPr="00C32D3B">
        <w:rPr>
          <w:rFonts w:ascii="mylotus" w:hAnsi="mylotus" w:cs="mylotus"/>
          <w:sz w:val="24"/>
          <w:szCs w:val="24"/>
          <w:rtl/>
        </w:rPr>
        <w:t xml:space="preserve"> </w:t>
      </w:r>
      <w:r w:rsidRPr="00C32D3B">
        <w:rPr>
          <w:rFonts w:ascii="mylotus" w:hAnsi="mylotus" w:cs="mylotus" w:hint="eastAsia"/>
          <w:sz w:val="24"/>
          <w:szCs w:val="24"/>
          <w:rtl/>
        </w:rPr>
        <w:t>صفحة</w:t>
      </w:r>
      <w:r w:rsidRPr="00C32D3B">
        <w:rPr>
          <w:rFonts w:ascii="mylotus" w:hAnsi="mylotus" w:cs="mylotus"/>
          <w:sz w:val="24"/>
          <w:szCs w:val="24"/>
          <w:rtl/>
        </w:rPr>
        <w:t xml:space="preserve"> 538</w:t>
      </w:r>
      <w:r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8">
    <w:p w14:paraId="0221041F" w14:textId="7CD16A3C" w:rsidR="00655A09" w:rsidRPr="000B4545" w:rsidRDefault="00655A09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="00B457C2" w:rsidRPr="00B457C2">
        <w:rPr>
          <w:rFonts w:ascii="mylotus" w:hAnsi="mylotus" w:cs="mylotus" w:hint="eastAsia"/>
          <w:sz w:val="24"/>
          <w:szCs w:val="24"/>
          <w:rtl/>
        </w:rPr>
        <w:t>سورة</w:t>
      </w:r>
      <w:r w:rsidR="00B457C2" w:rsidRPr="00B457C2">
        <w:rPr>
          <w:rFonts w:ascii="mylotus" w:hAnsi="mylotus" w:cs="mylotus"/>
          <w:sz w:val="24"/>
          <w:szCs w:val="24"/>
          <w:rtl/>
        </w:rPr>
        <w:t xml:space="preserve"> </w:t>
      </w:r>
      <w:r w:rsidR="00B457C2" w:rsidRPr="00B457C2">
        <w:rPr>
          <w:rFonts w:ascii="mylotus" w:hAnsi="mylotus" w:cs="mylotus" w:hint="eastAsia"/>
          <w:sz w:val="24"/>
          <w:szCs w:val="24"/>
          <w:rtl/>
        </w:rPr>
        <w:t>ق،</w:t>
      </w:r>
      <w:r w:rsidR="00B457C2" w:rsidRPr="00B457C2">
        <w:rPr>
          <w:rFonts w:ascii="mylotus" w:hAnsi="mylotus" w:cs="mylotus"/>
          <w:sz w:val="24"/>
          <w:szCs w:val="24"/>
          <w:rtl/>
        </w:rPr>
        <w:t xml:space="preserve"> </w:t>
      </w:r>
      <w:r w:rsidR="00B457C2" w:rsidRPr="00B457C2">
        <w:rPr>
          <w:rFonts w:ascii="mylotus" w:hAnsi="mylotus" w:cs="mylotus" w:hint="eastAsia"/>
          <w:sz w:val="24"/>
          <w:szCs w:val="24"/>
          <w:rtl/>
        </w:rPr>
        <w:t>آية</w:t>
      </w:r>
      <w:r w:rsidR="00B457C2" w:rsidRPr="00B457C2">
        <w:rPr>
          <w:rFonts w:ascii="mylotus" w:hAnsi="mylotus" w:cs="mylotus"/>
          <w:sz w:val="24"/>
          <w:szCs w:val="24"/>
          <w:rtl/>
        </w:rPr>
        <w:t xml:space="preserve"> 16</w:t>
      </w:r>
      <w:r w:rsidR="00B457C2" w:rsidRPr="00B457C2">
        <w:rPr>
          <w:rFonts w:ascii="mylotus" w:hAnsi="mylotus" w:cs="mylotus" w:hint="eastAsia"/>
          <w:sz w:val="24"/>
          <w:szCs w:val="24"/>
          <w:rtl/>
        </w:rPr>
        <w:t>،</w:t>
      </w:r>
      <w:r w:rsidR="00B457C2" w:rsidRPr="00B457C2">
        <w:rPr>
          <w:rFonts w:ascii="mylotus" w:hAnsi="mylotus" w:cs="mylotus"/>
          <w:sz w:val="24"/>
          <w:szCs w:val="24"/>
          <w:rtl/>
        </w:rPr>
        <w:t xml:space="preserve"> </w:t>
      </w:r>
      <w:r w:rsidR="00B457C2" w:rsidRPr="00B457C2">
        <w:rPr>
          <w:rFonts w:ascii="mylotus" w:hAnsi="mylotus" w:cs="mylotus" w:hint="eastAsia"/>
          <w:sz w:val="24"/>
          <w:szCs w:val="24"/>
          <w:rtl/>
        </w:rPr>
        <w:t>صفحة</w:t>
      </w:r>
      <w:r w:rsidR="00B457C2" w:rsidRPr="00B457C2">
        <w:rPr>
          <w:rFonts w:ascii="mylotus" w:hAnsi="mylotus" w:cs="mylotus"/>
          <w:sz w:val="24"/>
          <w:szCs w:val="24"/>
          <w:rtl/>
        </w:rPr>
        <w:t xml:space="preserve"> 519</w:t>
      </w:r>
      <w:r w:rsidR="00B457C2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19">
    <w:p w14:paraId="4E1B2E9B" w14:textId="17D88105" w:rsidR="00A10704" w:rsidRPr="000B4545" w:rsidRDefault="00A10704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="00DE05F9" w:rsidRPr="00DE05F9">
        <w:rPr>
          <w:rFonts w:ascii="mylotus" w:hAnsi="mylotus" w:cs="mylotus" w:hint="eastAsia"/>
          <w:sz w:val="24"/>
          <w:szCs w:val="24"/>
          <w:rtl/>
        </w:rPr>
        <w:t>سورة</w:t>
      </w:r>
      <w:r w:rsidR="00DE05F9" w:rsidRPr="00DE05F9">
        <w:rPr>
          <w:rFonts w:ascii="mylotus" w:hAnsi="mylotus" w:cs="mylotus"/>
          <w:sz w:val="24"/>
          <w:szCs w:val="24"/>
          <w:rtl/>
        </w:rPr>
        <w:t xml:space="preserve"> </w:t>
      </w:r>
      <w:r w:rsidR="00DE05F9" w:rsidRPr="00DE05F9">
        <w:rPr>
          <w:rFonts w:ascii="mylotus" w:hAnsi="mylotus" w:cs="mylotus" w:hint="eastAsia"/>
          <w:sz w:val="24"/>
          <w:szCs w:val="24"/>
          <w:rtl/>
        </w:rPr>
        <w:t>الفتح،</w:t>
      </w:r>
      <w:r w:rsidR="00DE05F9" w:rsidRPr="00DE05F9">
        <w:rPr>
          <w:rFonts w:ascii="mylotus" w:hAnsi="mylotus" w:cs="mylotus"/>
          <w:sz w:val="24"/>
          <w:szCs w:val="24"/>
          <w:rtl/>
        </w:rPr>
        <w:t xml:space="preserve"> </w:t>
      </w:r>
      <w:r w:rsidR="00DE05F9" w:rsidRPr="00DE05F9">
        <w:rPr>
          <w:rFonts w:ascii="mylotus" w:hAnsi="mylotus" w:cs="mylotus" w:hint="eastAsia"/>
          <w:sz w:val="24"/>
          <w:szCs w:val="24"/>
          <w:rtl/>
        </w:rPr>
        <w:t>آية</w:t>
      </w:r>
      <w:r w:rsidR="00DE05F9" w:rsidRPr="00DE05F9">
        <w:rPr>
          <w:rFonts w:ascii="mylotus" w:hAnsi="mylotus" w:cs="mylotus"/>
          <w:sz w:val="24"/>
          <w:szCs w:val="24"/>
          <w:rtl/>
        </w:rPr>
        <w:t xml:space="preserve"> 10</w:t>
      </w:r>
      <w:r w:rsidR="00DE05F9" w:rsidRPr="00DE05F9">
        <w:rPr>
          <w:rFonts w:ascii="mylotus" w:hAnsi="mylotus" w:cs="mylotus" w:hint="eastAsia"/>
          <w:sz w:val="24"/>
          <w:szCs w:val="24"/>
          <w:rtl/>
        </w:rPr>
        <w:t>،</w:t>
      </w:r>
      <w:r w:rsidR="00DE05F9" w:rsidRPr="00DE05F9">
        <w:rPr>
          <w:rFonts w:ascii="mylotus" w:hAnsi="mylotus" w:cs="mylotus"/>
          <w:sz w:val="24"/>
          <w:szCs w:val="24"/>
          <w:rtl/>
        </w:rPr>
        <w:t xml:space="preserve"> </w:t>
      </w:r>
      <w:r w:rsidR="00DE05F9" w:rsidRPr="00DE05F9">
        <w:rPr>
          <w:rFonts w:ascii="mylotus" w:hAnsi="mylotus" w:cs="mylotus" w:hint="eastAsia"/>
          <w:sz w:val="24"/>
          <w:szCs w:val="24"/>
          <w:rtl/>
        </w:rPr>
        <w:t>صفحة</w:t>
      </w:r>
      <w:r w:rsidR="00DE05F9" w:rsidRPr="00DE05F9">
        <w:rPr>
          <w:rFonts w:ascii="mylotus" w:hAnsi="mylotus" w:cs="mylotus"/>
          <w:sz w:val="24"/>
          <w:szCs w:val="24"/>
          <w:rtl/>
        </w:rPr>
        <w:t xml:space="preserve"> 512</w:t>
      </w:r>
      <w:r w:rsidR="00DE05F9">
        <w:rPr>
          <w:rFonts w:ascii="mylotus" w:hAnsi="mylotus" w:cs="mylotus" w:hint="cs"/>
          <w:sz w:val="24"/>
          <w:szCs w:val="24"/>
          <w:rtl/>
        </w:rPr>
        <w:t>.</w:t>
      </w:r>
    </w:p>
  </w:footnote>
  <w:footnote w:id="20">
    <w:p w14:paraId="51B3E93D" w14:textId="279EDCE0" w:rsidR="00E16C4E" w:rsidRPr="000B4545" w:rsidRDefault="00E16C4E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E16C4E">
        <w:rPr>
          <w:rFonts w:ascii="mylotus" w:hAnsi="mylotus" w:cs="mylotus" w:hint="eastAsia"/>
          <w:sz w:val="24"/>
          <w:szCs w:val="24"/>
          <w:rtl/>
        </w:rPr>
        <w:t>التوحيد</w:t>
      </w:r>
      <w:r w:rsidRPr="00E16C4E">
        <w:rPr>
          <w:rFonts w:ascii="mylotus" w:hAnsi="mylotus" w:cs="mylotus"/>
          <w:sz w:val="24"/>
          <w:szCs w:val="24"/>
          <w:rtl/>
        </w:rPr>
        <w:t xml:space="preserve"> - </w:t>
      </w:r>
      <w:r w:rsidRPr="00E16C4E">
        <w:rPr>
          <w:rFonts w:ascii="mylotus" w:hAnsi="mylotus" w:cs="mylotus" w:hint="eastAsia"/>
          <w:sz w:val="24"/>
          <w:szCs w:val="24"/>
          <w:rtl/>
        </w:rPr>
        <w:t>الشيخ</w:t>
      </w:r>
      <w:r w:rsidRPr="00E16C4E">
        <w:rPr>
          <w:rFonts w:ascii="mylotus" w:hAnsi="mylotus" w:cs="mylotus"/>
          <w:sz w:val="24"/>
          <w:szCs w:val="24"/>
          <w:rtl/>
        </w:rPr>
        <w:t xml:space="preserve"> </w:t>
      </w:r>
      <w:r w:rsidRPr="00E16C4E">
        <w:rPr>
          <w:rFonts w:ascii="mylotus" w:hAnsi="mylotus" w:cs="mylotus" w:hint="eastAsia"/>
          <w:sz w:val="24"/>
          <w:szCs w:val="24"/>
          <w:rtl/>
        </w:rPr>
        <w:t>الصدوق</w:t>
      </w:r>
      <w:r w:rsidRPr="00E16C4E">
        <w:rPr>
          <w:rFonts w:ascii="mylotus" w:hAnsi="mylotus" w:cs="mylotus"/>
          <w:sz w:val="24"/>
          <w:szCs w:val="24"/>
          <w:rtl/>
        </w:rPr>
        <w:t xml:space="preserve"> - </w:t>
      </w:r>
      <w:r w:rsidRPr="00E16C4E">
        <w:rPr>
          <w:rFonts w:ascii="mylotus" w:hAnsi="mylotus" w:cs="mylotus" w:hint="eastAsia"/>
          <w:sz w:val="24"/>
          <w:szCs w:val="24"/>
          <w:rtl/>
        </w:rPr>
        <w:t>الصفحة</w:t>
      </w:r>
      <w:r w:rsidRPr="00E16C4E">
        <w:rPr>
          <w:rFonts w:ascii="mylotus" w:hAnsi="mylotus" w:cs="mylotus"/>
          <w:sz w:val="24"/>
          <w:szCs w:val="24"/>
          <w:rtl/>
        </w:rPr>
        <w:t xml:space="preserve"> ٣٠٦.</w:t>
      </w:r>
    </w:p>
  </w:footnote>
  <w:footnote w:id="21">
    <w:p w14:paraId="6E32A2A1" w14:textId="77777777" w:rsidR="007A268E" w:rsidRPr="000B4545" w:rsidRDefault="007A268E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أصول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الكافي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للشيخ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Pr="000B4545">
        <w:rPr>
          <w:rFonts w:ascii="mylotus" w:hAnsi="mylotus" w:cs="mylotus" w:hint="eastAsia"/>
          <w:sz w:val="24"/>
          <w:szCs w:val="24"/>
          <w:rtl/>
        </w:rPr>
        <w:t>الكليني</w:t>
      </w:r>
      <w:proofErr w:type="spellEnd"/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كتاب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التوحيد</w:t>
      </w:r>
      <w:r w:rsidRPr="000B4545">
        <w:rPr>
          <w:rFonts w:ascii="mylotus" w:hAnsi="mylotus" w:cs="mylotus"/>
          <w:sz w:val="24"/>
          <w:szCs w:val="24"/>
          <w:rtl/>
        </w:rPr>
        <w:t>/</w:t>
      </w:r>
      <w:r w:rsidRPr="009F6D2A">
        <w:rPr>
          <w:rFonts w:ascii="mylotus" w:hAnsi="mylotus" w:cs="mylotus" w:hint="eastAsia"/>
          <w:sz w:val="24"/>
          <w:szCs w:val="24"/>
          <w:rtl/>
        </w:rPr>
        <w:t xml:space="preserve"> بَابُ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النَّهْيِ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عَنِ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الْكَلَامِ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فِي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الْكَيْفِيَّةِ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‏</w:t>
      </w:r>
      <w:r w:rsidRPr="000B4545">
        <w:rPr>
          <w:rFonts w:ascii="mylotus" w:hAnsi="mylotus" w:cs="mylotus"/>
          <w:sz w:val="24"/>
          <w:szCs w:val="24"/>
          <w:rtl/>
        </w:rPr>
        <w:t>:١/</w:t>
      </w:r>
      <w:r>
        <w:rPr>
          <w:rFonts w:ascii="mylotus" w:hAnsi="mylotus" w:cs="mylotus" w:hint="cs"/>
          <w:sz w:val="24"/>
          <w:szCs w:val="24"/>
          <w:rtl/>
        </w:rPr>
        <w:t>٩٤</w:t>
      </w:r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ح</w:t>
      </w:r>
      <w:r>
        <w:rPr>
          <w:rFonts w:ascii="mylotus" w:hAnsi="mylotus" w:cs="mylotus" w:hint="cs"/>
          <w:sz w:val="24"/>
          <w:szCs w:val="24"/>
          <w:rtl/>
        </w:rPr>
        <w:t>٩.</w:t>
      </w:r>
    </w:p>
  </w:footnote>
  <w:footnote w:id="22">
    <w:p w14:paraId="65B54912" w14:textId="43743C36" w:rsidR="00CF1ECD" w:rsidRPr="000B4545" w:rsidRDefault="00CF1ECD" w:rsidP="0068308E">
      <w:pPr>
        <w:spacing w:line="216" w:lineRule="auto"/>
        <w:rPr>
          <w:rFonts w:ascii="mylotus" w:hAnsi="mylotus" w:cs="mylotus"/>
          <w:sz w:val="24"/>
          <w:szCs w:val="24"/>
          <w:rtl/>
        </w:rPr>
      </w:pPr>
      <w:r w:rsidRPr="00BA568C">
        <w:rPr>
          <w:rStyle w:val="ac"/>
          <w:rFonts w:ascii="Arial" w:hAnsi="Arial" w:cs="Arial"/>
          <w:rtl/>
        </w:rPr>
        <w:t>(</w:t>
      </w:r>
      <w:r w:rsidRPr="00BA568C">
        <w:rPr>
          <w:rStyle w:val="ac"/>
          <w:rFonts w:ascii="Arial" w:hAnsi="Arial" w:cs="Arial"/>
          <w:rtl/>
        </w:rPr>
        <w:footnoteRef/>
      </w:r>
      <w:r w:rsidRPr="00BA568C">
        <w:rPr>
          <w:rStyle w:val="ac"/>
          <w:rFonts w:ascii="Arial" w:hAnsi="Arial" w:cs="Arial"/>
          <w:rtl/>
        </w:rPr>
        <w:t>)</w:t>
      </w:r>
      <w:r>
        <w:rPr>
          <w:rFonts w:ascii="mylotus" w:eastAsia="Times New Roman" w:hAnsi="mylotus" w:cs="mylotus" w:hint="c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أصول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الكافي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للشيخ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proofErr w:type="spellStart"/>
      <w:r w:rsidRPr="000B4545">
        <w:rPr>
          <w:rFonts w:ascii="mylotus" w:hAnsi="mylotus" w:cs="mylotus" w:hint="eastAsia"/>
          <w:sz w:val="24"/>
          <w:szCs w:val="24"/>
          <w:rtl/>
        </w:rPr>
        <w:t>الكليني</w:t>
      </w:r>
      <w:proofErr w:type="spellEnd"/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كتاب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التوحيد</w:t>
      </w:r>
      <w:r w:rsidRPr="000B4545">
        <w:rPr>
          <w:rFonts w:ascii="mylotus" w:hAnsi="mylotus" w:cs="mylotus"/>
          <w:sz w:val="24"/>
          <w:szCs w:val="24"/>
          <w:rtl/>
        </w:rPr>
        <w:t>/</w:t>
      </w:r>
      <w:r w:rsidRPr="009F6D2A">
        <w:rPr>
          <w:rFonts w:ascii="mylotus" w:hAnsi="mylotus" w:cs="mylotus" w:hint="eastAsia"/>
          <w:sz w:val="24"/>
          <w:szCs w:val="24"/>
          <w:rtl/>
        </w:rPr>
        <w:t xml:space="preserve"> بَابُ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النَّهْيِ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عَنِ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الْكَلَامِ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فِي</w:t>
      </w:r>
      <w:r w:rsidRPr="009F6D2A">
        <w:rPr>
          <w:rFonts w:ascii="mylotus" w:hAnsi="mylotus" w:cs="mylotus"/>
          <w:sz w:val="24"/>
          <w:szCs w:val="24"/>
          <w:rtl/>
        </w:rPr>
        <w:t xml:space="preserve"> </w:t>
      </w:r>
      <w:r w:rsidRPr="009F6D2A">
        <w:rPr>
          <w:rFonts w:ascii="mylotus" w:hAnsi="mylotus" w:cs="mylotus" w:hint="eastAsia"/>
          <w:sz w:val="24"/>
          <w:szCs w:val="24"/>
          <w:rtl/>
        </w:rPr>
        <w:t>الْكَيْفِيَّةِ</w:t>
      </w:r>
      <w:r w:rsidRPr="000B4545">
        <w:rPr>
          <w:rFonts w:ascii="mylotus" w:hAnsi="mylotus" w:cs="mylotus"/>
          <w:sz w:val="24"/>
          <w:szCs w:val="24"/>
          <w:rtl/>
        </w:rPr>
        <w:t xml:space="preserve"> </w:t>
      </w:r>
      <w:r w:rsidRPr="000B4545">
        <w:rPr>
          <w:rFonts w:ascii="mylotus" w:hAnsi="mylotus" w:cs="mylotus" w:hint="eastAsia"/>
          <w:sz w:val="24"/>
          <w:szCs w:val="24"/>
          <w:rtl/>
        </w:rPr>
        <w:t>‏</w:t>
      </w:r>
      <w:r w:rsidRPr="000B4545">
        <w:rPr>
          <w:rFonts w:ascii="mylotus" w:hAnsi="mylotus" w:cs="mylotus"/>
          <w:sz w:val="24"/>
          <w:szCs w:val="24"/>
          <w:rtl/>
        </w:rPr>
        <w:t>:١/</w:t>
      </w:r>
      <w:r>
        <w:rPr>
          <w:rFonts w:ascii="mylotus" w:hAnsi="mylotus" w:cs="mylotus" w:hint="cs"/>
          <w:sz w:val="24"/>
          <w:szCs w:val="24"/>
          <w:rtl/>
        </w:rPr>
        <w:t>٩٤</w:t>
      </w:r>
      <w:r w:rsidRPr="000B4545">
        <w:rPr>
          <w:rFonts w:ascii="mylotus" w:hAnsi="mylotus" w:cs="mylotus"/>
          <w:sz w:val="24"/>
          <w:szCs w:val="24"/>
          <w:rtl/>
        </w:rPr>
        <w:t xml:space="preserve">/ </w:t>
      </w:r>
      <w:r w:rsidRPr="000B4545">
        <w:rPr>
          <w:rFonts w:ascii="mylotus" w:hAnsi="mylotus" w:cs="mylotus" w:hint="eastAsia"/>
          <w:sz w:val="24"/>
          <w:szCs w:val="24"/>
          <w:rtl/>
        </w:rPr>
        <w:t>ح</w:t>
      </w:r>
      <w:r>
        <w:rPr>
          <w:rFonts w:ascii="mylotus" w:hAnsi="mylotus" w:cs="mylotus" w:hint="cs"/>
          <w:sz w:val="24"/>
          <w:szCs w:val="24"/>
          <w:rtl/>
        </w:rPr>
        <w:t>١٠.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003E1" w14:textId="77777777" w:rsidR="00412F27" w:rsidRPr="00412F27" w:rsidRDefault="00412F27" w:rsidP="00412F27">
    <w:pPr>
      <w:tabs>
        <w:tab w:val="center" w:pos="4153"/>
        <w:tab w:val="right" w:pos="8306"/>
      </w:tabs>
      <w:spacing w:line="240" w:lineRule="auto"/>
      <w:jc w:val="center"/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</w:pP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تقرير بحث العقائد لسماحة الأستاذ السيد منير الخباز (حفظه الله تعالى).</w:t>
    </w:r>
  </w:p>
  <w:p w14:paraId="23485E74" w14:textId="366F5616" w:rsidR="00FB40D6" w:rsidRDefault="00412F27" w:rsidP="00412F27">
    <w:pPr>
      <w:tabs>
        <w:tab w:val="center" w:pos="4153"/>
        <w:tab w:val="right" w:pos="8306"/>
      </w:tabs>
      <w:spacing w:line="240" w:lineRule="auto"/>
      <w:jc w:val="center"/>
      <w:rPr>
        <w:rFonts w:ascii="mylotus" w:eastAsiaTheme="minorEastAsia" w:hAnsi="mylotus" w:cs="mylotus"/>
        <w:b/>
        <w:bCs/>
        <w:color w:val="000000"/>
        <w:sz w:val="26"/>
        <w:szCs w:val="26"/>
        <w:rtl/>
        <w:lang w:val="en-US"/>
      </w:rPr>
    </w:pP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(الدرس </w:t>
    </w:r>
    <w:r w:rsidR="00B01044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٢٥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) أصول الكافي/كتاب التوحيد/</w:t>
    </w:r>
    <w:r w:rsidR="005D7FCB" w:rsidRPr="005D7FCB">
      <w:rPr>
        <w:rFonts w:ascii="mylotus" w:eastAsiaTheme="minorEastAsia" w:hAnsi="mylotus" w:cs="mylotus" w:hint="eastAsia"/>
        <w:b/>
        <w:bCs/>
        <w:color w:val="000000"/>
        <w:sz w:val="26"/>
        <w:szCs w:val="26"/>
        <w:rtl/>
        <w:lang w:val="en-US"/>
      </w:rPr>
      <w:t xml:space="preserve"> </w:t>
    </w:r>
    <w:r w:rsidR="005D7FCB" w:rsidRPr="00CF1F19">
      <w:rPr>
        <w:rFonts w:ascii="mylotus" w:eastAsiaTheme="minorEastAsia" w:hAnsi="mylotus" w:cs="mylotus" w:hint="eastAsia"/>
        <w:b/>
        <w:bCs/>
        <w:color w:val="000000"/>
        <w:sz w:val="24"/>
        <w:szCs w:val="24"/>
        <w:rtl/>
        <w:lang w:val="en-US"/>
      </w:rPr>
      <w:t>بَابُ</w:t>
    </w:r>
    <w:r w:rsidR="005D7FCB" w:rsidRPr="00CF1F19">
      <w:rPr>
        <w:rFonts w:ascii="mylotus" w:eastAsiaTheme="minorEastAsia" w:hAnsi="mylotus" w:cs="mylotus"/>
        <w:b/>
        <w:bCs/>
        <w:color w:val="000000"/>
        <w:sz w:val="24"/>
        <w:szCs w:val="24"/>
        <w:rtl/>
        <w:lang w:val="en-US"/>
      </w:rPr>
      <w:t xml:space="preserve"> </w:t>
    </w:r>
    <w:r w:rsidR="005D7FCB" w:rsidRPr="00CF1F19">
      <w:rPr>
        <w:rFonts w:ascii="mylotus" w:eastAsiaTheme="minorEastAsia" w:hAnsi="mylotus" w:cs="mylotus" w:hint="eastAsia"/>
        <w:b/>
        <w:bCs/>
        <w:color w:val="000000"/>
        <w:sz w:val="24"/>
        <w:szCs w:val="24"/>
        <w:rtl/>
        <w:lang w:val="en-US"/>
      </w:rPr>
      <w:t>النَّهْيِ</w:t>
    </w:r>
    <w:r w:rsidR="005D7FCB" w:rsidRPr="00CF1F19">
      <w:rPr>
        <w:rFonts w:ascii="mylotus" w:eastAsiaTheme="minorEastAsia" w:hAnsi="mylotus" w:cs="mylotus"/>
        <w:b/>
        <w:bCs/>
        <w:color w:val="000000"/>
        <w:sz w:val="24"/>
        <w:szCs w:val="24"/>
        <w:rtl/>
        <w:lang w:val="en-US"/>
      </w:rPr>
      <w:t xml:space="preserve"> </w:t>
    </w:r>
    <w:r w:rsidR="005D7FCB" w:rsidRPr="00CF1F19">
      <w:rPr>
        <w:rFonts w:ascii="mylotus" w:eastAsiaTheme="minorEastAsia" w:hAnsi="mylotus" w:cs="mylotus" w:hint="eastAsia"/>
        <w:b/>
        <w:bCs/>
        <w:color w:val="000000"/>
        <w:sz w:val="24"/>
        <w:szCs w:val="24"/>
        <w:rtl/>
        <w:lang w:val="en-US"/>
      </w:rPr>
      <w:t>عَنِ</w:t>
    </w:r>
    <w:r w:rsidR="005D7FCB" w:rsidRPr="00CF1F19">
      <w:rPr>
        <w:rFonts w:ascii="mylotus" w:eastAsiaTheme="minorEastAsia" w:hAnsi="mylotus" w:cs="mylotus"/>
        <w:b/>
        <w:bCs/>
        <w:color w:val="000000"/>
        <w:sz w:val="24"/>
        <w:szCs w:val="24"/>
        <w:rtl/>
        <w:lang w:val="en-US"/>
      </w:rPr>
      <w:t xml:space="preserve"> </w:t>
    </w:r>
    <w:r w:rsidR="005D7FCB" w:rsidRPr="00CF1F19">
      <w:rPr>
        <w:rFonts w:ascii="mylotus" w:eastAsiaTheme="minorEastAsia" w:hAnsi="mylotus" w:cs="mylotus" w:hint="eastAsia"/>
        <w:b/>
        <w:bCs/>
        <w:color w:val="000000"/>
        <w:sz w:val="24"/>
        <w:szCs w:val="24"/>
        <w:rtl/>
        <w:lang w:val="en-US"/>
      </w:rPr>
      <w:t>الْكَلَامِ</w:t>
    </w:r>
    <w:r w:rsidR="005D7FCB" w:rsidRPr="00CF1F19">
      <w:rPr>
        <w:rFonts w:ascii="mylotus" w:eastAsiaTheme="minorEastAsia" w:hAnsi="mylotus" w:cs="mylotus"/>
        <w:b/>
        <w:bCs/>
        <w:color w:val="000000"/>
        <w:sz w:val="24"/>
        <w:szCs w:val="24"/>
        <w:rtl/>
        <w:lang w:val="en-US"/>
      </w:rPr>
      <w:t xml:space="preserve"> </w:t>
    </w:r>
    <w:r w:rsidR="005D7FCB" w:rsidRPr="00CF1F19">
      <w:rPr>
        <w:rFonts w:ascii="mylotus" w:eastAsiaTheme="minorEastAsia" w:hAnsi="mylotus" w:cs="mylotus" w:hint="eastAsia"/>
        <w:b/>
        <w:bCs/>
        <w:color w:val="000000"/>
        <w:sz w:val="24"/>
        <w:szCs w:val="24"/>
        <w:rtl/>
        <w:lang w:val="en-US"/>
      </w:rPr>
      <w:t>فِي</w:t>
    </w:r>
    <w:r w:rsidR="005D7FCB" w:rsidRPr="00CF1F19">
      <w:rPr>
        <w:rFonts w:ascii="mylotus" w:eastAsiaTheme="minorEastAsia" w:hAnsi="mylotus" w:cs="mylotus"/>
        <w:b/>
        <w:bCs/>
        <w:color w:val="000000"/>
        <w:sz w:val="24"/>
        <w:szCs w:val="24"/>
        <w:rtl/>
        <w:lang w:val="en-US"/>
      </w:rPr>
      <w:t xml:space="preserve"> </w:t>
    </w:r>
    <w:r w:rsidR="005D7FCB" w:rsidRPr="00CF1F19">
      <w:rPr>
        <w:rFonts w:ascii="mylotus" w:eastAsiaTheme="minorEastAsia" w:hAnsi="mylotus" w:cs="mylotus" w:hint="eastAsia"/>
        <w:b/>
        <w:bCs/>
        <w:color w:val="000000"/>
        <w:sz w:val="24"/>
        <w:szCs w:val="24"/>
        <w:rtl/>
        <w:lang w:val="en-US"/>
      </w:rPr>
      <w:t>الْكَيْفِيَّةِ</w:t>
    </w:r>
    <w:r w:rsidR="00CF1F19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</w:t>
    </w:r>
    <w:r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..........</w:t>
    </w:r>
    <w:r w:rsidR="001A774B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......</w:t>
    </w:r>
    <w:r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......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الأربعاء </w:t>
    </w:r>
    <w:r w:rsidR="000425FE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٦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 </w:t>
    </w:r>
    <w:r w:rsidR="000425FE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>ذو القعدة</w:t>
    </w:r>
    <w:r w:rsidRPr="00412F27">
      <w:rPr>
        <w:rFonts w:ascii="mylotus" w:eastAsiaTheme="minorEastAsia" w:hAnsi="mylotus" w:cs="mylotus" w:hint="cs"/>
        <w:b/>
        <w:bCs/>
        <w:color w:val="000000"/>
        <w:sz w:val="26"/>
        <w:szCs w:val="26"/>
        <w:rtl/>
        <w:lang w:val="en-US"/>
      </w:rPr>
      <w:t xml:space="preserve"> ١٤٤٥</w:t>
    </w:r>
  </w:p>
  <w:p w14:paraId="63940B4E" w14:textId="77777777" w:rsidR="00412F27" w:rsidRPr="00412F27" w:rsidRDefault="00412F27" w:rsidP="00412F27">
    <w:pPr>
      <w:tabs>
        <w:tab w:val="center" w:pos="4153"/>
        <w:tab w:val="right" w:pos="8306"/>
      </w:tabs>
      <w:spacing w:line="240" w:lineRule="auto"/>
      <w:jc w:val="center"/>
      <w:rPr>
        <w:rFonts w:ascii="mylotus" w:eastAsiaTheme="minorEastAsia" w:hAnsi="mylotus" w:cs="mylotus"/>
        <w:b/>
        <w:bCs/>
        <w:color w:val="000000"/>
        <w:sz w:val="26"/>
        <w:szCs w:val="2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364DB"/>
    <w:multiLevelType w:val="hybridMultilevel"/>
    <w:tmpl w:val="EAFA2C46"/>
    <w:lvl w:ilvl="0" w:tplc="FFFFFFFF">
      <w:start w:val="1"/>
      <w:numFmt w:val="decimalFullWidth"/>
      <w:lvlText w:val="%1-"/>
      <w:lvlJc w:val="left"/>
      <w:pPr>
        <w:ind w:left="9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1E3C21E4"/>
    <w:multiLevelType w:val="hybridMultilevel"/>
    <w:tmpl w:val="14320684"/>
    <w:lvl w:ilvl="0" w:tplc="FFFFFFFF">
      <w:numFmt w:val="bullet"/>
      <w:lvlText w:val="-"/>
      <w:lvlJc w:val="left"/>
      <w:pPr>
        <w:ind w:left="119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8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</w:abstractNum>
  <w:abstractNum w:abstractNumId="2" w15:restartNumberingAfterBreak="0">
    <w:nsid w:val="20BC142F"/>
    <w:multiLevelType w:val="hybridMultilevel"/>
    <w:tmpl w:val="22DA4F44"/>
    <w:lvl w:ilvl="0" w:tplc="FFFFFFFF">
      <w:numFmt w:val="bullet"/>
      <w:lvlText w:val="–"/>
      <w:lvlJc w:val="left"/>
      <w:pPr>
        <w:ind w:left="403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3" w15:restartNumberingAfterBreak="0">
    <w:nsid w:val="2EC03B2F"/>
    <w:multiLevelType w:val="hybridMultilevel"/>
    <w:tmpl w:val="39700144"/>
    <w:lvl w:ilvl="0" w:tplc="FFFFFFFF">
      <w:numFmt w:val="bullet"/>
      <w:lvlText w:val="-"/>
      <w:lvlJc w:val="left"/>
      <w:pPr>
        <w:ind w:left="44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4" w15:restartNumberingAfterBreak="0">
    <w:nsid w:val="2F59272A"/>
    <w:multiLevelType w:val="hybridMultilevel"/>
    <w:tmpl w:val="55EEF6F8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0267C"/>
    <w:multiLevelType w:val="hybridMultilevel"/>
    <w:tmpl w:val="34FC1356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51741"/>
    <w:multiLevelType w:val="hybridMultilevel"/>
    <w:tmpl w:val="94948778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71B28"/>
    <w:multiLevelType w:val="hybridMultilevel"/>
    <w:tmpl w:val="C9C07B92"/>
    <w:lvl w:ilvl="0" w:tplc="FFFFFFFF">
      <w:start w:val="1"/>
      <w:numFmt w:val="decimalFullWidth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61053"/>
    <w:multiLevelType w:val="hybridMultilevel"/>
    <w:tmpl w:val="E712478A"/>
    <w:lvl w:ilvl="0" w:tplc="FFFFFFFF">
      <w:start w:val="1"/>
      <w:numFmt w:val="decimalFullWidth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0C53EB"/>
    <w:multiLevelType w:val="hybridMultilevel"/>
    <w:tmpl w:val="5CA6B624"/>
    <w:lvl w:ilvl="0" w:tplc="FFFFFFFF">
      <w:numFmt w:val="bullet"/>
      <w:lvlText w:val="-"/>
      <w:lvlJc w:val="left"/>
      <w:pPr>
        <w:ind w:left="72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95C76"/>
    <w:multiLevelType w:val="hybridMultilevel"/>
    <w:tmpl w:val="862810BA"/>
    <w:lvl w:ilvl="0" w:tplc="FFFFFFFF">
      <w:numFmt w:val="bullet"/>
      <w:lvlText w:val="-"/>
      <w:lvlJc w:val="left"/>
      <w:pPr>
        <w:ind w:left="440" w:hanging="360"/>
      </w:pPr>
      <w:rPr>
        <w:rFonts w:ascii="Traditional Arabic" w:eastAsiaTheme="minorEastAsia" w:hAnsi="Traditional Arabic" w:cs="Traditional Arabic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 w16cid:durableId="1444152814">
    <w:abstractNumId w:val="5"/>
  </w:num>
  <w:num w:numId="2" w16cid:durableId="734160831">
    <w:abstractNumId w:val="4"/>
  </w:num>
  <w:num w:numId="3" w16cid:durableId="1158838682">
    <w:abstractNumId w:val="8"/>
  </w:num>
  <w:num w:numId="4" w16cid:durableId="1351955183">
    <w:abstractNumId w:val="6"/>
  </w:num>
  <w:num w:numId="5" w16cid:durableId="624043394">
    <w:abstractNumId w:val="0"/>
  </w:num>
  <w:num w:numId="6" w16cid:durableId="866144130">
    <w:abstractNumId w:val="7"/>
  </w:num>
  <w:num w:numId="7" w16cid:durableId="1842968747">
    <w:abstractNumId w:val="3"/>
  </w:num>
  <w:num w:numId="8" w16cid:durableId="277493968">
    <w:abstractNumId w:val="1"/>
  </w:num>
  <w:num w:numId="9" w16cid:durableId="1991907763">
    <w:abstractNumId w:val="2"/>
  </w:num>
  <w:num w:numId="10" w16cid:durableId="1797018040">
    <w:abstractNumId w:val="10"/>
  </w:num>
  <w:num w:numId="11" w16cid:durableId="6328346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027D"/>
    <w:rsid w:val="0000034D"/>
    <w:rsid w:val="00000D49"/>
    <w:rsid w:val="00001CC2"/>
    <w:rsid w:val="0000571C"/>
    <w:rsid w:val="000068FD"/>
    <w:rsid w:val="000070F1"/>
    <w:rsid w:val="0000713C"/>
    <w:rsid w:val="00007B68"/>
    <w:rsid w:val="00010A64"/>
    <w:rsid w:val="0001121B"/>
    <w:rsid w:val="00012B79"/>
    <w:rsid w:val="00013747"/>
    <w:rsid w:val="00013AD2"/>
    <w:rsid w:val="00014E51"/>
    <w:rsid w:val="00015A3E"/>
    <w:rsid w:val="00015A57"/>
    <w:rsid w:val="00015EAC"/>
    <w:rsid w:val="000171A7"/>
    <w:rsid w:val="00017A8B"/>
    <w:rsid w:val="00022209"/>
    <w:rsid w:val="000223C7"/>
    <w:rsid w:val="00023037"/>
    <w:rsid w:val="00023781"/>
    <w:rsid w:val="000237D2"/>
    <w:rsid w:val="00023E05"/>
    <w:rsid w:val="0002449D"/>
    <w:rsid w:val="00026147"/>
    <w:rsid w:val="0003075E"/>
    <w:rsid w:val="00030E90"/>
    <w:rsid w:val="00031741"/>
    <w:rsid w:val="000322F3"/>
    <w:rsid w:val="0003362C"/>
    <w:rsid w:val="0003397E"/>
    <w:rsid w:val="000343BB"/>
    <w:rsid w:val="00034E2F"/>
    <w:rsid w:val="0003559E"/>
    <w:rsid w:val="000358F3"/>
    <w:rsid w:val="00035F14"/>
    <w:rsid w:val="00035F24"/>
    <w:rsid w:val="00036119"/>
    <w:rsid w:val="000365DE"/>
    <w:rsid w:val="000366CD"/>
    <w:rsid w:val="00036C3E"/>
    <w:rsid w:val="0003758F"/>
    <w:rsid w:val="00040C54"/>
    <w:rsid w:val="000411C1"/>
    <w:rsid w:val="00041E95"/>
    <w:rsid w:val="0004257B"/>
    <w:rsid w:val="000425FE"/>
    <w:rsid w:val="000437F5"/>
    <w:rsid w:val="00044454"/>
    <w:rsid w:val="00045E0A"/>
    <w:rsid w:val="00046310"/>
    <w:rsid w:val="00047095"/>
    <w:rsid w:val="00047548"/>
    <w:rsid w:val="00047AE3"/>
    <w:rsid w:val="0005087A"/>
    <w:rsid w:val="00050CF3"/>
    <w:rsid w:val="000515BF"/>
    <w:rsid w:val="000520B1"/>
    <w:rsid w:val="00054801"/>
    <w:rsid w:val="00054F91"/>
    <w:rsid w:val="00056473"/>
    <w:rsid w:val="00056E78"/>
    <w:rsid w:val="00057CD1"/>
    <w:rsid w:val="00057CFA"/>
    <w:rsid w:val="00060285"/>
    <w:rsid w:val="00061AB7"/>
    <w:rsid w:val="00061D16"/>
    <w:rsid w:val="000620DC"/>
    <w:rsid w:val="00062B82"/>
    <w:rsid w:val="000634C0"/>
    <w:rsid w:val="00063669"/>
    <w:rsid w:val="0006686F"/>
    <w:rsid w:val="000668B5"/>
    <w:rsid w:val="00067136"/>
    <w:rsid w:val="0006731F"/>
    <w:rsid w:val="000702AB"/>
    <w:rsid w:val="000704BE"/>
    <w:rsid w:val="000710E4"/>
    <w:rsid w:val="0007124B"/>
    <w:rsid w:val="000713F3"/>
    <w:rsid w:val="00071649"/>
    <w:rsid w:val="00071B2B"/>
    <w:rsid w:val="0007222C"/>
    <w:rsid w:val="000727E0"/>
    <w:rsid w:val="000732D9"/>
    <w:rsid w:val="00073585"/>
    <w:rsid w:val="000740EB"/>
    <w:rsid w:val="00074238"/>
    <w:rsid w:val="00075B8F"/>
    <w:rsid w:val="00076FC7"/>
    <w:rsid w:val="00080630"/>
    <w:rsid w:val="00080C12"/>
    <w:rsid w:val="00080E34"/>
    <w:rsid w:val="00082C0B"/>
    <w:rsid w:val="00083B73"/>
    <w:rsid w:val="0008413C"/>
    <w:rsid w:val="00085C01"/>
    <w:rsid w:val="00086095"/>
    <w:rsid w:val="000868A0"/>
    <w:rsid w:val="00090494"/>
    <w:rsid w:val="00090BE5"/>
    <w:rsid w:val="00091604"/>
    <w:rsid w:val="00093654"/>
    <w:rsid w:val="00093A6B"/>
    <w:rsid w:val="00096877"/>
    <w:rsid w:val="00097F87"/>
    <w:rsid w:val="000A09E6"/>
    <w:rsid w:val="000A3714"/>
    <w:rsid w:val="000A3DD6"/>
    <w:rsid w:val="000A3F00"/>
    <w:rsid w:val="000A4A35"/>
    <w:rsid w:val="000A5480"/>
    <w:rsid w:val="000A569A"/>
    <w:rsid w:val="000A5EBA"/>
    <w:rsid w:val="000A6405"/>
    <w:rsid w:val="000B0451"/>
    <w:rsid w:val="000B055D"/>
    <w:rsid w:val="000B337C"/>
    <w:rsid w:val="000B35FC"/>
    <w:rsid w:val="000B4545"/>
    <w:rsid w:val="000B4E82"/>
    <w:rsid w:val="000B59BB"/>
    <w:rsid w:val="000B5B4F"/>
    <w:rsid w:val="000B6332"/>
    <w:rsid w:val="000B7967"/>
    <w:rsid w:val="000C0465"/>
    <w:rsid w:val="000C0A35"/>
    <w:rsid w:val="000C15DC"/>
    <w:rsid w:val="000C2631"/>
    <w:rsid w:val="000C328B"/>
    <w:rsid w:val="000C3FB8"/>
    <w:rsid w:val="000C7EDD"/>
    <w:rsid w:val="000D066D"/>
    <w:rsid w:val="000D0FE8"/>
    <w:rsid w:val="000D2A98"/>
    <w:rsid w:val="000D3642"/>
    <w:rsid w:val="000D37CE"/>
    <w:rsid w:val="000D3A91"/>
    <w:rsid w:val="000D3B5A"/>
    <w:rsid w:val="000D3E0C"/>
    <w:rsid w:val="000D47BE"/>
    <w:rsid w:val="000D529A"/>
    <w:rsid w:val="000E14BD"/>
    <w:rsid w:val="000E1CD3"/>
    <w:rsid w:val="000E2173"/>
    <w:rsid w:val="000E2C82"/>
    <w:rsid w:val="000E3D87"/>
    <w:rsid w:val="000E421C"/>
    <w:rsid w:val="000E56E8"/>
    <w:rsid w:val="000E6309"/>
    <w:rsid w:val="000E74B5"/>
    <w:rsid w:val="000F076F"/>
    <w:rsid w:val="000F0E3F"/>
    <w:rsid w:val="000F2AA9"/>
    <w:rsid w:val="000F2D22"/>
    <w:rsid w:val="000F4187"/>
    <w:rsid w:val="000F47FE"/>
    <w:rsid w:val="000F529D"/>
    <w:rsid w:val="000F530B"/>
    <w:rsid w:val="000F5BCA"/>
    <w:rsid w:val="000F5D16"/>
    <w:rsid w:val="000F631A"/>
    <w:rsid w:val="000F67CE"/>
    <w:rsid w:val="000F6B1A"/>
    <w:rsid w:val="00101A84"/>
    <w:rsid w:val="00101B5D"/>
    <w:rsid w:val="00102391"/>
    <w:rsid w:val="0010274B"/>
    <w:rsid w:val="0010312D"/>
    <w:rsid w:val="00104288"/>
    <w:rsid w:val="00111542"/>
    <w:rsid w:val="001116A8"/>
    <w:rsid w:val="00111CCE"/>
    <w:rsid w:val="001127F3"/>
    <w:rsid w:val="00112988"/>
    <w:rsid w:val="001131E6"/>
    <w:rsid w:val="00113C72"/>
    <w:rsid w:val="00113FFC"/>
    <w:rsid w:val="00116EE5"/>
    <w:rsid w:val="00117178"/>
    <w:rsid w:val="00120881"/>
    <w:rsid w:val="001218F4"/>
    <w:rsid w:val="00121BF4"/>
    <w:rsid w:val="00121F16"/>
    <w:rsid w:val="0012283B"/>
    <w:rsid w:val="00123F18"/>
    <w:rsid w:val="001240E0"/>
    <w:rsid w:val="00125E53"/>
    <w:rsid w:val="00126819"/>
    <w:rsid w:val="00127F43"/>
    <w:rsid w:val="00127F8F"/>
    <w:rsid w:val="001304C7"/>
    <w:rsid w:val="00130BFB"/>
    <w:rsid w:val="00131D9B"/>
    <w:rsid w:val="0013227E"/>
    <w:rsid w:val="001334C2"/>
    <w:rsid w:val="0013369D"/>
    <w:rsid w:val="00133976"/>
    <w:rsid w:val="00136343"/>
    <w:rsid w:val="00136F6C"/>
    <w:rsid w:val="00140359"/>
    <w:rsid w:val="00141553"/>
    <w:rsid w:val="001429D3"/>
    <w:rsid w:val="0014494F"/>
    <w:rsid w:val="00144DB5"/>
    <w:rsid w:val="0014577F"/>
    <w:rsid w:val="00146585"/>
    <w:rsid w:val="00147B92"/>
    <w:rsid w:val="00150B5D"/>
    <w:rsid w:val="00150BB2"/>
    <w:rsid w:val="001518AD"/>
    <w:rsid w:val="001526DF"/>
    <w:rsid w:val="00153444"/>
    <w:rsid w:val="00153B0D"/>
    <w:rsid w:val="00155F61"/>
    <w:rsid w:val="00156236"/>
    <w:rsid w:val="00156DB9"/>
    <w:rsid w:val="0015734B"/>
    <w:rsid w:val="0015789D"/>
    <w:rsid w:val="00157FD9"/>
    <w:rsid w:val="00161785"/>
    <w:rsid w:val="00161B1C"/>
    <w:rsid w:val="00161B54"/>
    <w:rsid w:val="00162C12"/>
    <w:rsid w:val="001644B3"/>
    <w:rsid w:val="00165E5D"/>
    <w:rsid w:val="00166332"/>
    <w:rsid w:val="001666A5"/>
    <w:rsid w:val="00167122"/>
    <w:rsid w:val="001700E2"/>
    <w:rsid w:val="001706E4"/>
    <w:rsid w:val="001714A3"/>
    <w:rsid w:val="0017216A"/>
    <w:rsid w:val="00174305"/>
    <w:rsid w:val="0017432B"/>
    <w:rsid w:val="0017561A"/>
    <w:rsid w:val="00175AB0"/>
    <w:rsid w:val="0017631E"/>
    <w:rsid w:val="0017640D"/>
    <w:rsid w:val="001776CE"/>
    <w:rsid w:val="001800B5"/>
    <w:rsid w:val="00181E7A"/>
    <w:rsid w:val="001846AD"/>
    <w:rsid w:val="0018506F"/>
    <w:rsid w:val="001863A6"/>
    <w:rsid w:val="00186D99"/>
    <w:rsid w:val="0018783B"/>
    <w:rsid w:val="00187D96"/>
    <w:rsid w:val="00190CDF"/>
    <w:rsid w:val="0019126C"/>
    <w:rsid w:val="00191741"/>
    <w:rsid w:val="0019200B"/>
    <w:rsid w:val="0019291F"/>
    <w:rsid w:val="001942C2"/>
    <w:rsid w:val="00194BC5"/>
    <w:rsid w:val="00194FBF"/>
    <w:rsid w:val="001957C6"/>
    <w:rsid w:val="001960D0"/>
    <w:rsid w:val="001968AC"/>
    <w:rsid w:val="00196CDC"/>
    <w:rsid w:val="0019738C"/>
    <w:rsid w:val="001975B0"/>
    <w:rsid w:val="001A001E"/>
    <w:rsid w:val="001A0DAF"/>
    <w:rsid w:val="001A0E66"/>
    <w:rsid w:val="001A0E89"/>
    <w:rsid w:val="001A241C"/>
    <w:rsid w:val="001A262B"/>
    <w:rsid w:val="001A31B6"/>
    <w:rsid w:val="001A4380"/>
    <w:rsid w:val="001A4490"/>
    <w:rsid w:val="001A58A8"/>
    <w:rsid w:val="001A5D56"/>
    <w:rsid w:val="001A7291"/>
    <w:rsid w:val="001A774B"/>
    <w:rsid w:val="001A783D"/>
    <w:rsid w:val="001B0BCE"/>
    <w:rsid w:val="001B1974"/>
    <w:rsid w:val="001B2C7C"/>
    <w:rsid w:val="001B36AE"/>
    <w:rsid w:val="001B3EDE"/>
    <w:rsid w:val="001B40DE"/>
    <w:rsid w:val="001B5D1D"/>
    <w:rsid w:val="001B62B0"/>
    <w:rsid w:val="001B6DB5"/>
    <w:rsid w:val="001B75B9"/>
    <w:rsid w:val="001B7AAB"/>
    <w:rsid w:val="001C0E48"/>
    <w:rsid w:val="001C1097"/>
    <w:rsid w:val="001C1EF4"/>
    <w:rsid w:val="001C239C"/>
    <w:rsid w:val="001C2D46"/>
    <w:rsid w:val="001C5CB7"/>
    <w:rsid w:val="001C7878"/>
    <w:rsid w:val="001D0EB3"/>
    <w:rsid w:val="001D2C21"/>
    <w:rsid w:val="001D377F"/>
    <w:rsid w:val="001D4074"/>
    <w:rsid w:val="001D40F0"/>
    <w:rsid w:val="001D46D7"/>
    <w:rsid w:val="001D497F"/>
    <w:rsid w:val="001D4E6E"/>
    <w:rsid w:val="001D5BA7"/>
    <w:rsid w:val="001D5ECA"/>
    <w:rsid w:val="001D6905"/>
    <w:rsid w:val="001D7FF3"/>
    <w:rsid w:val="001E141C"/>
    <w:rsid w:val="001E2B65"/>
    <w:rsid w:val="001E3276"/>
    <w:rsid w:val="001E4563"/>
    <w:rsid w:val="001E6188"/>
    <w:rsid w:val="001E6C3F"/>
    <w:rsid w:val="001E7294"/>
    <w:rsid w:val="001F034F"/>
    <w:rsid w:val="001F092D"/>
    <w:rsid w:val="001F0FC5"/>
    <w:rsid w:val="001F2008"/>
    <w:rsid w:val="001F50DC"/>
    <w:rsid w:val="001F53B1"/>
    <w:rsid w:val="001F65D2"/>
    <w:rsid w:val="00201003"/>
    <w:rsid w:val="00201A2D"/>
    <w:rsid w:val="002021BB"/>
    <w:rsid w:val="00202400"/>
    <w:rsid w:val="0020268B"/>
    <w:rsid w:val="002044CB"/>
    <w:rsid w:val="002046EA"/>
    <w:rsid w:val="0020557E"/>
    <w:rsid w:val="00205868"/>
    <w:rsid w:val="002062DB"/>
    <w:rsid w:val="00207491"/>
    <w:rsid w:val="002116E4"/>
    <w:rsid w:val="00212F27"/>
    <w:rsid w:val="0021317F"/>
    <w:rsid w:val="002139DE"/>
    <w:rsid w:val="00213D63"/>
    <w:rsid w:val="00214091"/>
    <w:rsid w:val="00214D1E"/>
    <w:rsid w:val="00214F6F"/>
    <w:rsid w:val="00217E3E"/>
    <w:rsid w:val="00217F49"/>
    <w:rsid w:val="0022159C"/>
    <w:rsid w:val="00221B45"/>
    <w:rsid w:val="00221B6C"/>
    <w:rsid w:val="002220AA"/>
    <w:rsid w:val="0022288C"/>
    <w:rsid w:val="002231C3"/>
    <w:rsid w:val="0022494E"/>
    <w:rsid w:val="00224FC6"/>
    <w:rsid w:val="00225C1C"/>
    <w:rsid w:val="00225DB2"/>
    <w:rsid w:val="00225FE0"/>
    <w:rsid w:val="002267AC"/>
    <w:rsid w:val="002268E9"/>
    <w:rsid w:val="00227D20"/>
    <w:rsid w:val="00231F31"/>
    <w:rsid w:val="00232C4A"/>
    <w:rsid w:val="00232C4F"/>
    <w:rsid w:val="00233193"/>
    <w:rsid w:val="002339F1"/>
    <w:rsid w:val="00233DE3"/>
    <w:rsid w:val="002344B3"/>
    <w:rsid w:val="00234917"/>
    <w:rsid w:val="0023654C"/>
    <w:rsid w:val="00236DC5"/>
    <w:rsid w:val="00236F60"/>
    <w:rsid w:val="002370FD"/>
    <w:rsid w:val="00237456"/>
    <w:rsid w:val="00237CC0"/>
    <w:rsid w:val="0024024C"/>
    <w:rsid w:val="002406EF"/>
    <w:rsid w:val="00242C78"/>
    <w:rsid w:val="00242DC8"/>
    <w:rsid w:val="00243303"/>
    <w:rsid w:val="00243611"/>
    <w:rsid w:val="002438AD"/>
    <w:rsid w:val="002441C5"/>
    <w:rsid w:val="00244233"/>
    <w:rsid w:val="00244450"/>
    <w:rsid w:val="002448C9"/>
    <w:rsid w:val="0024499D"/>
    <w:rsid w:val="00244AE2"/>
    <w:rsid w:val="002459F3"/>
    <w:rsid w:val="002471B2"/>
    <w:rsid w:val="00247370"/>
    <w:rsid w:val="00247457"/>
    <w:rsid w:val="00247B4C"/>
    <w:rsid w:val="00250372"/>
    <w:rsid w:val="002504D3"/>
    <w:rsid w:val="00250E52"/>
    <w:rsid w:val="00250E66"/>
    <w:rsid w:val="00251EFD"/>
    <w:rsid w:val="002530E6"/>
    <w:rsid w:val="002531DA"/>
    <w:rsid w:val="0025539B"/>
    <w:rsid w:val="002558AA"/>
    <w:rsid w:val="00256382"/>
    <w:rsid w:val="0025667A"/>
    <w:rsid w:val="00257474"/>
    <w:rsid w:val="0025785C"/>
    <w:rsid w:val="002606E0"/>
    <w:rsid w:val="002609D1"/>
    <w:rsid w:val="00260DF0"/>
    <w:rsid w:val="00261070"/>
    <w:rsid w:val="002618C2"/>
    <w:rsid w:val="00263EE9"/>
    <w:rsid w:val="00264343"/>
    <w:rsid w:val="00265013"/>
    <w:rsid w:val="00265079"/>
    <w:rsid w:val="002671D6"/>
    <w:rsid w:val="00270A30"/>
    <w:rsid w:val="00270AB8"/>
    <w:rsid w:val="00273E82"/>
    <w:rsid w:val="00274193"/>
    <w:rsid w:val="0027421D"/>
    <w:rsid w:val="002756F8"/>
    <w:rsid w:val="002802A8"/>
    <w:rsid w:val="00280921"/>
    <w:rsid w:val="00281BB0"/>
    <w:rsid w:val="00283607"/>
    <w:rsid w:val="00283ED3"/>
    <w:rsid w:val="0028499F"/>
    <w:rsid w:val="00286326"/>
    <w:rsid w:val="0028673E"/>
    <w:rsid w:val="00287461"/>
    <w:rsid w:val="00287B02"/>
    <w:rsid w:val="0029099D"/>
    <w:rsid w:val="00290D96"/>
    <w:rsid w:val="0029120F"/>
    <w:rsid w:val="00291268"/>
    <w:rsid w:val="00291C95"/>
    <w:rsid w:val="00293447"/>
    <w:rsid w:val="00294C54"/>
    <w:rsid w:val="00294D72"/>
    <w:rsid w:val="00294DFE"/>
    <w:rsid w:val="00295795"/>
    <w:rsid w:val="002972E8"/>
    <w:rsid w:val="002A05CC"/>
    <w:rsid w:val="002A12B0"/>
    <w:rsid w:val="002A1961"/>
    <w:rsid w:val="002A1D18"/>
    <w:rsid w:val="002A1F98"/>
    <w:rsid w:val="002A2052"/>
    <w:rsid w:val="002A2198"/>
    <w:rsid w:val="002A22FE"/>
    <w:rsid w:val="002A24E2"/>
    <w:rsid w:val="002A4709"/>
    <w:rsid w:val="002A47C2"/>
    <w:rsid w:val="002A592D"/>
    <w:rsid w:val="002A5E20"/>
    <w:rsid w:val="002A665A"/>
    <w:rsid w:val="002A79DE"/>
    <w:rsid w:val="002A79FA"/>
    <w:rsid w:val="002A7B33"/>
    <w:rsid w:val="002B1D64"/>
    <w:rsid w:val="002B246C"/>
    <w:rsid w:val="002B4E62"/>
    <w:rsid w:val="002B5064"/>
    <w:rsid w:val="002B60A5"/>
    <w:rsid w:val="002B60C0"/>
    <w:rsid w:val="002B63FD"/>
    <w:rsid w:val="002C002C"/>
    <w:rsid w:val="002C0A15"/>
    <w:rsid w:val="002C148B"/>
    <w:rsid w:val="002C1A8C"/>
    <w:rsid w:val="002C31F6"/>
    <w:rsid w:val="002C3704"/>
    <w:rsid w:val="002C5C12"/>
    <w:rsid w:val="002C5D3A"/>
    <w:rsid w:val="002C611E"/>
    <w:rsid w:val="002D0959"/>
    <w:rsid w:val="002D0D9E"/>
    <w:rsid w:val="002D116F"/>
    <w:rsid w:val="002D2D63"/>
    <w:rsid w:val="002D3D5D"/>
    <w:rsid w:val="002D6590"/>
    <w:rsid w:val="002D722A"/>
    <w:rsid w:val="002D7618"/>
    <w:rsid w:val="002E09DB"/>
    <w:rsid w:val="002E1F3A"/>
    <w:rsid w:val="002E2292"/>
    <w:rsid w:val="002E2E22"/>
    <w:rsid w:val="002E303B"/>
    <w:rsid w:val="002E34AE"/>
    <w:rsid w:val="002E46C9"/>
    <w:rsid w:val="002E5C89"/>
    <w:rsid w:val="002E5E6A"/>
    <w:rsid w:val="002E6148"/>
    <w:rsid w:val="002E6454"/>
    <w:rsid w:val="002E7A70"/>
    <w:rsid w:val="002F1501"/>
    <w:rsid w:val="002F1833"/>
    <w:rsid w:val="002F1A8F"/>
    <w:rsid w:val="002F313A"/>
    <w:rsid w:val="002F43C7"/>
    <w:rsid w:val="002F55D2"/>
    <w:rsid w:val="002F567F"/>
    <w:rsid w:val="002F62A9"/>
    <w:rsid w:val="002F6788"/>
    <w:rsid w:val="002F69A2"/>
    <w:rsid w:val="002F7005"/>
    <w:rsid w:val="002F7A15"/>
    <w:rsid w:val="003001AD"/>
    <w:rsid w:val="00300FC0"/>
    <w:rsid w:val="003023B4"/>
    <w:rsid w:val="00302DE8"/>
    <w:rsid w:val="00303749"/>
    <w:rsid w:val="00303D8F"/>
    <w:rsid w:val="0030520A"/>
    <w:rsid w:val="00305DE2"/>
    <w:rsid w:val="003113C0"/>
    <w:rsid w:val="00313CB9"/>
    <w:rsid w:val="00314140"/>
    <w:rsid w:val="00314555"/>
    <w:rsid w:val="003149C5"/>
    <w:rsid w:val="00316628"/>
    <w:rsid w:val="00317A63"/>
    <w:rsid w:val="00317FD8"/>
    <w:rsid w:val="003228E8"/>
    <w:rsid w:val="003255AF"/>
    <w:rsid w:val="00325C36"/>
    <w:rsid w:val="00325FF6"/>
    <w:rsid w:val="0032691D"/>
    <w:rsid w:val="00326FE7"/>
    <w:rsid w:val="00331129"/>
    <w:rsid w:val="00331615"/>
    <w:rsid w:val="00332535"/>
    <w:rsid w:val="00333C84"/>
    <w:rsid w:val="00334A2A"/>
    <w:rsid w:val="00335597"/>
    <w:rsid w:val="00335598"/>
    <w:rsid w:val="00335912"/>
    <w:rsid w:val="00336C4F"/>
    <w:rsid w:val="0033705D"/>
    <w:rsid w:val="003412E2"/>
    <w:rsid w:val="00341791"/>
    <w:rsid w:val="0034237F"/>
    <w:rsid w:val="003432FC"/>
    <w:rsid w:val="00344D75"/>
    <w:rsid w:val="00345631"/>
    <w:rsid w:val="003467D9"/>
    <w:rsid w:val="003509CD"/>
    <w:rsid w:val="00352989"/>
    <w:rsid w:val="00352A5F"/>
    <w:rsid w:val="0035443E"/>
    <w:rsid w:val="00354787"/>
    <w:rsid w:val="00355FFE"/>
    <w:rsid w:val="003563DC"/>
    <w:rsid w:val="0035715B"/>
    <w:rsid w:val="003607C8"/>
    <w:rsid w:val="00360E61"/>
    <w:rsid w:val="00361977"/>
    <w:rsid w:val="00361C0A"/>
    <w:rsid w:val="0036221E"/>
    <w:rsid w:val="003630C7"/>
    <w:rsid w:val="00364D4C"/>
    <w:rsid w:val="003652B1"/>
    <w:rsid w:val="00366B62"/>
    <w:rsid w:val="00366EE6"/>
    <w:rsid w:val="00367C0B"/>
    <w:rsid w:val="00372793"/>
    <w:rsid w:val="0037291C"/>
    <w:rsid w:val="00372C3F"/>
    <w:rsid w:val="00372CAE"/>
    <w:rsid w:val="00372D60"/>
    <w:rsid w:val="00373AD9"/>
    <w:rsid w:val="00374BB5"/>
    <w:rsid w:val="00374D89"/>
    <w:rsid w:val="003776B1"/>
    <w:rsid w:val="00377923"/>
    <w:rsid w:val="00377D21"/>
    <w:rsid w:val="0038011F"/>
    <w:rsid w:val="0038218E"/>
    <w:rsid w:val="0038219E"/>
    <w:rsid w:val="00382766"/>
    <w:rsid w:val="00382C4E"/>
    <w:rsid w:val="0038346D"/>
    <w:rsid w:val="00385202"/>
    <w:rsid w:val="00385BB3"/>
    <w:rsid w:val="00386203"/>
    <w:rsid w:val="0038638E"/>
    <w:rsid w:val="00386401"/>
    <w:rsid w:val="00386BCF"/>
    <w:rsid w:val="00387C10"/>
    <w:rsid w:val="0039092F"/>
    <w:rsid w:val="00390E2C"/>
    <w:rsid w:val="00390E45"/>
    <w:rsid w:val="003922EF"/>
    <w:rsid w:val="003933CB"/>
    <w:rsid w:val="003939DD"/>
    <w:rsid w:val="00394C1E"/>
    <w:rsid w:val="00396834"/>
    <w:rsid w:val="00396BDA"/>
    <w:rsid w:val="00397F1A"/>
    <w:rsid w:val="003A06E4"/>
    <w:rsid w:val="003A15D6"/>
    <w:rsid w:val="003A19DD"/>
    <w:rsid w:val="003A1D97"/>
    <w:rsid w:val="003A21E9"/>
    <w:rsid w:val="003A4B08"/>
    <w:rsid w:val="003A4C77"/>
    <w:rsid w:val="003A52D9"/>
    <w:rsid w:val="003A5CC1"/>
    <w:rsid w:val="003A74DF"/>
    <w:rsid w:val="003A776D"/>
    <w:rsid w:val="003B15A5"/>
    <w:rsid w:val="003B1C60"/>
    <w:rsid w:val="003B1E14"/>
    <w:rsid w:val="003B23AA"/>
    <w:rsid w:val="003B31E7"/>
    <w:rsid w:val="003B4FB8"/>
    <w:rsid w:val="003B5056"/>
    <w:rsid w:val="003B5B55"/>
    <w:rsid w:val="003B79E0"/>
    <w:rsid w:val="003C15F6"/>
    <w:rsid w:val="003C18A6"/>
    <w:rsid w:val="003C23B9"/>
    <w:rsid w:val="003C27B3"/>
    <w:rsid w:val="003C3F42"/>
    <w:rsid w:val="003C5C22"/>
    <w:rsid w:val="003C633A"/>
    <w:rsid w:val="003C6433"/>
    <w:rsid w:val="003C72B9"/>
    <w:rsid w:val="003D1D42"/>
    <w:rsid w:val="003D255D"/>
    <w:rsid w:val="003D5CEB"/>
    <w:rsid w:val="003E10EA"/>
    <w:rsid w:val="003E224B"/>
    <w:rsid w:val="003E28E5"/>
    <w:rsid w:val="003E28FC"/>
    <w:rsid w:val="003E2DCE"/>
    <w:rsid w:val="003E7BAC"/>
    <w:rsid w:val="003E7CEF"/>
    <w:rsid w:val="003F03CD"/>
    <w:rsid w:val="003F06C1"/>
    <w:rsid w:val="003F0828"/>
    <w:rsid w:val="003F3E23"/>
    <w:rsid w:val="003F3FF9"/>
    <w:rsid w:val="003F40C8"/>
    <w:rsid w:val="003F48F0"/>
    <w:rsid w:val="003F60A2"/>
    <w:rsid w:val="003F644D"/>
    <w:rsid w:val="003F6776"/>
    <w:rsid w:val="003F7393"/>
    <w:rsid w:val="00400E07"/>
    <w:rsid w:val="004012C7"/>
    <w:rsid w:val="00402155"/>
    <w:rsid w:val="00403746"/>
    <w:rsid w:val="00403C68"/>
    <w:rsid w:val="004056E9"/>
    <w:rsid w:val="004111C6"/>
    <w:rsid w:val="004112F2"/>
    <w:rsid w:val="00412970"/>
    <w:rsid w:val="00412F27"/>
    <w:rsid w:val="0041465E"/>
    <w:rsid w:val="00415977"/>
    <w:rsid w:val="00415DD2"/>
    <w:rsid w:val="00416286"/>
    <w:rsid w:val="004165FB"/>
    <w:rsid w:val="00416C8A"/>
    <w:rsid w:val="00416FF8"/>
    <w:rsid w:val="0041796E"/>
    <w:rsid w:val="0041799B"/>
    <w:rsid w:val="00417B1F"/>
    <w:rsid w:val="00420623"/>
    <w:rsid w:val="00420AC4"/>
    <w:rsid w:val="0042175F"/>
    <w:rsid w:val="00421C48"/>
    <w:rsid w:val="00421C50"/>
    <w:rsid w:val="00423491"/>
    <w:rsid w:val="00424256"/>
    <w:rsid w:val="004244A9"/>
    <w:rsid w:val="00424D5B"/>
    <w:rsid w:val="00425CC7"/>
    <w:rsid w:val="00426274"/>
    <w:rsid w:val="00426CC4"/>
    <w:rsid w:val="0042729D"/>
    <w:rsid w:val="00427E5A"/>
    <w:rsid w:val="00432F2F"/>
    <w:rsid w:val="00432F52"/>
    <w:rsid w:val="00433BB7"/>
    <w:rsid w:val="00434EF0"/>
    <w:rsid w:val="00437B47"/>
    <w:rsid w:val="0044012B"/>
    <w:rsid w:val="00440A02"/>
    <w:rsid w:val="00440F5F"/>
    <w:rsid w:val="004417B4"/>
    <w:rsid w:val="0044216B"/>
    <w:rsid w:val="00442811"/>
    <w:rsid w:val="00442F21"/>
    <w:rsid w:val="0044380F"/>
    <w:rsid w:val="00444116"/>
    <w:rsid w:val="00445415"/>
    <w:rsid w:val="00445CB3"/>
    <w:rsid w:val="00445FBB"/>
    <w:rsid w:val="004461DF"/>
    <w:rsid w:val="00447FF4"/>
    <w:rsid w:val="00450A41"/>
    <w:rsid w:val="00451F3D"/>
    <w:rsid w:val="004526E3"/>
    <w:rsid w:val="0045705B"/>
    <w:rsid w:val="004577E6"/>
    <w:rsid w:val="00462704"/>
    <w:rsid w:val="00464427"/>
    <w:rsid w:val="00464743"/>
    <w:rsid w:val="00465B36"/>
    <w:rsid w:val="004666A5"/>
    <w:rsid w:val="00467439"/>
    <w:rsid w:val="00467854"/>
    <w:rsid w:val="004704BC"/>
    <w:rsid w:val="004705B5"/>
    <w:rsid w:val="004713E0"/>
    <w:rsid w:val="00471BD7"/>
    <w:rsid w:val="004721CA"/>
    <w:rsid w:val="004727E1"/>
    <w:rsid w:val="00474EE3"/>
    <w:rsid w:val="0047680E"/>
    <w:rsid w:val="00476C79"/>
    <w:rsid w:val="00477650"/>
    <w:rsid w:val="00477BA3"/>
    <w:rsid w:val="004804A3"/>
    <w:rsid w:val="004815DE"/>
    <w:rsid w:val="00482C26"/>
    <w:rsid w:val="00483312"/>
    <w:rsid w:val="00484831"/>
    <w:rsid w:val="00484C3A"/>
    <w:rsid w:val="00484F8A"/>
    <w:rsid w:val="004864AE"/>
    <w:rsid w:val="00486D7C"/>
    <w:rsid w:val="0048722D"/>
    <w:rsid w:val="004872DD"/>
    <w:rsid w:val="00487DED"/>
    <w:rsid w:val="00487E04"/>
    <w:rsid w:val="00490025"/>
    <w:rsid w:val="00490ADC"/>
    <w:rsid w:val="00490BB6"/>
    <w:rsid w:val="00490C33"/>
    <w:rsid w:val="00491CD0"/>
    <w:rsid w:val="00492148"/>
    <w:rsid w:val="004930E1"/>
    <w:rsid w:val="0049322F"/>
    <w:rsid w:val="004932EB"/>
    <w:rsid w:val="00493FD4"/>
    <w:rsid w:val="00494F63"/>
    <w:rsid w:val="004953CE"/>
    <w:rsid w:val="00495712"/>
    <w:rsid w:val="0049580B"/>
    <w:rsid w:val="004963CC"/>
    <w:rsid w:val="00497A51"/>
    <w:rsid w:val="00497F73"/>
    <w:rsid w:val="004A034F"/>
    <w:rsid w:val="004A1F60"/>
    <w:rsid w:val="004A2490"/>
    <w:rsid w:val="004A29AF"/>
    <w:rsid w:val="004A62E3"/>
    <w:rsid w:val="004A685C"/>
    <w:rsid w:val="004A6FA7"/>
    <w:rsid w:val="004A79A6"/>
    <w:rsid w:val="004A7C61"/>
    <w:rsid w:val="004A7CA3"/>
    <w:rsid w:val="004B03A0"/>
    <w:rsid w:val="004B14A5"/>
    <w:rsid w:val="004B263F"/>
    <w:rsid w:val="004B3118"/>
    <w:rsid w:val="004B5476"/>
    <w:rsid w:val="004B76A6"/>
    <w:rsid w:val="004B7F90"/>
    <w:rsid w:val="004C00D3"/>
    <w:rsid w:val="004C0AF7"/>
    <w:rsid w:val="004C0E2F"/>
    <w:rsid w:val="004C1A25"/>
    <w:rsid w:val="004C2054"/>
    <w:rsid w:val="004C251D"/>
    <w:rsid w:val="004C2977"/>
    <w:rsid w:val="004C29C2"/>
    <w:rsid w:val="004C2BB4"/>
    <w:rsid w:val="004C3C9B"/>
    <w:rsid w:val="004C4805"/>
    <w:rsid w:val="004C58CD"/>
    <w:rsid w:val="004C66BA"/>
    <w:rsid w:val="004C6E8B"/>
    <w:rsid w:val="004C72F9"/>
    <w:rsid w:val="004C741A"/>
    <w:rsid w:val="004C77D9"/>
    <w:rsid w:val="004D00BA"/>
    <w:rsid w:val="004D2F20"/>
    <w:rsid w:val="004D2FC9"/>
    <w:rsid w:val="004D3060"/>
    <w:rsid w:val="004D418D"/>
    <w:rsid w:val="004D699A"/>
    <w:rsid w:val="004D6F13"/>
    <w:rsid w:val="004D6F7D"/>
    <w:rsid w:val="004D7448"/>
    <w:rsid w:val="004D74BB"/>
    <w:rsid w:val="004E031D"/>
    <w:rsid w:val="004E19B7"/>
    <w:rsid w:val="004E1DB6"/>
    <w:rsid w:val="004E254B"/>
    <w:rsid w:val="004E4668"/>
    <w:rsid w:val="004E4816"/>
    <w:rsid w:val="004E5397"/>
    <w:rsid w:val="004E58EA"/>
    <w:rsid w:val="004E61C5"/>
    <w:rsid w:val="004E6CA1"/>
    <w:rsid w:val="004F2247"/>
    <w:rsid w:val="004F3E66"/>
    <w:rsid w:val="004F4231"/>
    <w:rsid w:val="004F7A7D"/>
    <w:rsid w:val="00500203"/>
    <w:rsid w:val="005013C1"/>
    <w:rsid w:val="005016CD"/>
    <w:rsid w:val="00501CA9"/>
    <w:rsid w:val="00501E86"/>
    <w:rsid w:val="005022E8"/>
    <w:rsid w:val="0050249C"/>
    <w:rsid w:val="00502B93"/>
    <w:rsid w:val="005039B0"/>
    <w:rsid w:val="0050479C"/>
    <w:rsid w:val="00506504"/>
    <w:rsid w:val="00506E83"/>
    <w:rsid w:val="0050706E"/>
    <w:rsid w:val="0050790C"/>
    <w:rsid w:val="00507F5B"/>
    <w:rsid w:val="005116CF"/>
    <w:rsid w:val="005127AD"/>
    <w:rsid w:val="005128C1"/>
    <w:rsid w:val="00514CF4"/>
    <w:rsid w:val="0051676D"/>
    <w:rsid w:val="00516A6D"/>
    <w:rsid w:val="00517D87"/>
    <w:rsid w:val="00520032"/>
    <w:rsid w:val="00521B1D"/>
    <w:rsid w:val="00521C00"/>
    <w:rsid w:val="00521C1C"/>
    <w:rsid w:val="00522755"/>
    <w:rsid w:val="00523237"/>
    <w:rsid w:val="00524E83"/>
    <w:rsid w:val="00525072"/>
    <w:rsid w:val="005258C1"/>
    <w:rsid w:val="0052702C"/>
    <w:rsid w:val="00527471"/>
    <w:rsid w:val="00527720"/>
    <w:rsid w:val="00527A8C"/>
    <w:rsid w:val="0053125D"/>
    <w:rsid w:val="00531391"/>
    <w:rsid w:val="00531E68"/>
    <w:rsid w:val="00533BA4"/>
    <w:rsid w:val="00534D36"/>
    <w:rsid w:val="005360A8"/>
    <w:rsid w:val="005365F6"/>
    <w:rsid w:val="00537856"/>
    <w:rsid w:val="00540115"/>
    <w:rsid w:val="00540507"/>
    <w:rsid w:val="0054189D"/>
    <w:rsid w:val="00543542"/>
    <w:rsid w:val="005465CE"/>
    <w:rsid w:val="005469BF"/>
    <w:rsid w:val="00546E3D"/>
    <w:rsid w:val="0054779F"/>
    <w:rsid w:val="00547854"/>
    <w:rsid w:val="00547A38"/>
    <w:rsid w:val="005519E5"/>
    <w:rsid w:val="00551D38"/>
    <w:rsid w:val="00552F7B"/>
    <w:rsid w:val="005534F1"/>
    <w:rsid w:val="00553E54"/>
    <w:rsid w:val="00554D01"/>
    <w:rsid w:val="00555223"/>
    <w:rsid w:val="005559E0"/>
    <w:rsid w:val="00556A73"/>
    <w:rsid w:val="00560065"/>
    <w:rsid w:val="00560693"/>
    <w:rsid w:val="005608BD"/>
    <w:rsid w:val="00561427"/>
    <w:rsid w:val="005615B9"/>
    <w:rsid w:val="0056187B"/>
    <w:rsid w:val="00561FE4"/>
    <w:rsid w:val="00562AED"/>
    <w:rsid w:val="005654BF"/>
    <w:rsid w:val="0057053A"/>
    <w:rsid w:val="0057202E"/>
    <w:rsid w:val="00572685"/>
    <w:rsid w:val="00573868"/>
    <w:rsid w:val="00573D47"/>
    <w:rsid w:val="00575B1F"/>
    <w:rsid w:val="00576FF7"/>
    <w:rsid w:val="0057727B"/>
    <w:rsid w:val="005804FD"/>
    <w:rsid w:val="00582428"/>
    <w:rsid w:val="00582429"/>
    <w:rsid w:val="005829FA"/>
    <w:rsid w:val="00582B3C"/>
    <w:rsid w:val="00582C5F"/>
    <w:rsid w:val="0058348D"/>
    <w:rsid w:val="00583660"/>
    <w:rsid w:val="005840BC"/>
    <w:rsid w:val="0058437E"/>
    <w:rsid w:val="0058580F"/>
    <w:rsid w:val="00585ACF"/>
    <w:rsid w:val="005861AC"/>
    <w:rsid w:val="00586A98"/>
    <w:rsid w:val="00586DC5"/>
    <w:rsid w:val="00586FA8"/>
    <w:rsid w:val="005871F8"/>
    <w:rsid w:val="00590C62"/>
    <w:rsid w:val="00590D57"/>
    <w:rsid w:val="00591778"/>
    <w:rsid w:val="00591CE2"/>
    <w:rsid w:val="00592AD1"/>
    <w:rsid w:val="00592EAB"/>
    <w:rsid w:val="00593466"/>
    <w:rsid w:val="005940FF"/>
    <w:rsid w:val="00595632"/>
    <w:rsid w:val="00596F53"/>
    <w:rsid w:val="00596FCA"/>
    <w:rsid w:val="005A1058"/>
    <w:rsid w:val="005A3DA3"/>
    <w:rsid w:val="005A400F"/>
    <w:rsid w:val="005A415E"/>
    <w:rsid w:val="005A41BB"/>
    <w:rsid w:val="005A51D3"/>
    <w:rsid w:val="005A573C"/>
    <w:rsid w:val="005A6DDD"/>
    <w:rsid w:val="005A7075"/>
    <w:rsid w:val="005A7CBB"/>
    <w:rsid w:val="005A7FE2"/>
    <w:rsid w:val="005B3AF2"/>
    <w:rsid w:val="005B5CE8"/>
    <w:rsid w:val="005C3536"/>
    <w:rsid w:val="005C55B7"/>
    <w:rsid w:val="005C5CD9"/>
    <w:rsid w:val="005C734D"/>
    <w:rsid w:val="005C7A95"/>
    <w:rsid w:val="005C7C7A"/>
    <w:rsid w:val="005D1880"/>
    <w:rsid w:val="005D2E04"/>
    <w:rsid w:val="005D3583"/>
    <w:rsid w:val="005D3B52"/>
    <w:rsid w:val="005D41B2"/>
    <w:rsid w:val="005D4C72"/>
    <w:rsid w:val="005D570F"/>
    <w:rsid w:val="005D5F40"/>
    <w:rsid w:val="005D6271"/>
    <w:rsid w:val="005D6871"/>
    <w:rsid w:val="005D6B79"/>
    <w:rsid w:val="005D6EFB"/>
    <w:rsid w:val="005D7234"/>
    <w:rsid w:val="005D7589"/>
    <w:rsid w:val="005D75C5"/>
    <w:rsid w:val="005D7FCB"/>
    <w:rsid w:val="005E0BC9"/>
    <w:rsid w:val="005E1BE6"/>
    <w:rsid w:val="005E1ED3"/>
    <w:rsid w:val="005E47D5"/>
    <w:rsid w:val="005E65AA"/>
    <w:rsid w:val="005E69EA"/>
    <w:rsid w:val="005E75AF"/>
    <w:rsid w:val="005F0F6F"/>
    <w:rsid w:val="005F1430"/>
    <w:rsid w:val="005F3017"/>
    <w:rsid w:val="005F3846"/>
    <w:rsid w:val="005F39D7"/>
    <w:rsid w:val="005F404F"/>
    <w:rsid w:val="005F4B19"/>
    <w:rsid w:val="005F5D93"/>
    <w:rsid w:val="005F6AAD"/>
    <w:rsid w:val="005F70FF"/>
    <w:rsid w:val="005F7366"/>
    <w:rsid w:val="005F7776"/>
    <w:rsid w:val="005F79E0"/>
    <w:rsid w:val="00600B81"/>
    <w:rsid w:val="00600FA3"/>
    <w:rsid w:val="00601C28"/>
    <w:rsid w:val="0060278A"/>
    <w:rsid w:val="00602B2A"/>
    <w:rsid w:val="00605773"/>
    <w:rsid w:val="00605E28"/>
    <w:rsid w:val="00606F54"/>
    <w:rsid w:val="00607D83"/>
    <w:rsid w:val="00610FB0"/>
    <w:rsid w:val="006112B6"/>
    <w:rsid w:val="00612084"/>
    <w:rsid w:val="0061254B"/>
    <w:rsid w:val="00612A0D"/>
    <w:rsid w:val="00612AEC"/>
    <w:rsid w:val="0061362F"/>
    <w:rsid w:val="00614024"/>
    <w:rsid w:val="006148B1"/>
    <w:rsid w:val="00614D03"/>
    <w:rsid w:val="00615402"/>
    <w:rsid w:val="0061725A"/>
    <w:rsid w:val="00617DC7"/>
    <w:rsid w:val="006201D0"/>
    <w:rsid w:val="00620DB5"/>
    <w:rsid w:val="00621502"/>
    <w:rsid w:val="006234FD"/>
    <w:rsid w:val="00623A03"/>
    <w:rsid w:val="00623E45"/>
    <w:rsid w:val="006242E5"/>
    <w:rsid w:val="006254BE"/>
    <w:rsid w:val="006262EB"/>
    <w:rsid w:val="00626AD0"/>
    <w:rsid w:val="00630FB0"/>
    <w:rsid w:val="0063128B"/>
    <w:rsid w:val="006333B1"/>
    <w:rsid w:val="006335B0"/>
    <w:rsid w:val="006339ED"/>
    <w:rsid w:val="006340A9"/>
    <w:rsid w:val="00634384"/>
    <w:rsid w:val="006343CB"/>
    <w:rsid w:val="00634E2F"/>
    <w:rsid w:val="00634FED"/>
    <w:rsid w:val="00635079"/>
    <w:rsid w:val="006357C0"/>
    <w:rsid w:val="00635D50"/>
    <w:rsid w:val="00636F54"/>
    <w:rsid w:val="00637AEA"/>
    <w:rsid w:val="00641189"/>
    <w:rsid w:val="006415F1"/>
    <w:rsid w:val="00643458"/>
    <w:rsid w:val="00643784"/>
    <w:rsid w:val="0064542C"/>
    <w:rsid w:val="00645A23"/>
    <w:rsid w:val="00646A5D"/>
    <w:rsid w:val="00646D3F"/>
    <w:rsid w:val="00647543"/>
    <w:rsid w:val="006507B7"/>
    <w:rsid w:val="006508C5"/>
    <w:rsid w:val="006516B9"/>
    <w:rsid w:val="00651A09"/>
    <w:rsid w:val="006525C3"/>
    <w:rsid w:val="00652CA2"/>
    <w:rsid w:val="00655A09"/>
    <w:rsid w:val="00655F83"/>
    <w:rsid w:val="00656D73"/>
    <w:rsid w:val="006575D1"/>
    <w:rsid w:val="00657804"/>
    <w:rsid w:val="00657B0C"/>
    <w:rsid w:val="0066062B"/>
    <w:rsid w:val="0066123B"/>
    <w:rsid w:val="00662C48"/>
    <w:rsid w:val="00663D14"/>
    <w:rsid w:val="006646EA"/>
    <w:rsid w:val="00667026"/>
    <w:rsid w:val="00667561"/>
    <w:rsid w:val="00671420"/>
    <w:rsid w:val="00671626"/>
    <w:rsid w:val="00672209"/>
    <w:rsid w:val="00672EEB"/>
    <w:rsid w:val="006745C4"/>
    <w:rsid w:val="0067462A"/>
    <w:rsid w:val="006747B1"/>
    <w:rsid w:val="006750CA"/>
    <w:rsid w:val="0067710E"/>
    <w:rsid w:val="006774C9"/>
    <w:rsid w:val="006805C6"/>
    <w:rsid w:val="00680746"/>
    <w:rsid w:val="00681000"/>
    <w:rsid w:val="00682579"/>
    <w:rsid w:val="006827A2"/>
    <w:rsid w:val="00682B04"/>
    <w:rsid w:val="006836B1"/>
    <w:rsid w:val="006837AC"/>
    <w:rsid w:val="00683F05"/>
    <w:rsid w:val="00684E5C"/>
    <w:rsid w:val="006851B0"/>
    <w:rsid w:val="006853B1"/>
    <w:rsid w:val="0068631E"/>
    <w:rsid w:val="00686994"/>
    <w:rsid w:val="00687DF5"/>
    <w:rsid w:val="00690138"/>
    <w:rsid w:val="006904D7"/>
    <w:rsid w:val="006925D3"/>
    <w:rsid w:val="00692E3E"/>
    <w:rsid w:val="006930C2"/>
    <w:rsid w:val="006937C3"/>
    <w:rsid w:val="006943E0"/>
    <w:rsid w:val="00694C4A"/>
    <w:rsid w:val="006954D3"/>
    <w:rsid w:val="00696B20"/>
    <w:rsid w:val="00696BDC"/>
    <w:rsid w:val="006970B2"/>
    <w:rsid w:val="006A1130"/>
    <w:rsid w:val="006A1CFD"/>
    <w:rsid w:val="006A2167"/>
    <w:rsid w:val="006A22B8"/>
    <w:rsid w:val="006A2F68"/>
    <w:rsid w:val="006A3427"/>
    <w:rsid w:val="006A3CD3"/>
    <w:rsid w:val="006A3F9C"/>
    <w:rsid w:val="006A48B6"/>
    <w:rsid w:val="006A62D5"/>
    <w:rsid w:val="006A6381"/>
    <w:rsid w:val="006A6392"/>
    <w:rsid w:val="006A672C"/>
    <w:rsid w:val="006B0034"/>
    <w:rsid w:val="006B00D8"/>
    <w:rsid w:val="006B02E4"/>
    <w:rsid w:val="006B1068"/>
    <w:rsid w:val="006B2EC1"/>
    <w:rsid w:val="006B4B1B"/>
    <w:rsid w:val="006B5AD9"/>
    <w:rsid w:val="006B6165"/>
    <w:rsid w:val="006B73DA"/>
    <w:rsid w:val="006B760E"/>
    <w:rsid w:val="006B7DA9"/>
    <w:rsid w:val="006B7E36"/>
    <w:rsid w:val="006C0EF5"/>
    <w:rsid w:val="006C338B"/>
    <w:rsid w:val="006C341E"/>
    <w:rsid w:val="006C3BB1"/>
    <w:rsid w:val="006C401F"/>
    <w:rsid w:val="006C5ACE"/>
    <w:rsid w:val="006C629F"/>
    <w:rsid w:val="006C6C7F"/>
    <w:rsid w:val="006D031B"/>
    <w:rsid w:val="006D0642"/>
    <w:rsid w:val="006D06B0"/>
    <w:rsid w:val="006D2541"/>
    <w:rsid w:val="006D44C2"/>
    <w:rsid w:val="006D533E"/>
    <w:rsid w:val="006D6247"/>
    <w:rsid w:val="006D6E7E"/>
    <w:rsid w:val="006D6F07"/>
    <w:rsid w:val="006D7071"/>
    <w:rsid w:val="006D7343"/>
    <w:rsid w:val="006D79EE"/>
    <w:rsid w:val="006D7E24"/>
    <w:rsid w:val="006E0ADA"/>
    <w:rsid w:val="006E1745"/>
    <w:rsid w:val="006E1B18"/>
    <w:rsid w:val="006E2A0D"/>
    <w:rsid w:val="006E36AB"/>
    <w:rsid w:val="006E4376"/>
    <w:rsid w:val="006E4D2D"/>
    <w:rsid w:val="006E533C"/>
    <w:rsid w:val="006E5E64"/>
    <w:rsid w:val="006E5FEE"/>
    <w:rsid w:val="006E7E89"/>
    <w:rsid w:val="006F02B9"/>
    <w:rsid w:val="006F0981"/>
    <w:rsid w:val="006F1474"/>
    <w:rsid w:val="006F2B1C"/>
    <w:rsid w:val="006F3193"/>
    <w:rsid w:val="006F399E"/>
    <w:rsid w:val="006F438E"/>
    <w:rsid w:val="006F4775"/>
    <w:rsid w:val="006F6650"/>
    <w:rsid w:val="006F73E5"/>
    <w:rsid w:val="00700C70"/>
    <w:rsid w:val="00701077"/>
    <w:rsid w:val="00701E4F"/>
    <w:rsid w:val="007024C2"/>
    <w:rsid w:val="00702E96"/>
    <w:rsid w:val="0070303A"/>
    <w:rsid w:val="007030D3"/>
    <w:rsid w:val="0070312A"/>
    <w:rsid w:val="007036EA"/>
    <w:rsid w:val="0070403A"/>
    <w:rsid w:val="007046C3"/>
    <w:rsid w:val="007047FA"/>
    <w:rsid w:val="00704D5A"/>
    <w:rsid w:val="007058B1"/>
    <w:rsid w:val="00711EF4"/>
    <w:rsid w:val="0071242D"/>
    <w:rsid w:val="007127F9"/>
    <w:rsid w:val="0071300E"/>
    <w:rsid w:val="007134AD"/>
    <w:rsid w:val="007137CF"/>
    <w:rsid w:val="00714075"/>
    <w:rsid w:val="00714F7F"/>
    <w:rsid w:val="00720961"/>
    <w:rsid w:val="00721B75"/>
    <w:rsid w:val="0072361D"/>
    <w:rsid w:val="007237A9"/>
    <w:rsid w:val="00723E44"/>
    <w:rsid w:val="00723E63"/>
    <w:rsid w:val="00723F05"/>
    <w:rsid w:val="007240AE"/>
    <w:rsid w:val="007244DE"/>
    <w:rsid w:val="007251C8"/>
    <w:rsid w:val="007255C1"/>
    <w:rsid w:val="00725879"/>
    <w:rsid w:val="0072606E"/>
    <w:rsid w:val="00726138"/>
    <w:rsid w:val="00726B85"/>
    <w:rsid w:val="00727C82"/>
    <w:rsid w:val="00730ABE"/>
    <w:rsid w:val="007310D4"/>
    <w:rsid w:val="00734FC7"/>
    <w:rsid w:val="00740CF8"/>
    <w:rsid w:val="0074111A"/>
    <w:rsid w:val="007411BC"/>
    <w:rsid w:val="007436DC"/>
    <w:rsid w:val="00743CD0"/>
    <w:rsid w:val="00743E9A"/>
    <w:rsid w:val="00744492"/>
    <w:rsid w:val="00744A96"/>
    <w:rsid w:val="00745437"/>
    <w:rsid w:val="00745765"/>
    <w:rsid w:val="00747FB5"/>
    <w:rsid w:val="00750EF9"/>
    <w:rsid w:val="00751D45"/>
    <w:rsid w:val="007533F0"/>
    <w:rsid w:val="00753B14"/>
    <w:rsid w:val="00755031"/>
    <w:rsid w:val="00755F07"/>
    <w:rsid w:val="0075742D"/>
    <w:rsid w:val="00760793"/>
    <w:rsid w:val="00762337"/>
    <w:rsid w:val="007630A5"/>
    <w:rsid w:val="0076539C"/>
    <w:rsid w:val="0076550C"/>
    <w:rsid w:val="00765539"/>
    <w:rsid w:val="00765F0F"/>
    <w:rsid w:val="00767AFB"/>
    <w:rsid w:val="00770460"/>
    <w:rsid w:val="0077172E"/>
    <w:rsid w:val="00771D3F"/>
    <w:rsid w:val="007722C8"/>
    <w:rsid w:val="00772C12"/>
    <w:rsid w:val="00775AC1"/>
    <w:rsid w:val="00775D24"/>
    <w:rsid w:val="00776487"/>
    <w:rsid w:val="00776A42"/>
    <w:rsid w:val="00776E98"/>
    <w:rsid w:val="007800E5"/>
    <w:rsid w:val="00780474"/>
    <w:rsid w:val="00780872"/>
    <w:rsid w:val="00781258"/>
    <w:rsid w:val="00781986"/>
    <w:rsid w:val="00781FAE"/>
    <w:rsid w:val="00782D14"/>
    <w:rsid w:val="007832E6"/>
    <w:rsid w:val="00783D3D"/>
    <w:rsid w:val="0078449C"/>
    <w:rsid w:val="007849B7"/>
    <w:rsid w:val="00785A06"/>
    <w:rsid w:val="00785D11"/>
    <w:rsid w:val="00787B07"/>
    <w:rsid w:val="007909B9"/>
    <w:rsid w:val="00790C07"/>
    <w:rsid w:val="007919CC"/>
    <w:rsid w:val="00791C2B"/>
    <w:rsid w:val="0079260B"/>
    <w:rsid w:val="007926E8"/>
    <w:rsid w:val="00792A40"/>
    <w:rsid w:val="007930DB"/>
    <w:rsid w:val="00793F1E"/>
    <w:rsid w:val="007944A5"/>
    <w:rsid w:val="00795BAB"/>
    <w:rsid w:val="00795FF2"/>
    <w:rsid w:val="007968FF"/>
    <w:rsid w:val="007A0049"/>
    <w:rsid w:val="007A1A5D"/>
    <w:rsid w:val="007A268E"/>
    <w:rsid w:val="007A2B34"/>
    <w:rsid w:val="007A3317"/>
    <w:rsid w:val="007A4D1C"/>
    <w:rsid w:val="007A59E2"/>
    <w:rsid w:val="007A686F"/>
    <w:rsid w:val="007A713E"/>
    <w:rsid w:val="007A7F8D"/>
    <w:rsid w:val="007B0582"/>
    <w:rsid w:val="007B0EDA"/>
    <w:rsid w:val="007B1862"/>
    <w:rsid w:val="007B25DF"/>
    <w:rsid w:val="007B26F7"/>
    <w:rsid w:val="007B3F2B"/>
    <w:rsid w:val="007B58A0"/>
    <w:rsid w:val="007B630F"/>
    <w:rsid w:val="007B657E"/>
    <w:rsid w:val="007B68E3"/>
    <w:rsid w:val="007B7577"/>
    <w:rsid w:val="007C0CA2"/>
    <w:rsid w:val="007C0DBD"/>
    <w:rsid w:val="007C0ED4"/>
    <w:rsid w:val="007C2194"/>
    <w:rsid w:val="007C2673"/>
    <w:rsid w:val="007C2B3C"/>
    <w:rsid w:val="007C2CB8"/>
    <w:rsid w:val="007C380F"/>
    <w:rsid w:val="007C38AF"/>
    <w:rsid w:val="007C4A47"/>
    <w:rsid w:val="007C4A5C"/>
    <w:rsid w:val="007C565A"/>
    <w:rsid w:val="007C5675"/>
    <w:rsid w:val="007C6299"/>
    <w:rsid w:val="007C6511"/>
    <w:rsid w:val="007C736C"/>
    <w:rsid w:val="007C7472"/>
    <w:rsid w:val="007C77DA"/>
    <w:rsid w:val="007D06EF"/>
    <w:rsid w:val="007D0826"/>
    <w:rsid w:val="007D14E3"/>
    <w:rsid w:val="007D1907"/>
    <w:rsid w:val="007D1A2F"/>
    <w:rsid w:val="007D1BE2"/>
    <w:rsid w:val="007D1D36"/>
    <w:rsid w:val="007D1E3F"/>
    <w:rsid w:val="007D20AA"/>
    <w:rsid w:val="007D2646"/>
    <w:rsid w:val="007D26B9"/>
    <w:rsid w:val="007D2DE0"/>
    <w:rsid w:val="007D2DF4"/>
    <w:rsid w:val="007D3050"/>
    <w:rsid w:val="007D358B"/>
    <w:rsid w:val="007D389B"/>
    <w:rsid w:val="007D39C5"/>
    <w:rsid w:val="007D3C58"/>
    <w:rsid w:val="007D6129"/>
    <w:rsid w:val="007D7724"/>
    <w:rsid w:val="007E05C8"/>
    <w:rsid w:val="007E5703"/>
    <w:rsid w:val="007E6258"/>
    <w:rsid w:val="007E7148"/>
    <w:rsid w:val="007F0EC3"/>
    <w:rsid w:val="007F1D21"/>
    <w:rsid w:val="007F1ECC"/>
    <w:rsid w:val="007F2A1F"/>
    <w:rsid w:val="007F47E4"/>
    <w:rsid w:val="007F5391"/>
    <w:rsid w:val="007F5735"/>
    <w:rsid w:val="007F5D89"/>
    <w:rsid w:val="007F5F98"/>
    <w:rsid w:val="007F60B0"/>
    <w:rsid w:val="007F63D5"/>
    <w:rsid w:val="007F6C7B"/>
    <w:rsid w:val="007F7CA1"/>
    <w:rsid w:val="0080007A"/>
    <w:rsid w:val="00801410"/>
    <w:rsid w:val="00801D6E"/>
    <w:rsid w:val="008040CB"/>
    <w:rsid w:val="008046C4"/>
    <w:rsid w:val="008053BB"/>
    <w:rsid w:val="008056A8"/>
    <w:rsid w:val="0080589D"/>
    <w:rsid w:val="00806B5C"/>
    <w:rsid w:val="00806F03"/>
    <w:rsid w:val="00807436"/>
    <w:rsid w:val="00810BBC"/>
    <w:rsid w:val="008128D3"/>
    <w:rsid w:val="008130FC"/>
    <w:rsid w:val="0081414F"/>
    <w:rsid w:val="00814853"/>
    <w:rsid w:val="008149AF"/>
    <w:rsid w:val="00815717"/>
    <w:rsid w:val="008168E1"/>
    <w:rsid w:val="008169E3"/>
    <w:rsid w:val="00817A91"/>
    <w:rsid w:val="00820DFD"/>
    <w:rsid w:val="00820EA7"/>
    <w:rsid w:val="008210E0"/>
    <w:rsid w:val="00822115"/>
    <w:rsid w:val="008227BE"/>
    <w:rsid w:val="00823A5E"/>
    <w:rsid w:val="00823DBF"/>
    <w:rsid w:val="00824A31"/>
    <w:rsid w:val="0082525F"/>
    <w:rsid w:val="0082601D"/>
    <w:rsid w:val="00826E2C"/>
    <w:rsid w:val="008270B5"/>
    <w:rsid w:val="00827388"/>
    <w:rsid w:val="00827C72"/>
    <w:rsid w:val="008300CB"/>
    <w:rsid w:val="00830180"/>
    <w:rsid w:val="00830343"/>
    <w:rsid w:val="00830968"/>
    <w:rsid w:val="00832072"/>
    <w:rsid w:val="00832EBE"/>
    <w:rsid w:val="008336D3"/>
    <w:rsid w:val="00833714"/>
    <w:rsid w:val="008337AF"/>
    <w:rsid w:val="00834B03"/>
    <w:rsid w:val="00834C10"/>
    <w:rsid w:val="00834C1F"/>
    <w:rsid w:val="0083563C"/>
    <w:rsid w:val="00835B99"/>
    <w:rsid w:val="008363F6"/>
    <w:rsid w:val="008369D7"/>
    <w:rsid w:val="00836BC1"/>
    <w:rsid w:val="00836FC0"/>
    <w:rsid w:val="008406F3"/>
    <w:rsid w:val="00840770"/>
    <w:rsid w:val="008410B6"/>
    <w:rsid w:val="008414B1"/>
    <w:rsid w:val="00841857"/>
    <w:rsid w:val="0084324B"/>
    <w:rsid w:val="008444DB"/>
    <w:rsid w:val="0084654B"/>
    <w:rsid w:val="00846EB6"/>
    <w:rsid w:val="0084717E"/>
    <w:rsid w:val="00847A96"/>
    <w:rsid w:val="008504F6"/>
    <w:rsid w:val="008505C9"/>
    <w:rsid w:val="00850894"/>
    <w:rsid w:val="00851269"/>
    <w:rsid w:val="00851842"/>
    <w:rsid w:val="00853B1B"/>
    <w:rsid w:val="00854DC6"/>
    <w:rsid w:val="00855AE3"/>
    <w:rsid w:val="00855F94"/>
    <w:rsid w:val="0085720A"/>
    <w:rsid w:val="0085748D"/>
    <w:rsid w:val="00857691"/>
    <w:rsid w:val="0086130E"/>
    <w:rsid w:val="00861457"/>
    <w:rsid w:val="00862135"/>
    <w:rsid w:val="00862EA6"/>
    <w:rsid w:val="00863F49"/>
    <w:rsid w:val="00864628"/>
    <w:rsid w:val="0086513B"/>
    <w:rsid w:val="00865213"/>
    <w:rsid w:val="008654A8"/>
    <w:rsid w:val="008655F9"/>
    <w:rsid w:val="00866EE2"/>
    <w:rsid w:val="00867247"/>
    <w:rsid w:val="0086769F"/>
    <w:rsid w:val="00870859"/>
    <w:rsid w:val="008708D0"/>
    <w:rsid w:val="008712DD"/>
    <w:rsid w:val="0087366C"/>
    <w:rsid w:val="008745E4"/>
    <w:rsid w:val="0088204D"/>
    <w:rsid w:val="0088610F"/>
    <w:rsid w:val="00886478"/>
    <w:rsid w:val="0088661F"/>
    <w:rsid w:val="00887E28"/>
    <w:rsid w:val="00890284"/>
    <w:rsid w:val="00890363"/>
    <w:rsid w:val="008905EA"/>
    <w:rsid w:val="00891365"/>
    <w:rsid w:val="0089169E"/>
    <w:rsid w:val="00892576"/>
    <w:rsid w:val="00892615"/>
    <w:rsid w:val="00893235"/>
    <w:rsid w:val="0089330B"/>
    <w:rsid w:val="00893598"/>
    <w:rsid w:val="0089454A"/>
    <w:rsid w:val="00894564"/>
    <w:rsid w:val="00895528"/>
    <w:rsid w:val="00895B74"/>
    <w:rsid w:val="00896EA6"/>
    <w:rsid w:val="0089775A"/>
    <w:rsid w:val="008A0852"/>
    <w:rsid w:val="008A1195"/>
    <w:rsid w:val="008A1BDB"/>
    <w:rsid w:val="008A4110"/>
    <w:rsid w:val="008A43A5"/>
    <w:rsid w:val="008A4778"/>
    <w:rsid w:val="008A50C5"/>
    <w:rsid w:val="008A56FC"/>
    <w:rsid w:val="008A5BAC"/>
    <w:rsid w:val="008A5DEB"/>
    <w:rsid w:val="008A6944"/>
    <w:rsid w:val="008A7669"/>
    <w:rsid w:val="008B081C"/>
    <w:rsid w:val="008B0D66"/>
    <w:rsid w:val="008B0E9E"/>
    <w:rsid w:val="008B177B"/>
    <w:rsid w:val="008B2225"/>
    <w:rsid w:val="008B2BF2"/>
    <w:rsid w:val="008B2C1F"/>
    <w:rsid w:val="008B2D83"/>
    <w:rsid w:val="008B46A7"/>
    <w:rsid w:val="008B5124"/>
    <w:rsid w:val="008B54AE"/>
    <w:rsid w:val="008B5A1A"/>
    <w:rsid w:val="008B5A1B"/>
    <w:rsid w:val="008B5A36"/>
    <w:rsid w:val="008B5C1E"/>
    <w:rsid w:val="008B6C9C"/>
    <w:rsid w:val="008C18BC"/>
    <w:rsid w:val="008C2173"/>
    <w:rsid w:val="008C3F66"/>
    <w:rsid w:val="008C59F7"/>
    <w:rsid w:val="008C605A"/>
    <w:rsid w:val="008C63C9"/>
    <w:rsid w:val="008C6B83"/>
    <w:rsid w:val="008C713F"/>
    <w:rsid w:val="008D0522"/>
    <w:rsid w:val="008D1292"/>
    <w:rsid w:val="008D1649"/>
    <w:rsid w:val="008D1AF3"/>
    <w:rsid w:val="008D2CA2"/>
    <w:rsid w:val="008D2DBE"/>
    <w:rsid w:val="008D32CE"/>
    <w:rsid w:val="008D3ACB"/>
    <w:rsid w:val="008D3B30"/>
    <w:rsid w:val="008D4966"/>
    <w:rsid w:val="008D5069"/>
    <w:rsid w:val="008D6695"/>
    <w:rsid w:val="008E04D5"/>
    <w:rsid w:val="008E10C9"/>
    <w:rsid w:val="008E1CFC"/>
    <w:rsid w:val="008E29E3"/>
    <w:rsid w:val="008E313F"/>
    <w:rsid w:val="008E4367"/>
    <w:rsid w:val="008E72B5"/>
    <w:rsid w:val="008F10C0"/>
    <w:rsid w:val="008F11C9"/>
    <w:rsid w:val="008F2271"/>
    <w:rsid w:val="008F33C7"/>
    <w:rsid w:val="008F4602"/>
    <w:rsid w:val="008F50B2"/>
    <w:rsid w:val="008F6BF5"/>
    <w:rsid w:val="008F6DB2"/>
    <w:rsid w:val="008F6DFB"/>
    <w:rsid w:val="00900227"/>
    <w:rsid w:val="0090171E"/>
    <w:rsid w:val="009032EE"/>
    <w:rsid w:val="009043B4"/>
    <w:rsid w:val="0090479B"/>
    <w:rsid w:val="00904891"/>
    <w:rsid w:val="009064BD"/>
    <w:rsid w:val="00906E6F"/>
    <w:rsid w:val="00907391"/>
    <w:rsid w:val="009076DD"/>
    <w:rsid w:val="00907FD4"/>
    <w:rsid w:val="009104E1"/>
    <w:rsid w:val="00910D2E"/>
    <w:rsid w:val="009132CB"/>
    <w:rsid w:val="009144A7"/>
    <w:rsid w:val="009153E5"/>
    <w:rsid w:val="00916E4C"/>
    <w:rsid w:val="00917AAE"/>
    <w:rsid w:val="009202C6"/>
    <w:rsid w:val="00920923"/>
    <w:rsid w:val="00921648"/>
    <w:rsid w:val="0092325C"/>
    <w:rsid w:val="00924505"/>
    <w:rsid w:val="00924845"/>
    <w:rsid w:val="00924901"/>
    <w:rsid w:val="00924A38"/>
    <w:rsid w:val="00925537"/>
    <w:rsid w:val="00926D64"/>
    <w:rsid w:val="00927A82"/>
    <w:rsid w:val="00930226"/>
    <w:rsid w:val="00931688"/>
    <w:rsid w:val="009328BD"/>
    <w:rsid w:val="00932902"/>
    <w:rsid w:val="0093476A"/>
    <w:rsid w:val="009364FB"/>
    <w:rsid w:val="009372BE"/>
    <w:rsid w:val="00940F4C"/>
    <w:rsid w:val="009417B2"/>
    <w:rsid w:val="00941E6C"/>
    <w:rsid w:val="009420BE"/>
    <w:rsid w:val="00942F5D"/>
    <w:rsid w:val="009442C7"/>
    <w:rsid w:val="00945017"/>
    <w:rsid w:val="009452A7"/>
    <w:rsid w:val="0094589D"/>
    <w:rsid w:val="00946007"/>
    <w:rsid w:val="009461A9"/>
    <w:rsid w:val="00946D46"/>
    <w:rsid w:val="00947951"/>
    <w:rsid w:val="009507F4"/>
    <w:rsid w:val="00950CF6"/>
    <w:rsid w:val="00952CB5"/>
    <w:rsid w:val="00952DCA"/>
    <w:rsid w:val="0095307A"/>
    <w:rsid w:val="0095312D"/>
    <w:rsid w:val="00953951"/>
    <w:rsid w:val="00954B88"/>
    <w:rsid w:val="00955736"/>
    <w:rsid w:val="009570EB"/>
    <w:rsid w:val="0095723E"/>
    <w:rsid w:val="009573D8"/>
    <w:rsid w:val="009604F5"/>
    <w:rsid w:val="00960D09"/>
    <w:rsid w:val="00961380"/>
    <w:rsid w:val="00962052"/>
    <w:rsid w:val="00962F2F"/>
    <w:rsid w:val="00963C62"/>
    <w:rsid w:val="00964B73"/>
    <w:rsid w:val="0096623A"/>
    <w:rsid w:val="00967318"/>
    <w:rsid w:val="0096768C"/>
    <w:rsid w:val="00971A30"/>
    <w:rsid w:val="009726F7"/>
    <w:rsid w:val="009731CF"/>
    <w:rsid w:val="00973860"/>
    <w:rsid w:val="009738E4"/>
    <w:rsid w:val="0097647D"/>
    <w:rsid w:val="00980A5B"/>
    <w:rsid w:val="00982E13"/>
    <w:rsid w:val="009838F5"/>
    <w:rsid w:val="00984870"/>
    <w:rsid w:val="00984C33"/>
    <w:rsid w:val="00984E2E"/>
    <w:rsid w:val="00985FE8"/>
    <w:rsid w:val="0098616F"/>
    <w:rsid w:val="0098687C"/>
    <w:rsid w:val="009870FD"/>
    <w:rsid w:val="009874AC"/>
    <w:rsid w:val="00987531"/>
    <w:rsid w:val="009904AF"/>
    <w:rsid w:val="00991B60"/>
    <w:rsid w:val="00993FD4"/>
    <w:rsid w:val="009947CE"/>
    <w:rsid w:val="00994D9F"/>
    <w:rsid w:val="009954B5"/>
    <w:rsid w:val="00995BAC"/>
    <w:rsid w:val="00996BAB"/>
    <w:rsid w:val="009975C4"/>
    <w:rsid w:val="0099776A"/>
    <w:rsid w:val="009A00E4"/>
    <w:rsid w:val="009A014F"/>
    <w:rsid w:val="009A1EA9"/>
    <w:rsid w:val="009A2039"/>
    <w:rsid w:val="009A2CD4"/>
    <w:rsid w:val="009A5689"/>
    <w:rsid w:val="009A5DCE"/>
    <w:rsid w:val="009B01A1"/>
    <w:rsid w:val="009B06ED"/>
    <w:rsid w:val="009B0AC2"/>
    <w:rsid w:val="009B0D13"/>
    <w:rsid w:val="009B1310"/>
    <w:rsid w:val="009B1550"/>
    <w:rsid w:val="009B3DEE"/>
    <w:rsid w:val="009B3F32"/>
    <w:rsid w:val="009B407C"/>
    <w:rsid w:val="009B4F82"/>
    <w:rsid w:val="009B535C"/>
    <w:rsid w:val="009B5A75"/>
    <w:rsid w:val="009C047F"/>
    <w:rsid w:val="009C1E8A"/>
    <w:rsid w:val="009C2306"/>
    <w:rsid w:val="009C2442"/>
    <w:rsid w:val="009C2A3F"/>
    <w:rsid w:val="009C3545"/>
    <w:rsid w:val="009C4547"/>
    <w:rsid w:val="009C4CB4"/>
    <w:rsid w:val="009C5FD4"/>
    <w:rsid w:val="009C6336"/>
    <w:rsid w:val="009C6520"/>
    <w:rsid w:val="009C6AB9"/>
    <w:rsid w:val="009C701E"/>
    <w:rsid w:val="009C7C14"/>
    <w:rsid w:val="009C7C3F"/>
    <w:rsid w:val="009C7D41"/>
    <w:rsid w:val="009D2E53"/>
    <w:rsid w:val="009D2F31"/>
    <w:rsid w:val="009D669A"/>
    <w:rsid w:val="009D7D48"/>
    <w:rsid w:val="009E20B4"/>
    <w:rsid w:val="009E29D0"/>
    <w:rsid w:val="009E3333"/>
    <w:rsid w:val="009E3B7C"/>
    <w:rsid w:val="009E4BF1"/>
    <w:rsid w:val="009E4EF9"/>
    <w:rsid w:val="009E5572"/>
    <w:rsid w:val="009E5EBF"/>
    <w:rsid w:val="009E651D"/>
    <w:rsid w:val="009F1262"/>
    <w:rsid w:val="009F26DF"/>
    <w:rsid w:val="009F2F48"/>
    <w:rsid w:val="009F34D4"/>
    <w:rsid w:val="009F4561"/>
    <w:rsid w:val="009F4BE3"/>
    <w:rsid w:val="009F5264"/>
    <w:rsid w:val="009F5E37"/>
    <w:rsid w:val="009F69C0"/>
    <w:rsid w:val="009F6D2A"/>
    <w:rsid w:val="009F7E2D"/>
    <w:rsid w:val="00A00DD2"/>
    <w:rsid w:val="00A0167B"/>
    <w:rsid w:val="00A01731"/>
    <w:rsid w:val="00A019F4"/>
    <w:rsid w:val="00A02E7F"/>
    <w:rsid w:val="00A03317"/>
    <w:rsid w:val="00A034DD"/>
    <w:rsid w:val="00A0370B"/>
    <w:rsid w:val="00A04519"/>
    <w:rsid w:val="00A04559"/>
    <w:rsid w:val="00A04880"/>
    <w:rsid w:val="00A04BE3"/>
    <w:rsid w:val="00A04FD7"/>
    <w:rsid w:val="00A0527F"/>
    <w:rsid w:val="00A06013"/>
    <w:rsid w:val="00A06115"/>
    <w:rsid w:val="00A06F18"/>
    <w:rsid w:val="00A06F1B"/>
    <w:rsid w:val="00A079B5"/>
    <w:rsid w:val="00A1068D"/>
    <w:rsid w:val="00A10704"/>
    <w:rsid w:val="00A11925"/>
    <w:rsid w:val="00A12A31"/>
    <w:rsid w:val="00A12B49"/>
    <w:rsid w:val="00A162A4"/>
    <w:rsid w:val="00A16970"/>
    <w:rsid w:val="00A16A4F"/>
    <w:rsid w:val="00A258E1"/>
    <w:rsid w:val="00A25BB4"/>
    <w:rsid w:val="00A26A9A"/>
    <w:rsid w:val="00A26E4E"/>
    <w:rsid w:val="00A27B87"/>
    <w:rsid w:val="00A326BA"/>
    <w:rsid w:val="00A34850"/>
    <w:rsid w:val="00A35C07"/>
    <w:rsid w:val="00A35C7A"/>
    <w:rsid w:val="00A37CA5"/>
    <w:rsid w:val="00A40E0C"/>
    <w:rsid w:val="00A410CA"/>
    <w:rsid w:val="00A426F2"/>
    <w:rsid w:val="00A42C5A"/>
    <w:rsid w:val="00A43232"/>
    <w:rsid w:val="00A44D8C"/>
    <w:rsid w:val="00A44ECA"/>
    <w:rsid w:val="00A44F59"/>
    <w:rsid w:val="00A46F79"/>
    <w:rsid w:val="00A5027D"/>
    <w:rsid w:val="00A50831"/>
    <w:rsid w:val="00A52D81"/>
    <w:rsid w:val="00A52F9C"/>
    <w:rsid w:val="00A53366"/>
    <w:rsid w:val="00A5369C"/>
    <w:rsid w:val="00A53B73"/>
    <w:rsid w:val="00A53FEA"/>
    <w:rsid w:val="00A575EF"/>
    <w:rsid w:val="00A618A3"/>
    <w:rsid w:val="00A6223E"/>
    <w:rsid w:val="00A642B0"/>
    <w:rsid w:val="00A64DE7"/>
    <w:rsid w:val="00A65447"/>
    <w:rsid w:val="00A66523"/>
    <w:rsid w:val="00A66546"/>
    <w:rsid w:val="00A66CC9"/>
    <w:rsid w:val="00A7167B"/>
    <w:rsid w:val="00A719D7"/>
    <w:rsid w:val="00A7362B"/>
    <w:rsid w:val="00A73CF9"/>
    <w:rsid w:val="00A74AC6"/>
    <w:rsid w:val="00A764FE"/>
    <w:rsid w:val="00A77A04"/>
    <w:rsid w:val="00A80537"/>
    <w:rsid w:val="00A81B35"/>
    <w:rsid w:val="00A81CEC"/>
    <w:rsid w:val="00A820DD"/>
    <w:rsid w:val="00A8269E"/>
    <w:rsid w:val="00A82B18"/>
    <w:rsid w:val="00A839AC"/>
    <w:rsid w:val="00A864BD"/>
    <w:rsid w:val="00A87876"/>
    <w:rsid w:val="00A90347"/>
    <w:rsid w:val="00A9078E"/>
    <w:rsid w:val="00A9084C"/>
    <w:rsid w:val="00A92A0A"/>
    <w:rsid w:val="00A92C34"/>
    <w:rsid w:val="00A932D7"/>
    <w:rsid w:val="00A937E8"/>
    <w:rsid w:val="00A9380A"/>
    <w:rsid w:val="00A94041"/>
    <w:rsid w:val="00A94B57"/>
    <w:rsid w:val="00A951DF"/>
    <w:rsid w:val="00A953B5"/>
    <w:rsid w:val="00A977C9"/>
    <w:rsid w:val="00AA145B"/>
    <w:rsid w:val="00AA1737"/>
    <w:rsid w:val="00AA3BBC"/>
    <w:rsid w:val="00AA3BBE"/>
    <w:rsid w:val="00AA51B7"/>
    <w:rsid w:val="00AA5587"/>
    <w:rsid w:val="00AA5FDA"/>
    <w:rsid w:val="00AA744B"/>
    <w:rsid w:val="00AA74E6"/>
    <w:rsid w:val="00AB0BF9"/>
    <w:rsid w:val="00AB2506"/>
    <w:rsid w:val="00AB272A"/>
    <w:rsid w:val="00AB2B01"/>
    <w:rsid w:val="00AB2CCF"/>
    <w:rsid w:val="00AB3362"/>
    <w:rsid w:val="00AB3807"/>
    <w:rsid w:val="00AB3E0A"/>
    <w:rsid w:val="00AB4593"/>
    <w:rsid w:val="00AB581B"/>
    <w:rsid w:val="00AB6925"/>
    <w:rsid w:val="00AB7F8E"/>
    <w:rsid w:val="00AC0335"/>
    <w:rsid w:val="00AC192C"/>
    <w:rsid w:val="00AC1DD3"/>
    <w:rsid w:val="00AC2737"/>
    <w:rsid w:val="00AC3747"/>
    <w:rsid w:val="00AC3C55"/>
    <w:rsid w:val="00AC4004"/>
    <w:rsid w:val="00AC549E"/>
    <w:rsid w:val="00AC585C"/>
    <w:rsid w:val="00AC5FCF"/>
    <w:rsid w:val="00AC6B18"/>
    <w:rsid w:val="00AC7B90"/>
    <w:rsid w:val="00AD09E2"/>
    <w:rsid w:val="00AD4475"/>
    <w:rsid w:val="00AD4489"/>
    <w:rsid w:val="00AD6106"/>
    <w:rsid w:val="00AD6A02"/>
    <w:rsid w:val="00AD6A03"/>
    <w:rsid w:val="00AD6FBA"/>
    <w:rsid w:val="00AD745B"/>
    <w:rsid w:val="00AE2DB0"/>
    <w:rsid w:val="00AE2F52"/>
    <w:rsid w:val="00AE3013"/>
    <w:rsid w:val="00AE3EA6"/>
    <w:rsid w:val="00AE40BE"/>
    <w:rsid w:val="00AE4731"/>
    <w:rsid w:val="00AE4AE3"/>
    <w:rsid w:val="00AE60B5"/>
    <w:rsid w:val="00AE689A"/>
    <w:rsid w:val="00AE7715"/>
    <w:rsid w:val="00AF0ECA"/>
    <w:rsid w:val="00AF1620"/>
    <w:rsid w:val="00AF23C8"/>
    <w:rsid w:val="00AF341F"/>
    <w:rsid w:val="00AF3422"/>
    <w:rsid w:val="00AF3F63"/>
    <w:rsid w:val="00AF49D3"/>
    <w:rsid w:val="00AF4CAA"/>
    <w:rsid w:val="00AF51F2"/>
    <w:rsid w:val="00AF5B37"/>
    <w:rsid w:val="00AF5D70"/>
    <w:rsid w:val="00AF658D"/>
    <w:rsid w:val="00AF7BF9"/>
    <w:rsid w:val="00B01044"/>
    <w:rsid w:val="00B029DB"/>
    <w:rsid w:val="00B0434F"/>
    <w:rsid w:val="00B05107"/>
    <w:rsid w:val="00B05627"/>
    <w:rsid w:val="00B06219"/>
    <w:rsid w:val="00B0700C"/>
    <w:rsid w:val="00B075D9"/>
    <w:rsid w:val="00B07C1D"/>
    <w:rsid w:val="00B07F43"/>
    <w:rsid w:val="00B10299"/>
    <w:rsid w:val="00B10392"/>
    <w:rsid w:val="00B104B2"/>
    <w:rsid w:val="00B11621"/>
    <w:rsid w:val="00B118B5"/>
    <w:rsid w:val="00B123EF"/>
    <w:rsid w:val="00B13A08"/>
    <w:rsid w:val="00B148FC"/>
    <w:rsid w:val="00B14AD3"/>
    <w:rsid w:val="00B15C12"/>
    <w:rsid w:val="00B20607"/>
    <w:rsid w:val="00B21361"/>
    <w:rsid w:val="00B21730"/>
    <w:rsid w:val="00B24C0B"/>
    <w:rsid w:val="00B2542B"/>
    <w:rsid w:val="00B25F3C"/>
    <w:rsid w:val="00B26F1A"/>
    <w:rsid w:val="00B27AD3"/>
    <w:rsid w:val="00B27F7A"/>
    <w:rsid w:val="00B27FD9"/>
    <w:rsid w:val="00B27FF3"/>
    <w:rsid w:val="00B30A6A"/>
    <w:rsid w:val="00B319FD"/>
    <w:rsid w:val="00B331E6"/>
    <w:rsid w:val="00B33969"/>
    <w:rsid w:val="00B3407A"/>
    <w:rsid w:val="00B35E36"/>
    <w:rsid w:val="00B35F1D"/>
    <w:rsid w:val="00B41E0F"/>
    <w:rsid w:val="00B42B73"/>
    <w:rsid w:val="00B42E19"/>
    <w:rsid w:val="00B437DE"/>
    <w:rsid w:val="00B43A35"/>
    <w:rsid w:val="00B44453"/>
    <w:rsid w:val="00B44892"/>
    <w:rsid w:val="00B4551F"/>
    <w:rsid w:val="00B457C2"/>
    <w:rsid w:val="00B45AC1"/>
    <w:rsid w:val="00B462C3"/>
    <w:rsid w:val="00B463B5"/>
    <w:rsid w:val="00B46C2A"/>
    <w:rsid w:val="00B474C0"/>
    <w:rsid w:val="00B52AC8"/>
    <w:rsid w:val="00B547EA"/>
    <w:rsid w:val="00B55C55"/>
    <w:rsid w:val="00B569B5"/>
    <w:rsid w:val="00B60D64"/>
    <w:rsid w:val="00B61815"/>
    <w:rsid w:val="00B62A0A"/>
    <w:rsid w:val="00B62C65"/>
    <w:rsid w:val="00B632F4"/>
    <w:rsid w:val="00B6373B"/>
    <w:rsid w:val="00B639A0"/>
    <w:rsid w:val="00B64C61"/>
    <w:rsid w:val="00B65526"/>
    <w:rsid w:val="00B65893"/>
    <w:rsid w:val="00B65C14"/>
    <w:rsid w:val="00B661BD"/>
    <w:rsid w:val="00B66C57"/>
    <w:rsid w:val="00B672F3"/>
    <w:rsid w:val="00B70A67"/>
    <w:rsid w:val="00B70ADB"/>
    <w:rsid w:val="00B70BCA"/>
    <w:rsid w:val="00B711F0"/>
    <w:rsid w:val="00B7302C"/>
    <w:rsid w:val="00B74FC0"/>
    <w:rsid w:val="00B759C9"/>
    <w:rsid w:val="00B75CFB"/>
    <w:rsid w:val="00B77EC8"/>
    <w:rsid w:val="00B77FEB"/>
    <w:rsid w:val="00B80132"/>
    <w:rsid w:val="00B80FBF"/>
    <w:rsid w:val="00B81EB8"/>
    <w:rsid w:val="00B8243B"/>
    <w:rsid w:val="00B824E3"/>
    <w:rsid w:val="00B8280A"/>
    <w:rsid w:val="00B8466D"/>
    <w:rsid w:val="00B84CD1"/>
    <w:rsid w:val="00B8515F"/>
    <w:rsid w:val="00B85706"/>
    <w:rsid w:val="00B8620D"/>
    <w:rsid w:val="00B87CBD"/>
    <w:rsid w:val="00B90FDA"/>
    <w:rsid w:val="00B91FCF"/>
    <w:rsid w:val="00B925D4"/>
    <w:rsid w:val="00B92911"/>
    <w:rsid w:val="00B930DD"/>
    <w:rsid w:val="00B943A9"/>
    <w:rsid w:val="00B95072"/>
    <w:rsid w:val="00B9557C"/>
    <w:rsid w:val="00B962D2"/>
    <w:rsid w:val="00B964C8"/>
    <w:rsid w:val="00B96B9A"/>
    <w:rsid w:val="00B96BED"/>
    <w:rsid w:val="00B975C6"/>
    <w:rsid w:val="00BA09A8"/>
    <w:rsid w:val="00BA4EB9"/>
    <w:rsid w:val="00BA53AA"/>
    <w:rsid w:val="00BA53D8"/>
    <w:rsid w:val="00BA5845"/>
    <w:rsid w:val="00BA5A4A"/>
    <w:rsid w:val="00BB16BF"/>
    <w:rsid w:val="00BB1CD3"/>
    <w:rsid w:val="00BB201D"/>
    <w:rsid w:val="00BB409B"/>
    <w:rsid w:val="00BB4854"/>
    <w:rsid w:val="00BB5A91"/>
    <w:rsid w:val="00BB682F"/>
    <w:rsid w:val="00BB7F44"/>
    <w:rsid w:val="00BC010B"/>
    <w:rsid w:val="00BC0BFB"/>
    <w:rsid w:val="00BC150D"/>
    <w:rsid w:val="00BC182B"/>
    <w:rsid w:val="00BC18B3"/>
    <w:rsid w:val="00BC2144"/>
    <w:rsid w:val="00BC2508"/>
    <w:rsid w:val="00BC2FB5"/>
    <w:rsid w:val="00BC39A2"/>
    <w:rsid w:val="00BC446D"/>
    <w:rsid w:val="00BC55CB"/>
    <w:rsid w:val="00BC6329"/>
    <w:rsid w:val="00BD2206"/>
    <w:rsid w:val="00BD26E3"/>
    <w:rsid w:val="00BD2AE1"/>
    <w:rsid w:val="00BD5A7B"/>
    <w:rsid w:val="00BD7A64"/>
    <w:rsid w:val="00BE2ABC"/>
    <w:rsid w:val="00BE2BC6"/>
    <w:rsid w:val="00BE2D35"/>
    <w:rsid w:val="00BE2F21"/>
    <w:rsid w:val="00BE3810"/>
    <w:rsid w:val="00BE3E59"/>
    <w:rsid w:val="00BE3EDC"/>
    <w:rsid w:val="00BE43F6"/>
    <w:rsid w:val="00BE5461"/>
    <w:rsid w:val="00BE5FBD"/>
    <w:rsid w:val="00BE66C6"/>
    <w:rsid w:val="00BE6FBD"/>
    <w:rsid w:val="00BE71C2"/>
    <w:rsid w:val="00BE796F"/>
    <w:rsid w:val="00BE7B27"/>
    <w:rsid w:val="00BE7F9B"/>
    <w:rsid w:val="00BF0852"/>
    <w:rsid w:val="00BF0CE4"/>
    <w:rsid w:val="00BF4F57"/>
    <w:rsid w:val="00BF6242"/>
    <w:rsid w:val="00BF6FDD"/>
    <w:rsid w:val="00BF7D33"/>
    <w:rsid w:val="00C0004C"/>
    <w:rsid w:val="00C00A52"/>
    <w:rsid w:val="00C017CB"/>
    <w:rsid w:val="00C01C26"/>
    <w:rsid w:val="00C02079"/>
    <w:rsid w:val="00C02422"/>
    <w:rsid w:val="00C02B1C"/>
    <w:rsid w:val="00C033E7"/>
    <w:rsid w:val="00C03D87"/>
    <w:rsid w:val="00C04903"/>
    <w:rsid w:val="00C04A42"/>
    <w:rsid w:val="00C05288"/>
    <w:rsid w:val="00C0553B"/>
    <w:rsid w:val="00C05A38"/>
    <w:rsid w:val="00C05F8F"/>
    <w:rsid w:val="00C06925"/>
    <w:rsid w:val="00C0729D"/>
    <w:rsid w:val="00C10D51"/>
    <w:rsid w:val="00C10EE7"/>
    <w:rsid w:val="00C11701"/>
    <w:rsid w:val="00C12243"/>
    <w:rsid w:val="00C13988"/>
    <w:rsid w:val="00C147BA"/>
    <w:rsid w:val="00C156D8"/>
    <w:rsid w:val="00C15B6A"/>
    <w:rsid w:val="00C15D7C"/>
    <w:rsid w:val="00C161BC"/>
    <w:rsid w:val="00C1679E"/>
    <w:rsid w:val="00C169EA"/>
    <w:rsid w:val="00C17682"/>
    <w:rsid w:val="00C20CF2"/>
    <w:rsid w:val="00C22646"/>
    <w:rsid w:val="00C23BCE"/>
    <w:rsid w:val="00C26882"/>
    <w:rsid w:val="00C26E0B"/>
    <w:rsid w:val="00C311A8"/>
    <w:rsid w:val="00C3133B"/>
    <w:rsid w:val="00C31B87"/>
    <w:rsid w:val="00C32036"/>
    <w:rsid w:val="00C32438"/>
    <w:rsid w:val="00C32D3B"/>
    <w:rsid w:val="00C336B3"/>
    <w:rsid w:val="00C34180"/>
    <w:rsid w:val="00C35085"/>
    <w:rsid w:val="00C359CD"/>
    <w:rsid w:val="00C36F83"/>
    <w:rsid w:val="00C409B6"/>
    <w:rsid w:val="00C437E4"/>
    <w:rsid w:val="00C458BD"/>
    <w:rsid w:val="00C4593C"/>
    <w:rsid w:val="00C46F2E"/>
    <w:rsid w:val="00C5098A"/>
    <w:rsid w:val="00C51A22"/>
    <w:rsid w:val="00C51D92"/>
    <w:rsid w:val="00C525D1"/>
    <w:rsid w:val="00C52656"/>
    <w:rsid w:val="00C526AE"/>
    <w:rsid w:val="00C52DDB"/>
    <w:rsid w:val="00C534E1"/>
    <w:rsid w:val="00C535EE"/>
    <w:rsid w:val="00C545D3"/>
    <w:rsid w:val="00C54CA7"/>
    <w:rsid w:val="00C55772"/>
    <w:rsid w:val="00C55CC0"/>
    <w:rsid w:val="00C56428"/>
    <w:rsid w:val="00C565A5"/>
    <w:rsid w:val="00C56958"/>
    <w:rsid w:val="00C573F3"/>
    <w:rsid w:val="00C57541"/>
    <w:rsid w:val="00C57BF1"/>
    <w:rsid w:val="00C60FCA"/>
    <w:rsid w:val="00C61A8E"/>
    <w:rsid w:val="00C61EBE"/>
    <w:rsid w:val="00C6222C"/>
    <w:rsid w:val="00C627C7"/>
    <w:rsid w:val="00C6333B"/>
    <w:rsid w:val="00C63E37"/>
    <w:rsid w:val="00C6447C"/>
    <w:rsid w:val="00C66060"/>
    <w:rsid w:val="00C6616A"/>
    <w:rsid w:val="00C67A7C"/>
    <w:rsid w:val="00C705EB"/>
    <w:rsid w:val="00C711A2"/>
    <w:rsid w:val="00C711D3"/>
    <w:rsid w:val="00C71C6E"/>
    <w:rsid w:val="00C72348"/>
    <w:rsid w:val="00C72906"/>
    <w:rsid w:val="00C72EAB"/>
    <w:rsid w:val="00C73AAA"/>
    <w:rsid w:val="00C741FB"/>
    <w:rsid w:val="00C74F06"/>
    <w:rsid w:val="00C75EAF"/>
    <w:rsid w:val="00C75EC6"/>
    <w:rsid w:val="00C760E3"/>
    <w:rsid w:val="00C7626D"/>
    <w:rsid w:val="00C76395"/>
    <w:rsid w:val="00C778B8"/>
    <w:rsid w:val="00C77D61"/>
    <w:rsid w:val="00C80D91"/>
    <w:rsid w:val="00C81535"/>
    <w:rsid w:val="00C81581"/>
    <w:rsid w:val="00C817E1"/>
    <w:rsid w:val="00C83005"/>
    <w:rsid w:val="00C84ABB"/>
    <w:rsid w:val="00C854CF"/>
    <w:rsid w:val="00C85E2E"/>
    <w:rsid w:val="00C90612"/>
    <w:rsid w:val="00C90D23"/>
    <w:rsid w:val="00C90F4F"/>
    <w:rsid w:val="00C9176A"/>
    <w:rsid w:val="00C91A99"/>
    <w:rsid w:val="00C91E64"/>
    <w:rsid w:val="00C922AB"/>
    <w:rsid w:val="00C9344D"/>
    <w:rsid w:val="00C93AD2"/>
    <w:rsid w:val="00C95B10"/>
    <w:rsid w:val="00C95DC5"/>
    <w:rsid w:val="00C96094"/>
    <w:rsid w:val="00C96172"/>
    <w:rsid w:val="00C965A8"/>
    <w:rsid w:val="00C96807"/>
    <w:rsid w:val="00C96CD1"/>
    <w:rsid w:val="00C9737F"/>
    <w:rsid w:val="00C97837"/>
    <w:rsid w:val="00CA0EB3"/>
    <w:rsid w:val="00CA42D4"/>
    <w:rsid w:val="00CA64FD"/>
    <w:rsid w:val="00CA7261"/>
    <w:rsid w:val="00CB1F7A"/>
    <w:rsid w:val="00CB247D"/>
    <w:rsid w:val="00CB30DA"/>
    <w:rsid w:val="00CB3516"/>
    <w:rsid w:val="00CB467F"/>
    <w:rsid w:val="00CB5F23"/>
    <w:rsid w:val="00CB73FD"/>
    <w:rsid w:val="00CC288E"/>
    <w:rsid w:val="00CC3B16"/>
    <w:rsid w:val="00CC49E9"/>
    <w:rsid w:val="00CC6692"/>
    <w:rsid w:val="00CC72D7"/>
    <w:rsid w:val="00CC7B4E"/>
    <w:rsid w:val="00CD091B"/>
    <w:rsid w:val="00CD1226"/>
    <w:rsid w:val="00CD42A9"/>
    <w:rsid w:val="00CD4C3D"/>
    <w:rsid w:val="00CD555C"/>
    <w:rsid w:val="00CD5F09"/>
    <w:rsid w:val="00CE27E9"/>
    <w:rsid w:val="00CE2E58"/>
    <w:rsid w:val="00CE394C"/>
    <w:rsid w:val="00CE3D1C"/>
    <w:rsid w:val="00CE440F"/>
    <w:rsid w:val="00CE58AC"/>
    <w:rsid w:val="00CE6EE3"/>
    <w:rsid w:val="00CE6FAD"/>
    <w:rsid w:val="00CE7BA9"/>
    <w:rsid w:val="00CE7DA9"/>
    <w:rsid w:val="00CF116C"/>
    <w:rsid w:val="00CF14BF"/>
    <w:rsid w:val="00CF1ECD"/>
    <w:rsid w:val="00CF1F19"/>
    <w:rsid w:val="00CF1F36"/>
    <w:rsid w:val="00CF2B5B"/>
    <w:rsid w:val="00CF2D63"/>
    <w:rsid w:val="00CF3470"/>
    <w:rsid w:val="00CF4444"/>
    <w:rsid w:val="00CF5639"/>
    <w:rsid w:val="00CF596E"/>
    <w:rsid w:val="00CF5D41"/>
    <w:rsid w:val="00CF60B7"/>
    <w:rsid w:val="00CF77E2"/>
    <w:rsid w:val="00D00069"/>
    <w:rsid w:val="00D006C2"/>
    <w:rsid w:val="00D013D4"/>
    <w:rsid w:val="00D0152F"/>
    <w:rsid w:val="00D024A8"/>
    <w:rsid w:val="00D0295F"/>
    <w:rsid w:val="00D03660"/>
    <w:rsid w:val="00D0448D"/>
    <w:rsid w:val="00D04D6D"/>
    <w:rsid w:val="00D05367"/>
    <w:rsid w:val="00D05950"/>
    <w:rsid w:val="00D11291"/>
    <w:rsid w:val="00D1253B"/>
    <w:rsid w:val="00D128EA"/>
    <w:rsid w:val="00D12BC7"/>
    <w:rsid w:val="00D14BD5"/>
    <w:rsid w:val="00D14F50"/>
    <w:rsid w:val="00D15819"/>
    <w:rsid w:val="00D15B7F"/>
    <w:rsid w:val="00D16DE8"/>
    <w:rsid w:val="00D17C59"/>
    <w:rsid w:val="00D204F9"/>
    <w:rsid w:val="00D2051A"/>
    <w:rsid w:val="00D22877"/>
    <w:rsid w:val="00D22BDD"/>
    <w:rsid w:val="00D244E7"/>
    <w:rsid w:val="00D25796"/>
    <w:rsid w:val="00D258FC"/>
    <w:rsid w:val="00D261E4"/>
    <w:rsid w:val="00D26332"/>
    <w:rsid w:val="00D26A5A"/>
    <w:rsid w:val="00D3074B"/>
    <w:rsid w:val="00D31E52"/>
    <w:rsid w:val="00D35787"/>
    <w:rsid w:val="00D35DBA"/>
    <w:rsid w:val="00D35FAD"/>
    <w:rsid w:val="00D37119"/>
    <w:rsid w:val="00D37DBD"/>
    <w:rsid w:val="00D40E18"/>
    <w:rsid w:val="00D411AE"/>
    <w:rsid w:val="00D41424"/>
    <w:rsid w:val="00D419AD"/>
    <w:rsid w:val="00D457AE"/>
    <w:rsid w:val="00D461BE"/>
    <w:rsid w:val="00D4656B"/>
    <w:rsid w:val="00D46E0F"/>
    <w:rsid w:val="00D471D4"/>
    <w:rsid w:val="00D47DAD"/>
    <w:rsid w:val="00D50134"/>
    <w:rsid w:val="00D50DB7"/>
    <w:rsid w:val="00D511AC"/>
    <w:rsid w:val="00D51B38"/>
    <w:rsid w:val="00D52244"/>
    <w:rsid w:val="00D52AF6"/>
    <w:rsid w:val="00D53194"/>
    <w:rsid w:val="00D53D99"/>
    <w:rsid w:val="00D54137"/>
    <w:rsid w:val="00D54B31"/>
    <w:rsid w:val="00D558C9"/>
    <w:rsid w:val="00D5598F"/>
    <w:rsid w:val="00D56589"/>
    <w:rsid w:val="00D570F3"/>
    <w:rsid w:val="00D5748A"/>
    <w:rsid w:val="00D60519"/>
    <w:rsid w:val="00D61927"/>
    <w:rsid w:val="00D64EE5"/>
    <w:rsid w:val="00D65376"/>
    <w:rsid w:val="00D6569E"/>
    <w:rsid w:val="00D6721A"/>
    <w:rsid w:val="00D706DF"/>
    <w:rsid w:val="00D70B59"/>
    <w:rsid w:val="00D71B2D"/>
    <w:rsid w:val="00D7313D"/>
    <w:rsid w:val="00D736DE"/>
    <w:rsid w:val="00D75056"/>
    <w:rsid w:val="00D75774"/>
    <w:rsid w:val="00D76093"/>
    <w:rsid w:val="00D76571"/>
    <w:rsid w:val="00D773DF"/>
    <w:rsid w:val="00D801A5"/>
    <w:rsid w:val="00D83D98"/>
    <w:rsid w:val="00D840C7"/>
    <w:rsid w:val="00D84C80"/>
    <w:rsid w:val="00D84E2F"/>
    <w:rsid w:val="00D8515A"/>
    <w:rsid w:val="00D8539A"/>
    <w:rsid w:val="00D853BC"/>
    <w:rsid w:val="00D85407"/>
    <w:rsid w:val="00D86F9A"/>
    <w:rsid w:val="00D87FCA"/>
    <w:rsid w:val="00D906DC"/>
    <w:rsid w:val="00D91BD2"/>
    <w:rsid w:val="00D93D28"/>
    <w:rsid w:val="00D95EC7"/>
    <w:rsid w:val="00D965CE"/>
    <w:rsid w:val="00D96D90"/>
    <w:rsid w:val="00D97F31"/>
    <w:rsid w:val="00DA00DD"/>
    <w:rsid w:val="00DA0869"/>
    <w:rsid w:val="00DA0B26"/>
    <w:rsid w:val="00DA26E7"/>
    <w:rsid w:val="00DA328F"/>
    <w:rsid w:val="00DA3A77"/>
    <w:rsid w:val="00DA424C"/>
    <w:rsid w:val="00DA59BC"/>
    <w:rsid w:val="00DA5EE4"/>
    <w:rsid w:val="00DA6D31"/>
    <w:rsid w:val="00DA6E6F"/>
    <w:rsid w:val="00DA7AC6"/>
    <w:rsid w:val="00DA7ADA"/>
    <w:rsid w:val="00DB1F3D"/>
    <w:rsid w:val="00DB2645"/>
    <w:rsid w:val="00DB3469"/>
    <w:rsid w:val="00DB3C71"/>
    <w:rsid w:val="00DB4E83"/>
    <w:rsid w:val="00DB4FCC"/>
    <w:rsid w:val="00DB53C5"/>
    <w:rsid w:val="00DB55AC"/>
    <w:rsid w:val="00DB5888"/>
    <w:rsid w:val="00DB5C42"/>
    <w:rsid w:val="00DB648C"/>
    <w:rsid w:val="00DB7E41"/>
    <w:rsid w:val="00DB7F1E"/>
    <w:rsid w:val="00DC0560"/>
    <w:rsid w:val="00DC0AB9"/>
    <w:rsid w:val="00DC16A7"/>
    <w:rsid w:val="00DC1738"/>
    <w:rsid w:val="00DC2A65"/>
    <w:rsid w:val="00DC34B0"/>
    <w:rsid w:val="00DC3ABF"/>
    <w:rsid w:val="00DC3ECD"/>
    <w:rsid w:val="00DC48F2"/>
    <w:rsid w:val="00DC6105"/>
    <w:rsid w:val="00DC79E2"/>
    <w:rsid w:val="00DC7C1B"/>
    <w:rsid w:val="00DC7CC0"/>
    <w:rsid w:val="00DD0714"/>
    <w:rsid w:val="00DD08B6"/>
    <w:rsid w:val="00DD16CF"/>
    <w:rsid w:val="00DD1A2F"/>
    <w:rsid w:val="00DD2AEA"/>
    <w:rsid w:val="00DD3792"/>
    <w:rsid w:val="00DD6335"/>
    <w:rsid w:val="00DD727F"/>
    <w:rsid w:val="00DD72AC"/>
    <w:rsid w:val="00DD795B"/>
    <w:rsid w:val="00DE05F9"/>
    <w:rsid w:val="00DE0BA0"/>
    <w:rsid w:val="00DE139C"/>
    <w:rsid w:val="00DE4D44"/>
    <w:rsid w:val="00DE6ED0"/>
    <w:rsid w:val="00DF008A"/>
    <w:rsid w:val="00DF044E"/>
    <w:rsid w:val="00DF0E53"/>
    <w:rsid w:val="00DF1A38"/>
    <w:rsid w:val="00DF2071"/>
    <w:rsid w:val="00DF4974"/>
    <w:rsid w:val="00DF52E2"/>
    <w:rsid w:val="00DF5B70"/>
    <w:rsid w:val="00DF5C6E"/>
    <w:rsid w:val="00DF6864"/>
    <w:rsid w:val="00DF694F"/>
    <w:rsid w:val="00E00746"/>
    <w:rsid w:val="00E00B82"/>
    <w:rsid w:val="00E04DA3"/>
    <w:rsid w:val="00E0610B"/>
    <w:rsid w:val="00E0641A"/>
    <w:rsid w:val="00E06C08"/>
    <w:rsid w:val="00E0756F"/>
    <w:rsid w:val="00E10A22"/>
    <w:rsid w:val="00E10AE0"/>
    <w:rsid w:val="00E11165"/>
    <w:rsid w:val="00E13BAB"/>
    <w:rsid w:val="00E148C5"/>
    <w:rsid w:val="00E15248"/>
    <w:rsid w:val="00E1580C"/>
    <w:rsid w:val="00E15A3E"/>
    <w:rsid w:val="00E16116"/>
    <w:rsid w:val="00E1638E"/>
    <w:rsid w:val="00E16450"/>
    <w:rsid w:val="00E1649A"/>
    <w:rsid w:val="00E16C4E"/>
    <w:rsid w:val="00E176C4"/>
    <w:rsid w:val="00E17CDE"/>
    <w:rsid w:val="00E20D9C"/>
    <w:rsid w:val="00E21D93"/>
    <w:rsid w:val="00E22D25"/>
    <w:rsid w:val="00E2321D"/>
    <w:rsid w:val="00E23EDB"/>
    <w:rsid w:val="00E24C95"/>
    <w:rsid w:val="00E2540D"/>
    <w:rsid w:val="00E25FDA"/>
    <w:rsid w:val="00E26EFB"/>
    <w:rsid w:val="00E304BC"/>
    <w:rsid w:val="00E318BF"/>
    <w:rsid w:val="00E31DA5"/>
    <w:rsid w:val="00E3288B"/>
    <w:rsid w:val="00E32F70"/>
    <w:rsid w:val="00E33502"/>
    <w:rsid w:val="00E33A42"/>
    <w:rsid w:val="00E34DDE"/>
    <w:rsid w:val="00E358F1"/>
    <w:rsid w:val="00E366D4"/>
    <w:rsid w:val="00E36FD2"/>
    <w:rsid w:val="00E3711F"/>
    <w:rsid w:val="00E37303"/>
    <w:rsid w:val="00E37FF7"/>
    <w:rsid w:val="00E4014E"/>
    <w:rsid w:val="00E415CE"/>
    <w:rsid w:val="00E420FC"/>
    <w:rsid w:val="00E421FE"/>
    <w:rsid w:val="00E42705"/>
    <w:rsid w:val="00E4435B"/>
    <w:rsid w:val="00E445A5"/>
    <w:rsid w:val="00E44785"/>
    <w:rsid w:val="00E4492E"/>
    <w:rsid w:val="00E44F61"/>
    <w:rsid w:val="00E4663B"/>
    <w:rsid w:val="00E472E8"/>
    <w:rsid w:val="00E50090"/>
    <w:rsid w:val="00E504C8"/>
    <w:rsid w:val="00E50BE3"/>
    <w:rsid w:val="00E50E86"/>
    <w:rsid w:val="00E513B6"/>
    <w:rsid w:val="00E524E1"/>
    <w:rsid w:val="00E52B04"/>
    <w:rsid w:val="00E5433D"/>
    <w:rsid w:val="00E5588E"/>
    <w:rsid w:val="00E5676C"/>
    <w:rsid w:val="00E5678F"/>
    <w:rsid w:val="00E567DE"/>
    <w:rsid w:val="00E5697A"/>
    <w:rsid w:val="00E56BA4"/>
    <w:rsid w:val="00E601B5"/>
    <w:rsid w:val="00E607E4"/>
    <w:rsid w:val="00E60820"/>
    <w:rsid w:val="00E60B4B"/>
    <w:rsid w:val="00E62F33"/>
    <w:rsid w:val="00E6312E"/>
    <w:rsid w:val="00E63C56"/>
    <w:rsid w:val="00E64BA0"/>
    <w:rsid w:val="00E66E4E"/>
    <w:rsid w:val="00E676DD"/>
    <w:rsid w:val="00E6772D"/>
    <w:rsid w:val="00E7054E"/>
    <w:rsid w:val="00E706A4"/>
    <w:rsid w:val="00E70F4F"/>
    <w:rsid w:val="00E71B16"/>
    <w:rsid w:val="00E734EE"/>
    <w:rsid w:val="00E73CE3"/>
    <w:rsid w:val="00E74026"/>
    <w:rsid w:val="00E7460D"/>
    <w:rsid w:val="00E80680"/>
    <w:rsid w:val="00E84DC7"/>
    <w:rsid w:val="00E85DCC"/>
    <w:rsid w:val="00E87779"/>
    <w:rsid w:val="00E90619"/>
    <w:rsid w:val="00E915A1"/>
    <w:rsid w:val="00E91C1E"/>
    <w:rsid w:val="00E91E24"/>
    <w:rsid w:val="00E9206C"/>
    <w:rsid w:val="00E92570"/>
    <w:rsid w:val="00E925D2"/>
    <w:rsid w:val="00E935C5"/>
    <w:rsid w:val="00E94BF2"/>
    <w:rsid w:val="00E95144"/>
    <w:rsid w:val="00E971E6"/>
    <w:rsid w:val="00EA0135"/>
    <w:rsid w:val="00EA191C"/>
    <w:rsid w:val="00EA28F1"/>
    <w:rsid w:val="00EA62E3"/>
    <w:rsid w:val="00EA7565"/>
    <w:rsid w:val="00EB0ADA"/>
    <w:rsid w:val="00EB1090"/>
    <w:rsid w:val="00EB1F1A"/>
    <w:rsid w:val="00EB283A"/>
    <w:rsid w:val="00EB313E"/>
    <w:rsid w:val="00EB331C"/>
    <w:rsid w:val="00EB3C13"/>
    <w:rsid w:val="00EB3F0E"/>
    <w:rsid w:val="00EB58B0"/>
    <w:rsid w:val="00EB64A0"/>
    <w:rsid w:val="00EB76FF"/>
    <w:rsid w:val="00EC0098"/>
    <w:rsid w:val="00EC15C8"/>
    <w:rsid w:val="00EC2D5F"/>
    <w:rsid w:val="00EC2F21"/>
    <w:rsid w:val="00EC3F74"/>
    <w:rsid w:val="00EC458C"/>
    <w:rsid w:val="00EC48AB"/>
    <w:rsid w:val="00EC7111"/>
    <w:rsid w:val="00EC719E"/>
    <w:rsid w:val="00EC7443"/>
    <w:rsid w:val="00EC7527"/>
    <w:rsid w:val="00EC7DAA"/>
    <w:rsid w:val="00ED007B"/>
    <w:rsid w:val="00ED15C5"/>
    <w:rsid w:val="00ED1C6D"/>
    <w:rsid w:val="00ED27AC"/>
    <w:rsid w:val="00ED27C3"/>
    <w:rsid w:val="00ED31F6"/>
    <w:rsid w:val="00ED321D"/>
    <w:rsid w:val="00ED3766"/>
    <w:rsid w:val="00ED40D5"/>
    <w:rsid w:val="00ED4232"/>
    <w:rsid w:val="00ED4863"/>
    <w:rsid w:val="00ED7012"/>
    <w:rsid w:val="00ED74A5"/>
    <w:rsid w:val="00ED76C9"/>
    <w:rsid w:val="00ED79E8"/>
    <w:rsid w:val="00EE4AA2"/>
    <w:rsid w:val="00EE608F"/>
    <w:rsid w:val="00EE6705"/>
    <w:rsid w:val="00EE6F6D"/>
    <w:rsid w:val="00EF0278"/>
    <w:rsid w:val="00EF1EE5"/>
    <w:rsid w:val="00EF2BEE"/>
    <w:rsid w:val="00EF2E18"/>
    <w:rsid w:val="00EF3D30"/>
    <w:rsid w:val="00EF4A02"/>
    <w:rsid w:val="00EF4CD8"/>
    <w:rsid w:val="00EF4E74"/>
    <w:rsid w:val="00EF561A"/>
    <w:rsid w:val="00EF5CE8"/>
    <w:rsid w:val="00EF7EF5"/>
    <w:rsid w:val="00F00264"/>
    <w:rsid w:val="00F01956"/>
    <w:rsid w:val="00F01AFC"/>
    <w:rsid w:val="00F024AA"/>
    <w:rsid w:val="00F02EB5"/>
    <w:rsid w:val="00F03EE5"/>
    <w:rsid w:val="00F0437F"/>
    <w:rsid w:val="00F07248"/>
    <w:rsid w:val="00F102E2"/>
    <w:rsid w:val="00F10F4E"/>
    <w:rsid w:val="00F12213"/>
    <w:rsid w:val="00F12733"/>
    <w:rsid w:val="00F13ED3"/>
    <w:rsid w:val="00F1635B"/>
    <w:rsid w:val="00F204E1"/>
    <w:rsid w:val="00F2232F"/>
    <w:rsid w:val="00F22EC8"/>
    <w:rsid w:val="00F233A0"/>
    <w:rsid w:val="00F23872"/>
    <w:rsid w:val="00F2472B"/>
    <w:rsid w:val="00F24EC7"/>
    <w:rsid w:val="00F25049"/>
    <w:rsid w:val="00F25094"/>
    <w:rsid w:val="00F25720"/>
    <w:rsid w:val="00F25B0A"/>
    <w:rsid w:val="00F2648F"/>
    <w:rsid w:val="00F26816"/>
    <w:rsid w:val="00F31F05"/>
    <w:rsid w:val="00F3336C"/>
    <w:rsid w:val="00F34998"/>
    <w:rsid w:val="00F34AFF"/>
    <w:rsid w:val="00F361DB"/>
    <w:rsid w:val="00F36786"/>
    <w:rsid w:val="00F36C65"/>
    <w:rsid w:val="00F37B81"/>
    <w:rsid w:val="00F407C8"/>
    <w:rsid w:val="00F408C6"/>
    <w:rsid w:val="00F4248F"/>
    <w:rsid w:val="00F43EF0"/>
    <w:rsid w:val="00F442C9"/>
    <w:rsid w:val="00F447CE"/>
    <w:rsid w:val="00F44B04"/>
    <w:rsid w:val="00F44F89"/>
    <w:rsid w:val="00F4563B"/>
    <w:rsid w:val="00F46AA8"/>
    <w:rsid w:val="00F50109"/>
    <w:rsid w:val="00F50714"/>
    <w:rsid w:val="00F509F7"/>
    <w:rsid w:val="00F52814"/>
    <w:rsid w:val="00F52DC7"/>
    <w:rsid w:val="00F5468D"/>
    <w:rsid w:val="00F564A2"/>
    <w:rsid w:val="00F57C31"/>
    <w:rsid w:val="00F6008B"/>
    <w:rsid w:val="00F60320"/>
    <w:rsid w:val="00F611AF"/>
    <w:rsid w:val="00F61984"/>
    <w:rsid w:val="00F61A3B"/>
    <w:rsid w:val="00F62649"/>
    <w:rsid w:val="00F6280E"/>
    <w:rsid w:val="00F6536F"/>
    <w:rsid w:val="00F671D4"/>
    <w:rsid w:val="00F7103C"/>
    <w:rsid w:val="00F7144B"/>
    <w:rsid w:val="00F72458"/>
    <w:rsid w:val="00F72F28"/>
    <w:rsid w:val="00F73A50"/>
    <w:rsid w:val="00F75528"/>
    <w:rsid w:val="00F760D6"/>
    <w:rsid w:val="00F76336"/>
    <w:rsid w:val="00F8160C"/>
    <w:rsid w:val="00F81A0B"/>
    <w:rsid w:val="00F83457"/>
    <w:rsid w:val="00F83C12"/>
    <w:rsid w:val="00F83D13"/>
    <w:rsid w:val="00F84D73"/>
    <w:rsid w:val="00F85AF0"/>
    <w:rsid w:val="00F867EF"/>
    <w:rsid w:val="00F86897"/>
    <w:rsid w:val="00F9000E"/>
    <w:rsid w:val="00F90E20"/>
    <w:rsid w:val="00F91366"/>
    <w:rsid w:val="00F921BE"/>
    <w:rsid w:val="00F93ADD"/>
    <w:rsid w:val="00F976F3"/>
    <w:rsid w:val="00F97B77"/>
    <w:rsid w:val="00FA0538"/>
    <w:rsid w:val="00FA1C32"/>
    <w:rsid w:val="00FA1DED"/>
    <w:rsid w:val="00FA26EC"/>
    <w:rsid w:val="00FA2DB7"/>
    <w:rsid w:val="00FA3FB1"/>
    <w:rsid w:val="00FA5600"/>
    <w:rsid w:val="00FA6A7D"/>
    <w:rsid w:val="00FA6D96"/>
    <w:rsid w:val="00FA7281"/>
    <w:rsid w:val="00FA73FF"/>
    <w:rsid w:val="00FA7665"/>
    <w:rsid w:val="00FA7D94"/>
    <w:rsid w:val="00FB01FE"/>
    <w:rsid w:val="00FB11C3"/>
    <w:rsid w:val="00FB1B99"/>
    <w:rsid w:val="00FB2461"/>
    <w:rsid w:val="00FB2799"/>
    <w:rsid w:val="00FB3139"/>
    <w:rsid w:val="00FB31B0"/>
    <w:rsid w:val="00FB40D6"/>
    <w:rsid w:val="00FB61E8"/>
    <w:rsid w:val="00FB6526"/>
    <w:rsid w:val="00FB7350"/>
    <w:rsid w:val="00FB7C69"/>
    <w:rsid w:val="00FC00F0"/>
    <w:rsid w:val="00FC16BB"/>
    <w:rsid w:val="00FC17EE"/>
    <w:rsid w:val="00FC1C0C"/>
    <w:rsid w:val="00FC24A2"/>
    <w:rsid w:val="00FC2F4E"/>
    <w:rsid w:val="00FC2FF8"/>
    <w:rsid w:val="00FC351D"/>
    <w:rsid w:val="00FC6D62"/>
    <w:rsid w:val="00FC7134"/>
    <w:rsid w:val="00FC7F35"/>
    <w:rsid w:val="00FD05C7"/>
    <w:rsid w:val="00FD145A"/>
    <w:rsid w:val="00FD1F84"/>
    <w:rsid w:val="00FD247B"/>
    <w:rsid w:val="00FD2834"/>
    <w:rsid w:val="00FD2F07"/>
    <w:rsid w:val="00FD3491"/>
    <w:rsid w:val="00FD35BB"/>
    <w:rsid w:val="00FD3BF6"/>
    <w:rsid w:val="00FD5818"/>
    <w:rsid w:val="00FD6226"/>
    <w:rsid w:val="00FD6BA2"/>
    <w:rsid w:val="00FD7CE4"/>
    <w:rsid w:val="00FE0BBE"/>
    <w:rsid w:val="00FE0CE1"/>
    <w:rsid w:val="00FE1901"/>
    <w:rsid w:val="00FE1DEE"/>
    <w:rsid w:val="00FE3A0D"/>
    <w:rsid w:val="00FE4277"/>
    <w:rsid w:val="00FE4612"/>
    <w:rsid w:val="00FE586D"/>
    <w:rsid w:val="00FE60E5"/>
    <w:rsid w:val="00FF1DAA"/>
    <w:rsid w:val="00FF2823"/>
    <w:rsid w:val="00FF2977"/>
    <w:rsid w:val="00FF2B7C"/>
    <w:rsid w:val="00FF366B"/>
    <w:rsid w:val="00FF3B53"/>
    <w:rsid w:val="00FF3C49"/>
    <w:rsid w:val="00FF55CB"/>
    <w:rsid w:val="00FF7213"/>
    <w:rsid w:val="00FF7695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D66257"/>
  <w15:docId w15:val="{D0BF24BA-F546-E340-B296-30F90247F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228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المحسن"/>
    <w:rsid w:val="00A5027D"/>
    <w:pPr>
      <w:bidi/>
      <w:spacing w:line="540" w:lineRule="exact"/>
      <w:ind w:firstLine="0"/>
    </w:pPr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1">
    <w:name w:val="heading 1"/>
    <w:aliases w:val="- -"/>
    <w:basedOn w:val="a0"/>
    <w:link w:val="1Char"/>
    <w:uiPriority w:val="9"/>
    <w:qFormat/>
    <w:rsid w:val="00CB1F7A"/>
    <w:pPr>
      <w:outlineLvl w:val="0"/>
    </w:pPr>
    <w:rPr>
      <w:sz w:val="22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BE66C6"/>
    <w:pPr>
      <w:keepNext/>
      <w:keepLines/>
      <w:spacing w:before="40" w:line="240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3">
    <w:name w:val="heading 3"/>
    <w:basedOn w:val="a"/>
    <w:next w:val="a"/>
    <w:link w:val="3Char"/>
    <w:uiPriority w:val="9"/>
    <w:unhideWhenUsed/>
    <w:qFormat/>
    <w:rsid w:val="00BE66C6"/>
    <w:pPr>
      <w:keepNext/>
      <w:keepLines/>
      <w:spacing w:before="40" w:line="240" w:lineRule="auto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الحاشية"/>
    <w:basedOn w:val="a5"/>
    <w:uiPriority w:val="1"/>
    <w:qFormat/>
    <w:rsid w:val="00CB1F7A"/>
    <w:pPr>
      <w:spacing w:line="240" w:lineRule="auto"/>
      <w:ind w:firstLine="0"/>
    </w:pPr>
    <w:rPr>
      <w:sz w:val="22"/>
      <w:szCs w:val="22"/>
    </w:rPr>
  </w:style>
  <w:style w:type="character" w:customStyle="1" w:styleId="1Char">
    <w:name w:val="العنوان 1 Char"/>
    <w:aliases w:val="- - Char"/>
    <w:basedOn w:val="a1"/>
    <w:link w:val="1"/>
    <w:uiPriority w:val="9"/>
    <w:rsid w:val="00CB1F7A"/>
    <w:rPr>
      <w:rFonts w:ascii="almohsin" w:hAnsi="almohsin" w:cs="almohsin"/>
      <w:sz w:val="22"/>
      <w:szCs w:val="22"/>
    </w:rPr>
  </w:style>
  <w:style w:type="paragraph" w:styleId="a5">
    <w:name w:val="footnote text"/>
    <w:basedOn w:val="a"/>
    <w:link w:val="Char"/>
    <w:unhideWhenUsed/>
    <w:qFormat/>
    <w:rsid w:val="003C5C22"/>
    <w:pPr>
      <w:bidi w:val="0"/>
      <w:spacing w:line="228" w:lineRule="auto"/>
      <w:ind w:firstLine="567"/>
    </w:pPr>
    <w:rPr>
      <w:rFonts w:ascii="almohsin" w:eastAsia="Times New Roman" w:hAnsi="almohsin" w:cs="almohsin"/>
      <w:sz w:val="20"/>
      <w:szCs w:val="20"/>
      <w:lang w:val="en-US"/>
    </w:rPr>
  </w:style>
  <w:style w:type="character" w:customStyle="1" w:styleId="Char">
    <w:name w:val="نص حاشية سفلية Char"/>
    <w:basedOn w:val="a1"/>
    <w:link w:val="a5"/>
    <w:rsid w:val="003C5C22"/>
    <w:rPr>
      <w:rFonts w:ascii="almohsin" w:hAnsi="almohsin" w:cs="almohsin"/>
    </w:rPr>
  </w:style>
  <w:style w:type="character" w:customStyle="1" w:styleId="Char0">
    <w:name w:val="المحسن Char"/>
    <w:basedOn w:val="a1"/>
    <w:rsid w:val="003A4C77"/>
    <w:rPr>
      <w:rFonts w:ascii="almohsin" w:hAnsi="almohsin" w:cs="almohsin"/>
      <w:sz w:val="30"/>
      <w:szCs w:val="30"/>
    </w:rPr>
  </w:style>
  <w:style w:type="paragraph" w:customStyle="1" w:styleId="a6">
    <w:name w:val="عنوان باب"/>
    <w:basedOn w:val="a"/>
    <w:link w:val="Char1"/>
    <w:qFormat/>
    <w:rsid w:val="00FB61E8"/>
    <w:pPr>
      <w:widowControl w:val="0"/>
      <w:tabs>
        <w:tab w:val="left" w:pos="2862"/>
        <w:tab w:val="center" w:pos="3685"/>
      </w:tabs>
      <w:spacing w:after="240" w:line="228" w:lineRule="auto"/>
      <w:jc w:val="center"/>
    </w:pPr>
    <w:rPr>
      <w:rFonts w:ascii="almohsin" w:eastAsia="Times New Roman" w:hAnsi="almohsin" w:cs="mylotus"/>
      <w:b/>
      <w:bCs/>
      <w:sz w:val="50"/>
      <w:szCs w:val="50"/>
      <w:lang w:val="en-US"/>
    </w:rPr>
  </w:style>
  <w:style w:type="character" w:customStyle="1" w:styleId="Char1">
    <w:name w:val="عنوان باب Char"/>
    <w:basedOn w:val="a1"/>
    <w:link w:val="a6"/>
    <w:rsid w:val="00FB61E8"/>
    <w:rPr>
      <w:rFonts w:ascii="almohsin" w:hAnsi="almohsin" w:cs="mylotus"/>
      <w:b/>
      <w:bCs/>
      <w:sz w:val="50"/>
      <w:szCs w:val="50"/>
    </w:rPr>
  </w:style>
  <w:style w:type="paragraph" w:customStyle="1" w:styleId="a0">
    <w:name w:val="المتن"/>
    <w:basedOn w:val="a"/>
    <w:link w:val="Char2"/>
    <w:qFormat/>
    <w:rsid w:val="00964B73"/>
    <w:pPr>
      <w:bidi w:val="0"/>
      <w:spacing w:line="228" w:lineRule="auto"/>
      <w:ind w:firstLine="397"/>
    </w:pPr>
    <w:rPr>
      <w:rFonts w:ascii="almohsin" w:eastAsia="Times New Roman" w:hAnsi="almohsin" w:cs="mylotus"/>
      <w:sz w:val="30"/>
      <w:lang w:val="en-US"/>
    </w:rPr>
  </w:style>
  <w:style w:type="character" w:customStyle="1" w:styleId="Char2">
    <w:name w:val="المتن Char"/>
    <w:basedOn w:val="a1"/>
    <w:link w:val="a0"/>
    <w:rsid w:val="00964B73"/>
    <w:rPr>
      <w:rFonts w:ascii="almohsin" w:hAnsi="almohsin" w:cs="mylotus"/>
      <w:sz w:val="30"/>
      <w:szCs w:val="32"/>
    </w:rPr>
  </w:style>
  <w:style w:type="paragraph" w:customStyle="1" w:styleId="a7">
    <w:name w:val="عنوان رئيس"/>
    <w:basedOn w:val="a0"/>
    <w:link w:val="Char3"/>
    <w:qFormat/>
    <w:rsid w:val="00FB61E8"/>
    <w:pPr>
      <w:ind w:firstLine="0"/>
      <w:jc w:val="center"/>
    </w:pPr>
    <w:rPr>
      <w:b/>
      <w:bCs/>
      <w:sz w:val="40"/>
      <w:szCs w:val="40"/>
    </w:rPr>
  </w:style>
  <w:style w:type="character" w:customStyle="1" w:styleId="Char3">
    <w:name w:val="عنوان رئيس Char"/>
    <w:basedOn w:val="Char2"/>
    <w:link w:val="a7"/>
    <w:rsid w:val="00FB61E8"/>
    <w:rPr>
      <w:rFonts w:ascii="almohsin" w:hAnsi="almohsin" w:cs="mylotus"/>
      <w:b/>
      <w:bCs/>
      <w:sz w:val="40"/>
      <w:szCs w:val="40"/>
    </w:rPr>
  </w:style>
  <w:style w:type="paragraph" w:customStyle="1" w:styleId="a8">
    <w:name w:val="عنوان فرع"/>
    <w:basedOn w:val="a7"/>
    <w:link w:val="Char4"/>
    <w:qFormat/>
    <w:rsid w:val="00CB1F7A"/>
  </w:style>
  <w:style w:type="character" w:customStyle="1" w:styleId="Char4">
    <w:name w:val="عنوان فرع Char"/>
    <w:basedOn w:val="Char3"/>
    <w:link w:val="a8"/>
    <w:rsid w:val="00CB1F7A"/>
    <w:rPr>
      <w:rFonts w:ascii="almohsin" w:hAnsi="almohsin" w:cs="almohsin"/>
      <w:b/>
      <w:bCs/>
      <w:sz w:val="40"/>
      <w:szCs w:val="40"/>
    </w:rPr>
  </w:style>
  <w:style w:type="paragraph" w:styleId="a9">
    <w:name w:val="header"/>
    <w:aliases w:val="رأس صفحة"/>
    <w:basedOn w:val="a"/>
    <w:link w:val="Char5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5">
    <w:name w:val="رأس الصفحة Char"/>
    <w:aliases w:val="رأس صفحة Char"/>
    <w:basedOn w:val="a1"/>
    <w:link w:val="a9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a">
    <w:name w:val="footer"/>
    <w:basedOn w:val="a"/>
    <w:link w:val="Char6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6">
    <w:name w:val="تذييل الصفحة Char"/>
    <w:basedOn w:val="a1"/>
    <w:link w:val="aa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b">
    <w:name w:val="Balloon Text"/>
    <w:basedOn w:val="a"/>
    <w:link w:val="Char7"/>
    <w:uiPriority w:val="99"/>
    <w:semiHidden/>
    <w:unhideWhenUsed/>
    <w:rsid w:val="00BF08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7">
    <w:name w:val="نص في بالون Char"/>
    <w:basedOn w:val="a1"/>
    <w:link w:val="ab"/>
    <w:uiPriority w:val="99"/>
    <w:semiHidden/>
    <w:rsid w:val="00BF0852"/>
    <w:rPr>
      <w:rFonts w:ascii="Tahoma" w:eastAsia="Calibri" w:hAnsi="Tahoma" w:cs="Tahoma"/>
      <w:sz w:val="16"/>
      <w:szCs w:val="16"/>
      <w:lang w:val="en"/>
    </w:rPr>
  </w:style>
  <w:style w:type="character" w:styleId="ac">
    <w:name w:val="footnote reference"/>
    <w:basedOn w:val="a1"/>
    <w:semiHidden/>
    <w:unhideWhenUsed/>
    <w:rsid w:val="004F7A7D"/>
    <w:rPr>
      <w:vertAlign w:val="superscript"/>
    </w:rPr>
  </w:style>
  <w:style w:type="character" w:customStyle="1" w:styleId="2Char">
    <w:name w:val="عنوان 2 Char"/>
    <w:basedOn w:val="a1"/>
    <w:link w:val="2"/>
    <w:uiPriority w:val="9"/>
    <w:rsid w:val="00BE66C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Char">
    <w:name w:val="عنوان 3 Char"/>
    <w:basedOn w:val="a1"/>
    <w:link w:val="3"/>
    <w:uiPriority w:val="9"/>
    <w:rsid w:val="00BE66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d">
    <w:name w:val="page number"/>
    <w:basedOn w:val="a1"/>
    <w:unhideWhenUsed/>
    <w:rsid w:val="00BE66C6"/>
  </w:style>
  <w:style w:type="character" w:styleId="ae">
    <w:name w:val="Intense Reference"/>
    <w:basedOn w:val="a1"/>
    <w:uiPriority w:val="32"/>
    <w:qFormat/>
    <w:rsid w:val="00BE66C6"/>
    <w:rPr>
      <w:b/>
      <w:bCs/>
      <w:smallCaps/>
      <w:color w:val="4F81BD" w:themeColor="accent1"/>
      <w:spacing w:val="5"/>
    </w:rPr>
  </w:style>
  <w:style w:type="character" w:styleId="af">
    <w:name w:val="Book Title"/>
    <w:basedOn w:val="a1"/>
    <w:uiPriority w:val="33"/>
    <w:qFormat/>
    <w:rsid w:val="00BE66C6"/>
    <w:rPr>
      <w:b/>
      <w:bCs/>
      <w:i/>
      <w:iCs/>
      <w:spacing w:val="5"/>
    </w:rPr>
  </w:style>
  <w:style w:type="paragraph" w:customStyle="1" w:styleId="p1">
    <w:name w:val="p1"/>
    <w:basedOn w:val="a"/>
    <w:rsid w:val="00BE66C6"/>
    <w:pPr>
      <w:bidi w:val="0"/>
      <w:spacing w:line="240" w:lineRule="auto"/>
      <w:jc w:val="right"/>
    </w:pPr>
    <w:rPr>
      <w:rFonts w:ascii=".SF UI" w:eastAsiaTheme="minorEastAsia" w:hAnsi=".SF UI" w:cs="Times New Roman"/>
      <w:color w:val="000000"/>
      <w:sz w:val="18"/>
      <w:szCs w:val="18"/>
      <w:lang w:val="en-US"/>
    </w:rPr>
  </w:style>
  <w:style w:type="character" w:customStyle="1" w:styleId="s1">
    <w:name w:val="s1"/>
    <w:basedOn w:val="a1"/>
    <w:rsid w:val="00BE66C6"/>
    <w:rPr>
      <w:rFonts w:ascii=".SFUI-Heavy" w:hAnsi=".SFUI-Heavy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a1"/>
    <w:rsid w:val="00BE66C6"/>
    <w:rPr>
      <w:rFonts w:ascii=".SFUI-Semibold" w:hAnsi=".SFUI-Semibold" w:hint="default"/>
      <w:b/>
      <w:bCs/>
      <w:i w:val="0"/>
      <w:iCs w:val="0"/>
      <w:sz w:val="18"/>
      <w:szCs w:val="18"/>
    </w:rPr>
  </w:style>
  <w:style w:type="character" w:customStyle="1" w:styleId="apple-converted-space">
    <w:name w:val="apple-converted-space"/>
    <w:basedOn w:val="a1"/>
    <w:rsid w:val="00BE66C6"/>
  </w:style>
  <w:style w:type="paragraph" w:styleId="af0">
    <w:name w:val="List Paragraph"/>
    <w:basedOn w:val="a"/>
    <w:uiPriority w:val="34"/>
    <w:qFormat/>
    <w:rsid w:val="00BE66C6"/>
    <w:pPr>
      <w:spacing w:line="240" w:lineRule="auto"/>
      <w:ind w:left="720"/>
      <w:contextualSpacing/>
      <w:jc w:val="left"/>
    </w:pPr>
    <w:rPr>
      <w:rFonts w:ascii="mylotus" w:eastAsiaTheme="minorEastAsia" w:hAnsi="mylotus" w:cs="mylotus"/>
      <w:color w:val="000000"/>
      <w:lang w:val="en-US"/>
    </w:rPr>
  </w:style>
  <w:style w:type="character" w:styleId="Hyperlink">
    <w:name w:val="Hyperlink"/>
    <w:basedOn w:val="a1"/>
    <w:uiPriority w:val="99"/>
    <w:semiHidden/>
    <w:unhideWhenUsed/>
    <w:rsid w:val="00BE66C6"/>
    <w:rPr>
      <w:color w:val="0000FF"/>
      <w:u w:val="single"/>
    </w:rPr>
  </w:style>
  <w:style w:type="character" w:customStyle="1" w:styleId="fm">
    <w:name w:val="fm"/>
    <w:basedOn w:val="a1"/>
    <w:rsid w:val="00BE66C6"/>
  </w:style>
  <w:style w:type="character" w:customStyle="1" w:styleId="hadith">
    <w:name w:val="hadith"/>
    <w:basedOn w:val="a1"/>
    <w:rsid w:val="00BE66C6"/>
  </w:style>
  <w:style w:type="character" w:customStyle="1" w:styleId="fn">
    <w:name w:val="fn"/>
    <w:basedOn w:val="a1"/>
    <w:rsid w:val="00BE66C6"/>
  </w:style>
  <w:style w:type="character" w:customStyle="1" w:styleId="rfdAlaem">
    <w:name w:val="rfdAlaem"/>
    <w:rsid w:val="00BE66C6"/>
    <w:rPr>
      <w:rFonts w:cs="ALAEM"/>
    </w:rPr>
  </w:style>
  <w:style w:type="character" w:styleId="af1">
    <w:name w:val="FollowedHyperlink"/>
    <w:basedOn w:val="a1"/>
    <w:uiPriority w:val="99"/>
    <w:semiHidden/>
    <w:unhideWhenUsed/>
    <w:rsid w:val="00BE66C6"/>
    <w:rPr>
      <w:color w:val="800080" w:themeColor="followedHyperlink"/>
      <w:u w:val="single"/>
    </w:rPr>
  </w:style>
  <w:style w:type="paragraph" w:styleId="af2">
    <w:name w:val="endnote text"/>
    <w:basedOn w:val="a"/>
    <w:link w:val="Char8"/>
    <w:uiPriority w:val="99"/>
    <w:semiHidden/>
    <w:unhideWhenUsed/>
    <w:rsid w:val="00BE66C6"/>
    <w:pPr>
      <w:spacing w:line="240" w:lineRule="auto"/>
      <w:jc w:val="left"/>
    </w:pPr>
    <w:rPr>
      <w:rFonts w:ascii="mylotus" w:eastAsiaTheme="minorEastAsia" w:hAnsi="mylotus" w:cs="mylotus"/>
      <w:color w:val="000000"/>
      <w:sz w:val="20"/>
      <w:szCs w:val="20"/>
      <w:lang w:val="en-US"/>
    </w:rPr>
  </w:style>
  <w:style w:type="character" w:customStyle="1" w:styleId="Char8">
    <w:name w:val="نص تعليق ختامي Char"/>
    <w:basedOn w:val="a1"/>
    <w:link w:val="af2"/>
    <w:uiPriority w:val="99"/>
    <w:semiHidden/>
    <w:rsid w:val="00BE66C6"/>
    <w:rPr>
      <w:rFonts w:ascii="mylotus" w:eastAsiaTheme="minorEastAsia" w:hAnsi="mylotus" w:cs="mylotus"/>
      <w:color w:val="000000"/>
    </w:rPr>
  </w:style>
  <w:style w:type="character" w:styleId="af3">
    <w:name w:val="endnote reference"/>
    <w:basedOn w:val="a1"/>
    <w:uiPriority w:val="99"/>
    <w:semiHidden/>
    <w:unhideWhenUsed/>
    <w:rsid w:val="00BE66C6"/>
    <w:rPr>
      <w:vertAlign w:val="superscript"/>
    </w:rPr>
  </w:style>
  <w:style w:type="paragraph" w:customStyle="1" w:styleId="msonormal0">
    <w:name w:val="msonormal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customStyle="1" w:styleId="s6">
    <w:name w:val="s6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customStyle="1" w:styleId="s4">
    <w:name w:val="s4"/>
    <w:basedOn w:val="a1"/>
    <w:rsid w:val="00BE66C6"/>
  </w:style>
  <w:style w:type="character" w:customStyle="1" w:styleId="s5">
    <w:name w:val="s5"/>
    <w:basedOn w:val="a1"/>
    <w:rsid w:val="00BE66C6"/>
  </w:style>
  <w:style w:type="paragraph" w:customStyle="1" w:styleId="s8">
    <w:name w:val="s8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customStyle="1" w:styleId="s7">
    <w:name w:val="s7"/>
    <w:basedOn w:val="a1"/>
    <w:rsid w:val="00BE66C6"/>
  </w:style>
  <w:style w:type="character" w:customStyle="1" w:styleId="s9">
    <w:name w:val="s9"/>
    <w:basedOn w:val="a1"/>
    <w:rsid w:val="00BE66C6"/>
  </w:style>
  <w:style w:type="character" w:customStyle="1" w:styleId="s10">
    <w:name w:val="s10"/>
    <w:basedOn w:val="a1"/>
    <w:rsid w:val="00BE66C6"/>
  </w:style>
  <w:style w:type="character" w:customStyle="1" w:styleId="s11">
    <w:name w:val="s11"/>
    <w:basedOn w:val="a1"/>
    <w:rsid w:val="00BE66C6"/>
  </w:style>
  <w:style w:type="paragraph" w:customStyle="1" w:styleId="s12">
    <w:name w:val="s12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styleId="af4">
    <w:name w:val="Normal (Web)"/>
    <w:basedOn w:val="a"/>
    <w:uiPriority w:val="99"/>
    <w:semiHidden/>
    <w:unhideWhenUsed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styleId="af5">
    <w:name w:val="Placeholder Text"/>
    <w:basedOn w:val="a1"/>
    <w:uiPriority w:val="99"/>
    <w:semiHidden/>
    <w:rsid w:val="00BE66C6"/>
    <w:rPr>
      <w:color w:val="808080"/>
    </w:rPr>
  </w:style>
  <w:style w:type="paragraph" w:customStyle="1" w:styleId="matn">
    <w:name w:val="matn"/>
    <w:basedOn w:val="a"/>
    <w:rsid w:val="00BE66C6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customStyle="1" w:styleId="text25">
    <w:name w:val="text25"/>
    <w:basedOn w:val="a1"/>
    <w:rsid w:val="00BE66C6"/>
  </w:style>
  <w:style w:type="character" w:customStyle="1" w:styleId="text26">
    <w:name w:val="text26"/>
    <w:basedOn w:val="a1"/>
    <w:rsid w:val="00BE66C6"/>
  </w:style>
  <w:style w:type="character" w:customStyle="1" w:styleId="text8">
    <w:name w:val="text8"/>
    <w:basedOn w:val="a1"/>
    <w:rsid w:val="00BE66C6"/>
  </w:style>
  <w:style w:type="character" w:customStyle="1" w:styleId="text27">
    <w:name w:val="text27"/>
    <w:basedOn w:val="a1"/>
    <w:rsid w:val="00BE66C6"/>
  </w:style>
  <w:style w:type="character" w:customStyle="1" w:styleId="text28">
    <w:name w:val="text28"/>
    <w:basedOn w:val="a1"/>
    <w:rsid w:val="00BE6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63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qeel\Desktop\&#1602;&#1575;&#1604;&#1576;%20A4.dotx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0B800-95D9-4765-BEB4-4FA776FD8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قالب A4</Template>
  <TotalTime>5</TotalTime>
  <Pages>1</Pages>
  <Words>2391</Words>
  <Characters>13633</Characters>
  <Application>Microsoft Office Word</Application>
  <DocSecurity>0</DocSecurity>
  <Lines>113</Lines>
  <Paragraphs>31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15993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عقيل آل انتيف</dc:creator>
  <cp:lastModifiedBy>حسن الحسناوي</cp:lastModifiedBy>
  <cp:revision>4</cp:revision>
  <cp:lastPrinted>2024-05-23T18:25:00Z</cp:lastPrinted>
  <dcterms:created xsi:type="dcterms:W3CDTF">2024-05-23T18:18:00Z</dcterms:created>
  <dcterms:modified xsi:type="dcterms:W3CDTF">2024-05-23T18:25:00Z</dcterms:modified>
</cp:coreProperties>
</file>