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spacing w:after="140" w:line="300" w:lineRule="auto"/>
        <w:jc w:val="right"/>
        <w:bidi w:val="1"/>
      </w:pPr>
      <w:r>
        <w:rPr>
          <w:rFonts w:ascii="Arial" w:hAnsi="Arial" w:cs="Arial"/>
          <w:b/>
          <w:bCs/>
          <w:rtl/>
          <w:szCs w:val="36"/>
        </w:rPr>
        <w:t>منطق المظفر - الشيخ حسين محسن العاملي — 009</w:t>
      </w:r>
    </w:p>
    <w:p>
      <w:pPr>
        <w:pStyle w:val="Heading2"/>
        <w:spacing w:after="140" w:line="300" w:lineRule="auto"/>
        <w:jc w:val="right"/>
        <w:bidi w:val="1"/>
      </w:pPr>
      <w:r>
        <w:rPr>
          <w:rFonts w:ascii="Arial" w:hAnsi="Arial" w:cs="Arial"/>
          <w:b/>
          <w:bCs/>
          <w:rtl/>
          <w:szCs w:val="36"/>
        </w:rPr>
        <w:t>مقدمة في تقسيم التصور والتصديق</w:t>
      </w:r>
    </w:p>
    <w:p>
      <w:pPr>
        <w:spacing w:after="140" w:line="300" w:lineRule="auto"/>
        <w:jc w:val="right"/>
        <w:bidi w:val="1"/>
      </w:pPr>
      <w:r>
        <w:rPr>
          <w:rFonts w:ascii="Arial" w:hAnsi="Arial" w:cs="Arial"/>
          <w:b w:val="0"/>
          <w:bCs w:val="0"/>
          <w:rtl/>
          <w:szCs w:val="32"/>
        </w:rPr>
        <w:t>لا زال الكلام في تقسيم كل من التصور والتصديق إلى قسمين: ضروري ونظري. وذلك لأن الصورة التي تحصل في الذهن، سواء كانت خالية عن الحكم أو كان معها حكم، لا يخلو من أمرين: إما أن يتوقف حصولها على اعمال عملية فكرية، فهذه هي القضية أو هذا هو المعلوم الضروري النظري؛ وإما أن لا يتوقف حصولها على عملية فكرية، فتسمى معلوما ضرورياً.</w:t>
      </w:r>
    </w:p>
    <w:p>
      <w:pPr>
        <w:pStyle w:val="Heading2"/>
        <w:spacing w:after="140" w:line="300" w:lineRule="auto"/>
        <w:jc w:val="right"/>
        <w:bidi w:val="1"/>
      </w:pPr>
      <w:r>
        <w:rPr>
          <w:rFonts w:ascii="Arial" w:hAnsi="Arial" w:cs="Arial"/>
          <w:b/>
          <w:bCs/>
          <w:rtl/>
          <w:szCs w:val="36"/>
        </w:rPr>
        <w:t>تعريف البديهي واصطلاحه الخاص</w:t>
      </w:r>
    </w:p>
    <w:p>
      <w:pPr>
        <w:spacing w:after="140" w:line="300" w:lineRule="auto"/>
        <w:jc w:val="right"/>
        <w:bidi w:val="1"/>
      </w:pPr>
      <w:r>
        <w:rPr>
          <w:rFonts w:ascii="Arial" w:hAnsi="Arial" w:cs="Arial"/>
          <w:b w:val="0"/>
          <w:bCs w:val="0"/>
          <w:rtl/>
          <w:szCs w:val="32"/>
        </w:rPr>
        <w:t>يسمى المعلوم الضروري بأنه بديهي، فالبديهي ما لا يحتاج في حصوله إلى اعمال النظر، أي إلى اعمال الفكر. هكذا اصطلح على البديهي هنا، والا فسيأتي معنا في أبحاث قادمة أن للبديهي معنى آخر، وأن المعنى المتداول للبديهي هو غير هذا المعنى، فهذا اصطلاح خاص ناخذه هنا.</w:t>
      </w:r>
    </w:p>
    <w:p>
      <w:pPr>
        <w:pStyle w:val="Heading2"/>
        <w:spacing w:after="140" w:line="300" w:lineRule="auto"/>
        <w:jc w:val="right"/>
        <w:bidi w:val="1"/>
      </w:pPr>
      <w:r>
        <w:rPr>
          <w:rFonts w:ascii="Arial" w:hAnsi="Arial" w:cs="Arial"/>
          <w:b/>
          <w:bCs/>
          <w:rtl/>
          <w:szCs w:val="36"/>
        </w:rPr>
        <w:t>شروط حصول البديهي: الانتباه</w:t>
      </w:r>
    </w:p>
    <w:p>
      <w:pPr>
        <w:spacing w:after="140" w:line="300" w:lineRule="auto"/>
        <w:jc w:val="right"/>
        <w:bidi w:val="1"/>
      </w:pPr>
      <w:r>
        <w:rPr>
          <w:rFonts w:ascii="Arial" w:hAnsi="Arial" w:cs="Arial"/>
          <w:b w:val="0"/>
          <w:bCs w:val="0"/>
          <w:rtl/>
          <w:szCs w:val="32"/>
        </w:rPr>
        <w:t>كيف كان؟ وعندما نعرف البديهي بأنه ما لا يتوقف في حصوله على عملية فكرية، لا نريد منه أنه لا يتوقف على شيء، بل إن البديهي هو ما لا يتوقف له على النظر على إعمال. ولا ينافيه أن يكون متوقفاً على أمور أخرى تكون خارجة عن العملية الفكرية، وبالدقة فإن كل معلوم بديهي فإنه يتوقف في حصوله على شيء أو على أشياء، إلا أن واحداً من هذه الأشياء لا يمكن أن يكون علمياً، أي عبرة عن العملية الفكرية. والأمور التي يتوقف عليها الأمر البديهي تسمى عند المناطق بأسباب التوجه، وهي خمسة.</w:t>
      </w:r>
    </w:p>
    <w:p>
      <w:pPr>
        <w:pStyle w:val="Heading3"/>
        <w:spacing w:after="140" w:line="300" w:lineRule="auto"/>
        <w:jc w:val="right"/>
        <w:bidi w:val="1"/>
      </w:pPr>
      <w:r>
        <w:rPr>
          <w:rFonts w:ascii="Arial" w:hAnsi="Arial" w:cs="Arial"/>
          <w:b/>
          <w:bCs/>
          <w:rtl/>
          <w:szCs w:val="36"/>
        </w:rPr>
        <w:t>الأول: الانتباه</w:t>
      </w:r>
    </w:p>
    <w:p>
      <w:pPr>
        <w:spacing w:after="140" w:line="300" w:lineRule="auto"/>
        <w:jc w:val="right"/>
        <w:bidi w:val="1"/>
      </w:pPr>
      <w:r>
        <w:rPr>
          <w:rFonts w:ascii="Arial" w:hAnsi="Arial" w:cs="Arial"/>
          <w:b w:val="0"/>
          <w:bCs w:val="0"/>
          <w:rtl/>
          <w:szCs w:val="32"/>
        </w:rPr>
        <w:t>الأمر الأول من هذه الخمس هو الانتباه، فان الذهن لو كان منشغلاً وغير ملتفت، فسوف لا يحصل حتى الأمر البديهي، فان الانسان يعجز عن تصور البديهيات أو عن التصديق بها عندما لا ينظر. يكون منتبهاً، فمن قال إن السماء فوقنا مثلاً، أو من قال إن النار حارة، ولم يكن الانسان ملتفتاً، بل كان ذاهلاً يعني منشغلاً، فلم يلتفت إلى مثل هذا الكلام جيداً، فسوف لا يحضر عنده تصديق بهذه القضية، حتى مع كونها بديهية. وبالجمله، فالبديهي هو ما لا يتوقف في حصوله على العملية الفكرية، ولا ينافيه أن يكون متوقفاً على جملة من الأمور الأخرى، فمن هذه الأمور التي يتوقف عليها حصول البديهي: الانتباه.</w:t>
      </w:r>
    </w:p>
    <w:p>
      <w:pPr>
        <w:pStyle w:val="Heading3"/>
        <w:spacing w:after="140" w:line="300" w:lineRule="auto"/>
        <w:jc w:val="right"/>
        <w:bidi w:val="1"/>
      </w:pPr>
      <w:r>
        <w:rPr>
          <w:rFonts w:ascii="Arial" w:hAnsi="Arial" w:cs="Arial"/>
          <w:b/>
          <w:bCs/>
          <w:rtl/>
          <w:szCs w:val="36"/>
        </w:rPr>
        <w:t>الثاني: سلامة الذهن</w:t>
      </w:r>
    </w:p>
    <w:p>
      <w:pPr>
        <w:spacing w:after="140" w:line="300" w:lineRule="auto"/>
        <w:jc w:val="right"/>
        <w:bidi w:val="1"/>
      </w:pPr>
      <w:r>
        <w:rPr>
          <w:rFonts w:ascii="Arial" w:hAnsi="Arial" w:cs="Arial"/>
          <w:b w:val="0"/>
          <w:bCs w:val="0"/>
          <w:rtl/>
          <w:szCs w:val="32"/>
        </w:rPr>
        <w:t>ومن هذه الأمور أيضاً سلامة الذهن، فان الذهن اذا ما كان سقيماً، أي ان كان الانسان كثير النسيان أو سريع النسيان، أو كان هناك خلل عضوي في الدماغ، فسوف يعجز مثل ذلك الانسان عن ادراك البديهيات، فضلا عن عجزه عن ادراك النظريات.</w:t>
      </w:r>
    </w:p>
    <w:p>
      <w:pPr>
        <w:pStyle w:val="Heading2"/>
        <w:spacing w:after="140" w:line="300" w:lineRule="auto"/>
        <w:jc w:val="right"/>
        <w:bidi w:val="1"/>
      </w:pPr>
      <w:r>
        <w:rPr>
          <w:rFonts w:ascii="Arial" w:hAnsi="Arial" w:cs="Arial"/>
          <w:b/>
          <w:bCs/>
          <w:rtl/>
          <w:szCs w:val="36"/>
        </w:rPr>
        <w:t>شرط سلامة الانتباه وسلامة الذهن</w:t>
      </w:r>
    </w:p>
    <w:p>
      <w:pPr>
        <w:spacing w:after="140" w:line="300" w:lineRule="auto"/>
        <w:jc w:val="right"/>
        <w:bidi w:val="1"/>
      </w:pPr>
      <w:r>
        <w:rPr>
          <w:rFonts w:ascii="Arial" w:hAnsi="Arial" w:cs="Arial"/>
          <w:b w:val="0"/>
          <w:bCs w:val="0"/>
          <w:rtl/>
          <w:szCs w:val="32"/>
        </w:rPr>
        <w:t>فيقال إن معرفة هذا البديهي تتوقف على سلامة الانتباه، وعلى سلامة الذهن، إلا أن كلا من هذين الأمرين ليس من العملية الفكريّة في شيء. فيقال إن كلا من الانتباه وسلامة الذهن هما من أسباب التوجه، وهذان الأمران شرطان أساسيان دائمًا لمعرفة كل أمر أمر بديهيًا كان أو نظريًا. فلا يمكن التوصل إلى أي معرفة من دون كل واحد من هذين الشرطين. لابد من وجود الانتباه دائمًا، ولابد من سلامة الذهن دائمًا أيضًا.</w:t>
      </w:r>
    </w:p>
    <w:p>
      <w:pPr>
        <w:pStyle w:val="Heading2"/>
        <w:spacing w:after="140" w:line="300" w:lineRule="auto"/>
        <w:jc w:val="right"/>
        <w:bidi w:val="1"/>
      </w:pPr>
      <w:r>
        <w:rPr>
          <w:rFonts w:ascii="Arial" w:hAnsi="Arial" w:cs="Arial"/>
          <w:b/>
          <w:bCs/>
          <w:rtl/>
          <w:szCs w:val="36"/>
        </w:rPr>
        <w:t>شرط سلامة الحواس</w:t>
      </w:r>
    </w:p>
    <w:p>
      <w:pPr>
        <w:spacing w:after="140" w:line="300" w:lineRule="auto"/>
        <w:jc w:val="right"/>
        <w:bidi w:val="1"/>
      </w:pPr>
      <w:r>
        <w:rPr>
          <w:rFonts w:ascii="Arial" w:hAnsi="Arial" w:cs="Arial"/>
          <w:b w:val="0"/>
          <w:bCs w:val="0"/>
          <w:rtl/>
          <w:szCs w:val="32"/>
        </w:rPr>
        <w:t>الأمر الثالث من الأمور التي يتوقف عليها تصور البديهية أو التصديق بها سلامة الحواس. وذلك لما عرفنا في الدروس السابقة من أن الحواس هي رأس المال لجميع المعارف. فلو لم تكن الحاسة سليمة أو كان الإنسان فاقداً لها فسوف يخطئ في البديهيات الحسية. ولكن خطأه في هذه البديهيات لا يجعل منها أمرًا نظريًا، لأن هذا الخطأ ليس ناشئًا من عملية فكريّة، وهذا الشرط الثالث ليس عامًا ومضطردًا في كل معلوم بديهي.</w:t>
      </w:r>
    </w:p>
    <w:p>
      <w:pPr>
        <w:spacing w:after="140" w:line="300" w:lineRule="auto"/>
        <w:jc w:val="right"/>
        <w:bidi w:val="1"/>
      </w:pPr>
      <w:r>
        <w:rPr>
          <w:rFonts w:ascii="Arial" w:hAnsi="Arial" w:cs="Arial"/>
          <w:b w:val="0"/>
          <w:bCs w:val="0"/>
          <w:rtl/>
          <w:szCs w:val="32"/>
        </w:rPr>
        <w:t>فإن معلوماتنا البديهية منها ما هو نظري، ومنها ما هو حسّي، ومنها ما هو غير حسّي. فإذا لم تكن المعلومات البديهية حسّيّة فهي لا تتوقف على سلامة الحواس، لأن الإنسان لا يتوصل إلى معرفتها عن طريق حواسه. ولذلك قلنا إن الأمرين الأولين، الانتباه وسلامة الذهن، أمران ضروريان في كل تصور بديهي وفي كل تصديق بديهي، بخلاف سلامة الحواس، فإن سلامة الحواس انما تشترط في البديهيات الحسية، أما البديهيات غير الحسية فلا تتوقف على سلامة الحواس.</w:t>
      </w:r>
    </w:p>
    <w:p>
      <w:pPr>
        <w:pStyle w:val="Heading2"/>
        <w:spacing w:after="140" w:line="300" w:lineRule="auto"/>
        <w:jc w:val="right"/>
        <w:bidi w:val="1"/>
      </w:pPr>
      <w:r>
        <w:rPr>
          <w:rFonts w:ascii="Arial" w:hAnsi="Arial" w:cs="Arial"/>
          <w:b/>
          <w:bCs/>
          <w:rtl/>
          <w:szCs w:val="36"/>
        </w:rPr>
        <w:t>شرط فقدان الشبهة</w:t>
      </w:r>
    </w:p>
    <w:p>
      <w:pPr>
        <w:spacing w:after="140" w:line="300" w:lineRule="auto"/>
        <w:jc w:val="right"/>
        <w:bidi w:val="1"/>
      </w:pPr>
      <w:r>
        <w:rPr>
          <w:rFonts w:ascii="Arial" w:hAnsi="Arial" w:cs="Arial"/>
          <w:b w:val="0"/>
          <w:bCs w:val="0"/>
          <w:rtl/>
          <w:szCs w:val="32"/>
        </w:rPr>
        <w:t>الأمر الرابع من الأمور التي يتوقف عليها إدراك البديهيات فقدان الشبهة. بيان ذلك أن بعض المعارف سواء كانت تصورات أو تصديقات، أن بعض المعارف قد تكون في غاية البديهة غير أن الذهن قد لا يستطيع أن يدركها بسبب وجود شبهة تنافي بداهتها. وكثيرًا ما ذهب العلماء إلى إنكار بديهة من البديهيات نتيجة لوجود شبهة في المقام.</w:t>
      </w:r>
    </w:p>
    <w:p>
      <w:pPr>
        <w:spacing w:after="140" w:line="300" w:lineRule="auto"/>
        <w:jc w:val="right"/>
        <w:bidi w:val="1"/>
      </w:pPr>
      <w:r>
        <w:rPr>
          <w:rFonts w:ascii="Arial" w:hAnsi="Arial" w:cs="Arial"/>
          <w:b w:val="0"/>
          <w:bCs w:val="0"/>
          <w:rtl/>
          <w:szCs w:val="32"/>
        </w:rPr>
        <w:t>فإننا لا نشك في أن أول البديهيات وأوضحها هو أن النقيضين لا يجتمعان، وأنهما لا يرتفعان. ومعنى أن النقيضين لا يجتمعان أنهما لا يمكن جمعهما في مكان واحد من جهة واحدة، فلا يمكن أن يكون الشيء الواحد موجودًا ومعدومًا في آن واحد. ومعنى أنهما لا يرتفعان أنه لا يمكن أن نوجد شيئًا لا ينوجد فيه لا النقيض ولا عدمه، لا النقيض ولا نقيضه يعني. فلا يمكن أن نوجد فردًا يكون موجودًا ومعدومًا في آن واحد، كما لا يمكن أن نحقق فردًا لا ينطبق عليه الوجود ولا العدم في آن واحد. فكما لا يمكن إحلال الوصفين في شيء واحد، لا يمكن إزالتهما.</w:t>
      </w:r>
    </w:p>
    <w:p>
      <w:pPr>
        <w:pStyle w:val="Heading2"/>
        <w:spacing w:after="140" w:line="300" w:lineRule="auto"/>
        <w:jc w:val="right"/>
        <w:bidi w:val="1"/>
      </w:pPr>
      <w:r>
        <w:rPr>
          <w:rFonts w:ascii="Arial" w:hAnsi="Arial" w:cs="Arial"/>
          <w:b/>
          <w:bCs/>
          <w:rtl/>
          <w:szCs w:val="36"/>
        </w:rPr>
        <w:t>ما عن شيء واحد</w:t>
      </w:r>
    </w:p>
    <w:p>
      <w:pPr>
        <w:spacing w:after="140" w:line="300" w:lineRule="auto"/>
        <w:jc w:val="right"/>
        <w:bidi w:val="1"/>
      </w:pPr>
      <w:r>
        <w:rPr>
          <w:rFonts w:ascii="Arial" w:hAnsi="Arial" w:cs="Arial"/>
          <w:b w:val="0"/>
          <w:bCs w:val="0"/>
          <w:rtl/>
          <w:szCs w:val="32"/>
        </w:rPr>
        <w:t>هذه القضية لا يشك أحد في بداهتها، ولا نتوصل إليها عن طريق عملية فكرية، بل أدنى ملاحظة لها يكفي للتصديق بها والإعتقاد بها. إلا أنه مع ذلك قد ذهب البعض إلى إمكان اجتماع النقيضين، كما ذهب البعض الآخر إلى إمكان ارتفاعهما، وذلك نتيجه لوقوعهم في شبهه.</w:t>
      </w:r>
    </w:p>
    <w:p>
      <w:pPr>
        <w:pStyle w:val="Heading2"/>
        <w:spacing w:after="140" w:line="300" w:lineRule="auto"/>
        <w:jc w:val="right"/>
        <w:bidi w:val="1"/>
      </w:pPr>
      <w:r>
        <w:rPr>
          <w:rFonts w:ascii="Arial" w:hAnsi="Arial" w:cs="Arial"/>
          <w:b/>
          <w:bCs/>
          <w:rtl/>
          <w:szCs w:val="36"/>
        </w:rPr>
        <w:t>شبهات النقيضين</w:t>
      </w:r>
    </w:p>
    <w:p>
      <w:pPr>
        <w:spacing w:after="140" w:line="300" w:lineRule="auto"/>
        <w:jc w:val="right"/>
        <w:bidi w:val="1"/>
      </w:pPr>
      <w:r>
        <w:rPr>
          <w:rFonts w:ascii="Arial" w:hAnsi="Arial" w:cs="Arial"/>
          <w:b w:val="0"/>
          <w:bCs w:val="0"/>
          <w:rtl/>
          <w:szCs w:val="32"/>
        </w:rPr>
        <w:t>يقال لمثل هذه الشبهات أنها شبهات في مقابل البديهه. أما من ذهب إلى أن النقيضين يمكن أن يجتمعا، فهو ما ارتكبه القائلون بأصالة الماهية في مثل قولنا: "الوجود موجود". بيان ذلك أننا عندما نقول: "زيد موجود"، فما معنى أن يكون زيد موجوداً؟ أن يكون الوجود قد ثبت له. وكذلك قولنا: "زيد قائم"، هو أن زيدا قد ثبت له القيام. فمعنى قولنا: "زيد موجود"، أن زيدا شيء ثبت له الوجود.</w:t>
      </w:r>
    </w:p>
    <w:p>
      <w:pPr>
        <w:pStyle w:val="Heading2"/>
        <w:spacing w:after="140" w:line="300" w:lineRule="auto"/>
        <w:jc w:val="right"/>
        <w:bidi w:val="1"/>
      </w:pPr>
      <w:r>
        <w:rPr>
          <w:rFonts w:ascii="Arial" w:hAnsi="Arial" w:cs="Arial"/>
          <w:b/>
          <w:bCs/>
          <w:rtl/>
          <w:szCs w:val="36"/>
        </w:rPr>
        <w:t>استدلال القائلين بأصالة الماهية</w:t>
      </w:r>
    </w:p>
    <w:p>
      <w:pPr>
        <w:spacing w:after="140" w:line="300" w:lineRule="auto"/>
        <w:jc w:val="right"/>
        <w:bidi w:val="1"/>
      </w:pPr>
      <w:r>
        <w:rPr>
          <w:rFonts w:ascii="Arial" w:hAnsi="Arial" w:cs="Arial"/>
          <w:b w:val="0"/>
          <w:bCs w:val="0"/>
          <w:rtl/>
          <w:szCs w:val="32"/>
        </w:rPr>
        <w:t>إذا اتضح ذلك، فنقول: إن الوجود لا يخلق، أما أن يكون موجوداً، وأما أن يكون معدوماً.</w:t>
      </w:r>
    </w:p>
    <w:p>
      <w:pPr>
        <w:spacing w:after="140" w:line="300" w:lineRule="auto"/>
        <w:jc w:val="right"/>
        <w:bidi w:val="1"/>
      </w:pPr>
      <w:r>
        <w:rPr>
          <w:rFonts w:ascii="Arial" w:hAnsi="Arial" w:cs="Arial"/>
          <w:b w:val="0"/>
          <w:bCs w:val="0"/>
          <w:rtl/>
          <w:szCs w:val="32"/>
        </w:rPr>
        <w:t>جيد، فالوجود موجود، أو معدوم.</w:t>
      </w:r>
    </w:p>
    <w:p>
      <w:pPr>
        <w:spacing w:after="140" w:line="300" w:lineRule="auto"/>
        <w:jc w:val="right"/>
        <w:bidi w:val="1"/>
      </w:pPr>
      <w:r>
        <w:rPr>
          <w:rFonts w:ascii="Arial" w:hAnsi="Arial" w:cs="Arial"/>
          <w:b w:val="0"/>
          <w:bCs w:val="0"/>
          <w:rtl/>
          <w:szCs w:val="32"/>
        </w:rPr>
        <w:t>إن قلتم: إن الوجود معدوم، فقد اجتمع النقيضان. إذ كيف يكون الشيء وجودياً، وعدمياً في آن واحد؟</w:t>
      </w:r>
    </w:p>
    <w:p>
      <w:pPr>
        <w:spacing w:after="140" w:line="300" w:lineRule="auto"/>
        <w:jc w:val="right"/>
        <w:bidi w:val="1"/>
      </w:pPr>
      <w:r>
        <w:rPr>
          <w:rFonts w:ascii="Arial" w:hAnsi="Arial" w:cs="Arial"/>
          <w:b w:val="0"/>
          <w:bCs w:val="0"/>
          <w:rtl/>
          <w:szCs w:val="32"/>
        </w:rPr>
        <w:t>تمام.</w:t>
      </w:r>
    </w:p>
    <w:p>
      <w:pPr>
        <w:spacing w:after="140" w:line="300" w:lineRule="auto"/>
        <w:jc w:val="right"/>
        <w:bidi w:val="1"/>
      </w:pPr>
      <w:r>
        <w:rPr>
          <w:rFonts w:ascii="Arial" w:hAnsi="Arial" w:cs="Arial"/>
          <w:b w:val="0"/>
          <w:bCs w:val="0"/>
          <w:rtl/>
          <w:szCs w:val="32"/>
        </w:rPr>
        <w:t>وإن قلتم: إن الوجود موجود، فما معنى أن يكون الوجود موجوداً؟</w:t>
      </w:r>
    </w:p>
    <w:p>
      <w:pPr>
        <w:spacing w:after="140" w:line="300" w:lineRule="auto"/>
        <w:jc w:val="right"/>
        <w:bidi w:val="1"/>
      </w:pPr>
      <w:r>
        <w:rPr>
          <w:rFonts w:ascii="Arial" w:hAnsi="Arial" w:cs="Arial"/>
          <w:b w:val="0"/>
          <w:bCs w:val="0"/>
          <w:rtl/>
          <w:szCs w:val="32"/>
        </w:rPr>
        <w:t>أن الوجود قد ثبت له الوجود.</w:t>
      </w:r>
    </w:p>
    <w:p>
      <w:pPr>
        <w:spacing w:after="140" w:line="300" w:lineRule="auto"/>
        <w:jc w:val="right"/>
        <w:bidi w:val="1"/>
      </w:pPr>
      <w:r>
        <w:rPr>
          <w:rFonts w:ascii="Arial" w:hAnsi="Arial" w:cs="Arial"/>
          <w:b w:val="0"/>
          <w:bCs w:val="0"/>
          <w:rtl/>
          <w:szCs w:val="32"/>
        </w:rPr>
        <w:t>تمام؟</w:t>
      </w:r>
    </w:p>
    <w:p>
      <w:pPr>
        <w:spacing w:after="140" w:line="300" w:lineRule="auto"/>
        <w:jc w:val="right"/>
        <w:bidi w:val="1"/>
      </w:pPr>
      <w:r>
        <w:rPr>
          <w:rFonts w:ascii="Arial" w:hAnsi="Arial" w:cs="Arial"/>
          <w:b w:val="0"/>
          <w:bCs w:val="0"/>
          <w:rtl/>
          <w:szCs w:val="32"/>
        </w:rPr>
        <w:t>وحينئذ ننقل الكلام إلى الوجود الثاني. فهل هو موجود، أو معدوم؟</w:t>
      </w:r>
    </w:p>
    <w:p>
      <w:pPr>
        <w:spacing w:after="140" w:line="300" w:lineRule="auto"/>
        <w:jc w:val="right"/>
        <w:bidi w:val="1"/>
      </w:pPr>
      <w:r>
        <w:rPr>
          <w:rFonts w:ascii="Arial" w:hAnsi="Arial" w:cs="Arial"/>
          <w:b w:val="0"/>
          <w:bCs w:val="0"/>
          <w:rtl/>
          <w:szCs w:val="32"/>
        </w:rPr>
        <w:t>إن قلتم: إنه معدوم، فقد جمعتم النقيضين. فلا بد أن يكون موجوداً، ومعنى أن يكون موجوداً: أن يكون قد ثبت له الوجود.</w:t>
      </w:r>
    </w:p>
    <w:p>
      <w:pPr>
        <w:pStyle w:val="Heading2"/>
        <w:spacing w:after="140" w:line="300" w:lineRule="auto"/>
        <w:jc w:val="right"/>
        <w:bidi w:val="1"/>
      </w:pPr>
      <w:r>
        <w:rPr>
          <w:rFonts w:ascii="Arial" w:hAnsi="Arial" w:cs="Arial"/>
          <w:b/>
          <w:bCs/>
          <w:rtl/>
          <w:szCs w:val="36"/>
        </w:rPr>
        <w:t>الاستدلال بالتسلسل اللانهائي</w:t>
      </w:r>
    </w:p>
    <w:p>
      <w:pPr>
        <w:spacing w:after="140" w:line="300" w:lineRule="auto"/>
        <w:jc w:val="right"/>
        <w:bidi w:val="1"/>
      </w:pPr>
      <w:r>
        <w:rPr>
          <w:rFonts w:ascii="Arial" w:hAnsi="Arial" w:cs="Arial"/>
          <w:b w:val="0"/>
          <w:bCs w:val="0"/>
          <w:rtl/>
          <w:szCs w:val="32"/>
        </w:rPr>
        <w:t>شوف، عندما تقول: "الوجود موجود"، ولا يخلو، أنتم تقولون: إن النقيضين لا يجتمعان جيد؟</w:t>
      </w:r>
    </w:p>
    <w:p>
      <w:pPr>
        <w:spacing w:after="140" w:line="300" w:lineRule="auto"/>
        <w:jc w:val="right"/>
        <w:bidi w:val="1"/>
      </w:pPr>
      <w:r>
        <w:rPr>
          <w:rFonts w:ascii="Arial" w:hAnsi="Arial" w:cs="Arial"/>
          <w:b w:val="0"/>
          <w:bCs w:val="0"/>
          <w:rtl/>
          <w:szCs w:val="32"/>
        </w:rPr>
        <w:t>فالشيء إما أن يكون موجوداً، أو معدوماً، والوجود لا يخلو إما أن يكون موجوداً، أو معدوماً.</w:t>
      </w:r>
    </w:p>
    <w:p>
      <w:pPr>
        <w:spacing w:after="140" w:line="300" w:lineRule="auto"/>
        <w:jc w:val="right"/>
        <w:bidi w:val="1"/>
      </w:pPr>
      <w:r>
        <w:rPr>
          <w:rFonts w:ascii="Arial" w:hAnsi="Arial" w:cs="Arial"/>
          <w:b w:val="0"/>
          <w:bCs w:val="0"/>
          <w:rtl/>
          <w:szCs w:val="32"/>
        </w:rPr>
        <w:t>إن قلتم: إنه معدوم، فقد اجتمع النقيضان، إذ كيف يكون وجودياً، وعدمياً.</w:t>
      </w:r>
    </w:p>
    <w:p>
      <w:pPr>
        <w:spacing w:after="140" w:line="300" w:lineRule="auto"/>
        <w:jc w:val="right"/>
        <w:bidi w:val="1"/>
      </w:pPr>
      <w:r>
        <w:rPr>
          <w:rFonts w:ascii="Arial" w:hAnsi="Arial" w:cs="Arial"/>
          <w:b w:val="0"/>
          <w:bCs w:val="0"/>
          <w:rtl/>
          <w:szCs w:val="32"/>
        </w:rPr>
        <w:t>وأما إن قلتم: إنه موجود، فما معنى أن يكون موجوداً؟</w:t>
      </w:r>
    </w:p>
    <w:p>
      <w:pPr>
        <w:spacing w:after="140" w:line="300" w:lineRule="auto"/>
        <w:jc w:val="right"/>
        <w:bidi w:val="1"/>
      </w:pPr>
      <w:r>
        <w:rPr>
          <w:rFonts w:ascii="Arial" w:hAnsi="Arial" w:cs="Arial"/>
          <w:b w:val="0"/>
          <w:bCs w:val="0"/>
          <w:rtl/>
          <w:szCs w:val="32"/>
        </w:rPr>
        <w:t>أنه شيء ثبت له الـ الوجود.</w:t>
      </w:r>
    </w:p>
    <w:p>
      <w:pPr>
        <w:spacing w:after="140" w:line="300" w:lineRule="auto"/>
        <w:jc w:val="right"/>
        <w:bidi w:val="1"/>
      </w:pPr>
      <w:r>
        <w:rPr>
          <w:rFonts w:ascii="Arial" w:hAnsi="Arial" w:cs="Arial"/>
          <w:b w:val="0"/>
          <w:bCs w:val="0"/>
          <w:rtl/>
          <w:szCs w:val="32"/>
        </w:rPr>
        <w:t>فقولنا: "الوجود موجود"، مرجعه إلى قولنا: "الوجود شيء ثبت له الوجود".</w:t>
      </w:r>
    </w:p>
    <w:p>
      <w:pPr>
        <w:spacing w:after="140" w:line="300" w:lineRule="auto"/>
        <w:jc w:val="right"/>
        <w:bidi w:val="1"/>
      </w:pPr>
      <w:r>
        <w:rPr>
          <w:rFonts w:ascii="Arial" w:hAnsi="Arial" w:cs="Arial"/>
          <w:b w:val="0"/>
          <w:bCs w:val="0"/>
          <w:rtl/>
          <w:szCs w:val="32"/>
        </w:rPr>
        <w:t>وهذا الوجود الثابت لا يمكن أن يكون عين الوجود المثبت له، لأن الشيء لا يثبت لنفسه، وإلا كان متقدماً ومتأخراً.</w:t>
      </w:r>
    </w:p>
    <w:p>
      <w:pPr>
        <w:spacing w:after="140" w:line="300" w:lineRule="auto"/>
        <w:jc w:val="right"/>
        <w:bidi w:val="1"/>
      </w:pPr>
      <w:r>
        <w:rPr>
          <w:rFonts w:ascii="Arial" w:hAnsi="Arial" w:cs="Arial"/>
          <w:b w:val="0"/>
          <w:bCs w:val="0"/>
          <w:rtl/>
          <w:szCs w:val="32"/>
        </w:rPr>
        <w:t>فننقل الكلام إلى هذا الوجود الثاني، فنسأل: هل هو موجود، أو معدوم؟</w:t>
      </w:r>
    </w:p>
    <w:p>
      <w:pPr>
        <w:spacing w:after="140" w:line="300" w:lineRule="auto"/>
        <w:jc w:val="right"/>
        <w:bidi w:val="1"/>
      </w:pPr>
      <w:r>
        <w:rPr>
          <w:rFonts w:ascii="Arial" w:hAnsi="Arial" w:cs="Arial"/>
          <w:b w:val="0"/>
          <w:bCs w:val="0"/>
          <w:rtl/>
          <w:szCs w:val="32"/>
        </w:rPr>
        <w:t>لابد أن يكون موجوداً، ومعنى أن يكون موجوداً: أن يكون قد ثبت له الوجود.</w:t>
      </w:r>
    </w:p>
    <w:p>
      <w:pPr>
        <w:spacing w:after="140" w:line="300" w:lineRule="auto"/>
        <w:jc w:val="right"/>
        <w:bidi w:val="1"/>
      </w:pPr>
      <w:r>
        <w:rPr>
          <w:rFonts w:ascii="Arial" w:hAnsi="Arial" w:cs="Arial"/>
          <w:b w:val="0"/>
          <w:bCs w:val="0"/>
          <w:rtl/>
          <w:szCs w:val="32"/>
        </w:rPr>
        <w:t>ثم ننقل الكلام إلى الثالث.</w:t>
      </w:r>
    </w:p>
    <w:p>
      <w:pPr>
        <w:spacing w:after="140" w:line="300" w:lineRule="auto"/>
        <w:jc w:val="right"/>
        <w:bidi w:val="1"/>
      </w:pPr>
      <w:r>
        <w:rPr>
          <w:rFonts w:ascii="Arial" w:hAnsi="Arial" w:cs="Arial"/>
          <w:b w:val="0"/>
          <w:bCs w:val="0"/>
          <w:rtl/>
          <w:szCs w:val="32"/>
        </w:rPr>
        <w:t>جيد، فإن كان معدوماً فقد اجتمع النقيضين.</w:t>
      </w:r>
    </w:p>
    <w:p>
      <w:pPr>
        <w:spacing w:after="140" w:line="300" w:lineRule="auto"/>
        <w:jc w:val="right"/>
        <w:bidi w:val="1"/>
      </w:pPr>
      <w:r>
        <w:rPr>
          <w:rFonts w:ascii="Arial" w:hAnsi="Arial" w:cs="Arial"/>
          <w:b w:val="0"/>
          <w:bCs w:val="0"/>
          <w:rtl/>
          <w:szCs w:val="32"/>
        </w:rPr>
        <w:t>قد اجتمع النقيضان، والا لزم أن يتسلسل إلى ما لا نهاية، والتسلسل إلى ما لا نهاية باطل.</w:t>
      </w:r>
    </w:p>
    <w:p>
      <w:pPr>
        <w:spacing w:after="140" w:line="300" w:lineRule="auto"/>
        <w:jc w:val="right"/>
        <w:bidi w:val="1"/>
      </w:pPr>
      <w:r>
        <w:rPr>
          <w:rFonts w:ascii="Arial" w:hAnsi="Arial" w:cs="Arial"/>
          <w:b w:val="0"/>
          <w:bCs w:val="0"/>
          <w:rtl/>
          <w:szCs w:val="32"/>
        </w:rPr>
        <w:t>جيد.</w:t>
      </w:r>
    </w:p>
    <w:p>
      <w:pPr>
        <w:pStyle w:val="Heading2"/>
        <w:spacing w:after="140" w:line="300" w:lineRule="auto"/>
        <w:jc w:val="right"/>
        <w:bidi w:val="1"/>
      </w:pPr>
      <w:r>
        <w:rPr>
          <w:rFonts w:ascii="Arial" w:hAnsi="Arial" w:cs="Arial"/>
          <w:b/>
          <w:bCs/>
          <w:rtl/>
          <w:szCs w:val="36"/>
        </w:rPr>
        <w:t>قاعدة السهروردي</w:t>
      </w:r>
    </w:p>
    <w:p>
      <w:pPr>
        <w:spacing w:after="140" w:line="300" w:lineRule="auto"/>
        <w:jc w:val="right"/>
        <w:bidi w:val="1"/>
      </w:pPr>
      <w:r>
        <w:rPr>
          <w:rFonts w:ascii="Arial" w:hAnsi="Arial" w:cs="Arial"/>
          <w:b w:val="0"/>
          <w:bCs w:val="0"/>
          <w:rtl/>
          <w:szCs w:val="32"/>
        </w:rPr>
        <w:t>ومن هنا أسس بعض الفلاسفة، وهو السهروردي، قاعدة قال فيها:</w:t>
      </w:r>
    </w:p>
    <w:p>
      <w:pPr>
        <w:spacing w:after="140" w:line="300" w:lineRule="auto"/>
        <w:jc w:val="right"/>
        <w:bidi w:val="1"/>
      </w:pPr>
      <w:r>
        <w:rPr>
          <w:rFonts w:ascii="Arial" w:hAnsi="Arial" w:cs="Arial"/>
          <w:b w:val="0"/>
          <w:bCs w:val="0"/>
          <w:rtl/>
          <w:szCs w:val="32"/>
        </w:rPr>
        <w:t>"إن كل ما يلزم من وجوده تكرر إلى ما لا نهاية، فهو أمر اعتباري."</w:t>
      </w:r>
    </w:p>
    <w:p>
      <w:pPr>
        <w:spacing w:after="140" w:line="300" w:lineRule="auto"/>
        <w:jc w:val="right"/>
        <w:bidi w:val="1"/>
      </w:pPr>
      <w:r>
        <w:rPr>
          <w:rFonts w:ascii="Arial" w:hAnsi="Arial" w:cs="Arial"/>
          <w:b w:val="0"/>
          <w:bCs w:val="0"/>
          <w:rtl/>
          <w:szCs w:val="32"/>
        </w:rPr>
        <w:t>والوجود جيد، كلما فرضنا له الوجود، لزم أن يتكرر إلى ما لا نهاية، والتكرر إلى ما لا نهاية محال.</w:t>
      </w:r>
    </w:p>
    <w:p>
      <w:pPr>
        <w:spacing w:after="140" w:line="300" w:lineRule="auto"/>
        <w:jc w:val="right"/>
        <w:bidi w:val="1"/>
      </w:pPr>
      <w:r>
        <w:rPr>
          <w:rFonts w:ascii="Arial" w:hAnsi="Arial" w:cs="Arial"/>
          <w:b w:val="0"/>
          <w:bCs w:val="0"/>
          <w:rtl/>
          <w:szCs w:val="32"/>
        </w:rPr>
        <w:t>جيد، فكل ما يلزم من فرض وجوده تكرره، فهو اعتباري.</w:t>
      </w:r>
    </w:p>
    <w:p>
      <w:pPr>
        <w:spacing w:after="140" w:line="300" w:lineRule="auto"/>
        <w:jc w:val="right"/>
        <w:bidi w:val="1"/>
      </w:pPr>
      <w:r>
        <w:rPr>
          <w:rFonts w:ascii="Arial" w:hAnsi="Arial" w:cs="Arial"/>
          <w:b w:val="0"/>
          <w:bCs w:val="0"/>
          <w:rtl/>
          <w:szCs w:val="32"/>
        </w:rPr>
        <w:t>شو يعني اعتباري؟</w:t>
      </w:r>
    </w:p>
    <w:p>
      <w:pPr>
        <w:spacing w:after="140" w:line="300" w:lineRule="auto"/>
        <w:jc w:val="right"/>
        <w:bidi w:val="1"/>
      </w:pPr>
      <w:r>
        <w:rPr>
          <w:rFonts w:ascii="Arial" w:hAnsi="Arial" w:cs="Arial"/>
          <w:b w:val="0"/>
          <w:bCs w:val="0"/>
          <w:rtl/>
          <w:szCs w:val="32"/>
        </w:rPr>
        <w:t>يعني غير متحقق.</w:t>
      </w:r>
    </w:p>
    <w:p>
      <w:pPr>
        <w:pStyle w:val="Heading2"/>
        <w:spacing w:after="140" w:line="300" w:lineRule="auto"/>
        <w:jc w:val="right"/>
        <w:bidi w:val="1"/>
      </w:pPr>
      <w:r>
        <w:rPr>
          <w:rFonts w:ascii="Arial" w:hAnsi="Arial" w:cs="Arial"/>
          <w:b/>
          <w:bCs/>
          <w:rtl/>
          <w:szCs w:val="36"/>
        </w:rPr>
        <w:t>معنى أن لا يكون الوجود متحققاً أنه يكون معدوماً</w:t>
      </w:r>
    </w:p>
    <w:p>
      <w:pPr>
        <w:spacing w:after="140" w:line="300" w:lineRule="auto"/>
        <w:jc w:val="right"/>
        <w:bidi w:val="1"/>
      </w:pPr>
      <w:r>
        <w:rPr>
          <w:rFonts w:ascii="Arial" w:hAnsi="Arial" w:cs="Arial"/>
          <w:b w:val="0"/>
          <w:bCs w:val="0"/>
          <w:rtl/>
          <w:szCs w:val="32"/>
        </w:rPr>
        <w:t>فقد اجتمع النقيضان. فاجتماع النقيضين لا يضر ببداهتها الجهل بها. وليس حصول مثل هذه القضية بحيث يتوقف على عملية فكريه. نعم، قد يمنع من التوجه إلى البديهي ومن ادراكه وجود شبهة كالشبهة التي بيناها في مثل هذا المثال. أما الجواب عن هذه الشبهة فيأتي في مباحث اخرى ان شاء الله، تمام.</w:t>
      </w:r>
    </w:p>
    <w:p>
      <w:pPr>
        <w:pStyle w:val="Heading2"/>
        <w:spacing w:after="140" w:line="300" w:lineRule="auto"/>
        <w:jc w:val="right"/>
        <w:bidi w:val="1"/>
      </w:pPr>
      <w:r>
        <w:rPr>
          <w:rFonts w:ascii="Arial" w:hAnsi="Arial" w:cs="Arial"/>
          <w:b/>
          <w:bCs/>
          <w:rtl/>
          <w:szCs w:val="36"/>
        </w:rPr>
        <w:t>من ذهب إلى أن النقيضين قد اجتمعا</w:t>
      </w:r>
    </w:p>
    <w:p>
      <w:pPr>
        <w:spacing w:after="140" w:line="300" w:lineRule="auto"/>
        <w:jc w:val="right"/>
        <w:bidi w:val="1"/>
      </w:pPr>
      <w:r>
        <w:rPr>
          <w:rFonts w:ascii="Arial" w:hAnsi="Arial" w:cs="Arial"/>
          <w:b w:val="0"/>
          <w:bCs w:val="0"/>
          <w:rtl/>
          <w:szCs w:val="32"/>
        </w:rPr>
        <w:t>هذا بالنسبة إلى من ذهب إلى أن النقيضين قد اجتمعا.</w:t>
      </w:r>
    </w:p>
    <w:p>
      <w:pPr>
        <w:pStyle w:val="Heading2"/>
        <w:spacing w:after="140" w:line="300" w:lineRule="auto"/>
        <w:jc w:val="right"/>
        <w:bidi w:val="1"/>
      </w:pPr>
      <w:r>
        <w:rPr>
          <w:rFonts w:ascii="Arial" w:hAnsi="Arial" w:cs="Arial"/>
          <w:b/>
          <w:bCs/>
          <w:rtl/>
          <w:szCs w:val="36"/>
        </w:rPr>
        <w:t>من ذهب إلى أن النقيضين قد يرتفعان</w:t>
      </w:r>
    </w:p>
    <w:p>
      <w:pPr>
        <w:spacing w:after="140" w:line="300" w:lineRule="auto"/>
        <w:jc w:val="right"/>
        <w:bidi w:val="1"/>
      </w:pPr>
      <w:r>
        <w:rPr>
          <w:rFonts w:ascii="Arial" w:hAnsi="Arial" w:cs="Arial"/>
          <w:b w:val="0"/>
          <w:bCs w:val="0"/>
          <w:rtl/>
          <w:szCs w:val="32"/>
        </w:rPr>
        <w:t>وإما بنسبتي إلى من ذهب إلى أن النقيضين قد يرتفعان فهو ما ذهب إليه المعتزلة حيث زعموا أن هناك واسطة بين الوجود والعدم وسميت في كلامهم بالحال. يعني أن هناك حالة لا يكون الشيء فيها موجودا ولا يكون فيها معدوما.</w:t>
      </w:r>
    </w:p>
    <w:p>
      <w:pPr>
        <w:pStyle w:val="Heading2"/>
        <w:spacing w:after="140" w:line="300" w:lineRule="auto"/>
        <w:jc w:val="right"/>
        <w:bidi w:val="1"/>
      </w:pPr>
      <w:r>
        <w:rPr>
          <w:rFonts w:ascii="Arial" w:hAnsi="Arial" w:cs="Arial"/>
          <w:b/>
          <w:bCs/>
          <w:rtl/>
          <w:szCs w:val="36"/>
        </w:rPr>
        <w:t>سبب اعتقاد المعتزلة بالوسيط</w:t>
      </w:r>
    </w:p>
    <w:p>
      <w:pPr>
        <w:spacing w:after="140" w:line="300" w:lineRule="auto"/>
        <w:jc w:val="right"/>
        <w:bidi w:val="1"/>
      </w:pPr>
      <w:r>
        <w:rPr>
          <w:rFonts w:ascii="Arial" w:hAnsi="Arial" w:cs="Arial"/>
          <w:b w:val="0"/>
          <w:bCs w:val="0"/>
          <w:rtl/>
          <w:szCs w:val="32"/>
        </w:rPr>
        <w:t>والذي دعاهم إلى مثل هذا الإعتقاد هو وقوعهم في شبهة في مسألة علمه تعالى. فإن من المباحث التي تطرح عند المتكلمين وأهل الفلسفة أن الله عز وجل هل يعلم بالاشياء قبل وجودها؟ أو لا يعلم بها قبل وجودها؟</w:t>
      </w:r>
    </w:p>
    <w:p>
      <w:pPr>
        <w:pStyle w:val="Heading2"/>
        <w:spacing w:after="140" w:line="300" w:lineRule="auto"/>
        <w:jc w:val="right"/>
        <w:bidi w:val="1"/>
      </w:pPr>
      <w:r>
        <w:rPr>
          <w:rFonts w:ascii="Arial" w:hAnsi="Arial" w:cs="Arial"/>
          <w:b/>
          <w:bCs/>
          <w:rtl/>
          <w:szCs w:val="36"/>
        </w:rPr>
        <w:t>طبيعة علم الله تعالى</w:t>
      </w:r>
    </w:p>
    <w:p>
      <w:pPr>
        <w:spacing w:after="140" w:line="300" w:lineRule="auto"/>
        <w:jc w:val="right"/>
        <w:bidi w:val="1"/>
      </w:pPr>
      <w:r>
        <w:rPr>
          <w:rFonts w:ascii="Arial" w:hAnsi="Arial" w:cs="Arial"/>
          <w:b w:val="0"/>
          <w:bCs w:val="0"/>
          <w:rtl/>
          <w:szCs w:val="32"/>
        </w:rPr>
        <w:t>ومن الواضح أن علمه تعالى بالاشياء ليس علماً حصولياً، لأنه تعالى ليس مركباً من ذهن ومن دماغ حتى تنطبع صورة في ذهنه، وإنما علمه بالشيء ما هو؟ علم حضوري. ومعنى أن يكون علمه تعالى حضورياً أن الأشياء بناءً نفسها تحضر عنده لا ان صورة عنها هي التي تحضر في في الذهن.</w:t>
      </w:r>
    </w:p>
    <w:p>
      <w:pPr>
        <w:pStyle w:val="Heading2"/>
        <w:spacing w:after="140" w:line="300" w:lineRule="auto"/>
        <w:jc w:val="right"/>
        <w:bidi w:val="1"/>
      </w:pPr>
      <w:r>
        <w:rPr>
          <w:rFonts w:ascii="Arial" w:hAnsi="Arial" w:cs="Arial"/>
          <w:b/>
          <w:bCs/>
          <w:rtl/>
          <w:szCs w:val="36"/>
        </w:rPr>
        <w:t>استنتاج أن علم الله حضوري</w:t>
      </w:r>
    </w:p>
    <w:p>
      <w:pPr>
        <w:spacing w:after="140" w:line="300" w:lineRule="auto"/>
        <w:jc w:val="right"/>
        <w:bidi w:val="1"/>
      </w:pPr>
      <w:r>
        <w:rPr>
          <w:rFonts w:ascii="Arial" w:hAnsi="Arial" w:cs="Arial"/>
          <w:b w:val="0"/>
          <w:bCs w:val="0"/>
          <w:rtl/>
          <w:szCs w:val="32"/>
        </w:rPr>
        <w:t>إذا لا اشكال في ان علمه تعالى بالاشياء علم حضوري اذا اتضح ذلك.</w:t>
      </w:r>
    </w:p>
    <w:p>
      <w:pPr>
        <w:pStyle w:val="Heading2"/>
        <w:spacing w:after="140" w:line="300" w:lineRule="auto"/>
        <w:jc w:val="right"/>
        <w:bidi w:val="1"/>
      </w:pPr>
      <w:r>
        <w:rPr>
          <w:rFonts w:ascii="Arial" w:hAnsi="Arial" w:cs="Arial"/>
          <w:b/>
          <w:bCs/>
          <w:rtl/>
          <w:szCs w:val="36"/>
        </w:rPr>
        <w:t>السؤال عن علم الله قبل الوجود</w:t>
      </w:r>
    </w:p>
    <w:p>
      <w:pPr>
        <w:spacing w:after="140" w:line="300" w:lineRule="auto"/>
        <w:jc w:val="right"/>
        <w:bidi w:val="1"/>
      </w:pPr>
      <w:r>
        <w:rPr>
          <w:rFonts w:ascii="Arial" w:hAnsi="Arial" w:cs="Arial"/>
          <w:b w:val="0"/>
          <w:bCs w:val="0"/>
          <w:rtl/>
          <w:szCs w:val="32"/>
        </w:rPr>
        <w:t>فنسال انه تعالى هل يعلم بالاشياء قبل وجودها او لا.</w:t>
      </w:r>
    </w:p>
    <w:p>
      <w:pPr>
        <w:pStyle w:val="Heading2"/>
        <w:spacing w:after="140" w:line="300" w:lineRule="auto"/>
        <w:jc w:val="right"/>
        <w:bidi w:val="1"/>
      </w:pPr>
      <w:r>
        <w:rPr>
          <w:rFonts w:ascii="Arial" w:hAnsi="Arial" w:cs="Arial"/>
          <w:b/>
          <w:bCs/>
          <w:rtl/>
          <w:szCs w:val="36"/>
        </w:rPr>
        <w:t>الافتراض الأول: يعلم قبل الوجود</w:t>
      </w:r>
    </w:p>
    <w:p>
      <w:pPr>
        <w:spacing w:after="140" w:line="300" w:lineRule="auto"/>
        <w:jc w:val="right"/>
        <w:bidi w:val="1"/>
      </w:pPr>
      <w:r>
        <w:rPr>
          <w:rFonts w:ascii="Arial" w:hAnsi="Arial" w:cs="Arial"/>
          <w:b w:val="0"/>
          <w:bCs w:val="0"/>
          <w:rtl/>
          <w:szCs w:val="32"/>
        </w:rPr>
        <w:t>فان قلنا انه يعلم بالاشياء قبل وجودها فمعنى علمه بها انها هذه الأشياء تحضر. ان هذه الأشياء تحضر عنده. ولأن العلم حضوري فلا بد أن تحضر هذه الأشياء بنفسها.</w:t>
      </w:r>
    </w:p>
    <w:p>
      <w:pPr>
        <w:pStyle w:val="Heading2"/>
        <w:spacing w:after="140" w:line="300" w:lineRule="auto"/>
        <w:jc w:val="right"/>
        <w:bidi w:val="1"/>
      </w:pPr>
      <w:r>
        <w:rPr>
          <w:rFonts w:ascii="Arial" w:hAnsi="Arial" w:cs="Arial"/>
          <w:b/>
          <w:bCs/>
          <w:rtl/>
          <w:szCs w:val="36"/>
        </w:rPr>
        <w:t>الافتراض الثاني: عدم الوجود</w:t>
      </w:r>
    </w:p>
    <w:p>
      <w:pPr>
        <w:spacing w:after="140" w:line="300" w:lineRule="auto"/>
        <w:jc w:val="right"/>
        <w:bidi w:val="1"/>
      </w:pPr>
      <w:r>
        <w:rPr>
          <w:rFonts w:ascii="Arial" w:hAnsi="Arial" w:cs="Arial"/>
          <w:b w:val="0"/>
          <w:bCs w:val="0"/>
          <w:rtl/>
          <w:szCs w:val="32"/>
        </w:rPr>
        <w:t>ولكننا فرضنا أن علمه بها كان قبل أن تنوجد قبل أن تنوجد. فيكون فيلزم حينئذ جيد لجهة أنه علم بها لا بد أن تكون قد حضرت ب بنفسها. وحضورها بنفسها يعني وجودها.</w:t>
      </w:r>
    </w:p>
    <w:p>
      <w:pPr>
        <w:pStyle w:val="Heading2"/>
        <w:spacing w:after="140" w:line="300" w:lineRule="auto"/>
        <w:jc w:val="right"/>
        <w:bidi w:val="1"/>
      </w:pPr>
      <w:r>
        <w:rPr>
          <w:rFonts w:ascii="Arial" w:hAnsi="Arial" w:cs="Arial"/>
          <w:b/>
          <w:bCs/>
          <w:rtl/>
          <w:szCs w:val="36"/>
        </w:rPr>
        <w:t>المشكلة في الافتراض الثاني</w:t>
      </w:r>
    </w:p>
    <w:p>
      <w:pPr>
        <w:spacing w:after="140" w:line="300" w:lineRule="auto"/>
        <w:jc w:val="right"/>
        <w:bidi w:val="1"/>
      </w:pPr>
      <w:r>
        <w:rPr>
          <w:rFonts w:ascii="Arial" w:hAnsi="Arial" w:cs="Arial"/>
          <w:b w:val="0"/>
          <w:bCs w:val="0"/>
          <w:rtl/>
          <w:szCs w:val="32"/>
        </w:rPr>
        <w:t>ولجهة أننا فرضنا أنه يعلم بها قبل وجودها فنحن نفترض عدم عدم وجودها. فوقعوا في اشكال من هذه الجهه وقد استعصى عليهم حلها.</w:t>
      </w:r>
    </w:p>
    <w:p>
      <w:pPr>
        <w:pStyle w:val="Heading2"/>
        <w:spacing w:after="140" w:line="300" w:lineRule="auto"/>
        <w:jc w:val="right"/>
        <w:bidi w:val="1"/>
      </w:pPr>
      <w:r>
        <w:rPr>
          <w:rFonts w:ascii="Arial" w:hAnsi="Arial" w:cs="Arial"/>
          <w:b/>
          <w:bCs/>
          <w:rtl/>
          <w:szCs w:val="36"/>
        </w:rPr>
        <w:t>حل المعتزلة: وجود واسطة</w:t>
      </w:r>
    </w:p>
    <w:p>
      <w:pPr>
        <w:spacing w:after="140" w:line="300" w:lineRule="auto"/>
        <w:jc w:val="right"/>
        <w:bidi w:val="1"/>
      </w:pPr>
      <w:r>
        <w:rPr>
          <w:rFonts w:ascii="Arial" w:hAnsi="Arial" w:cs="Arial"/>
          <w:b w:val="0"/>
          <w:bCs w:val="0"/>
          <w:rtl/>
          <w:szCs w:val="32"/>
        </w:rPr>
        <w:t>فكان ان ارتكبوا وجود واسطه بين الوجود والعدم. قالوا ان هذه الامور التي يعلم بها الله تعالى جيد لا يمكن ان نفترضها موجوده والا لم يكن علمه بها علما بالشيء قبل وجوده. ولا يمكن ان نفترضها عدميه لانها اذا كانت عدميه فلم تحضر بنفسها عنده فلم يكن عالما بها.</w:t>
      </w:r>
    </w:p>
    <w:p>
      <w:pPr>
        <w:pStyle w:val="Heading2"/>
        <w:spacing w:after="140" w:line="300" w:lineRule="auto"/>
        <w:jc w:val="right"/>
        <w:bidi w:val="1"/>
      </w:pPr>
      <w:r>
        <w:rPr>
          <w:rFonts w:ascii="Arial" w:hAnsi="Arial" w:cs="Arial"/>
          <w:b/>
          <w:bCs/>
          <w:rtl/>
          <w:szCs w:val="36"/>
        </w:rPr>
        <w:t>النتيجة المبررة</w:t>
      </w:r>
    </w:p>
    <w:p>
      <w:pPr>
        <w:spacing w:after="140" w:line="300" w:lineRule="auto"/>
        <w:jc w:val="right"/>
        <w:bidi w:val="1"/>
      </w:pPr>
      <w:r>
        <w:rPr>
          <w:rFonts w:ascii="Arial" w:hAnsi="Arial" w:cs="Arial"/>
          <w:b w:val="0"/>
          <w:bCs w:val="0"/>
          <w:rtl/>
          <w:szCs w:val="32"/>
        </w:rPr>
        <w:t>فلزم ان يكون ناقصا تعالى عن ذلك علوا كبيرا. اذا فعلمه بالاشياء متى يعلم؟ يعلم بها عندما تكون في حاله لا هي موجوده ولا هي معلومه.</w:t>
      </w:r>
    </w:p>
    <w:p>
      <w:pPr>
        <w:pStyle w:val="Heading2"/>
        <w:spacing w:after="140" w:line="300" w:lineRule="auto"/>
        <w:jc w:val="right"/>
        <w:bidi w:val="1"/>
      </w:pPr>
      <w:r>
        <w:rPr>
          <w:rFonts w:ascii="Arial" w:hAnsi="Arial" w:cs="Arial"/>
          <w:b/>
          <w:bCs/>
          <w:rtl/>
          <w:szCs w:val="36"/>
        </w:rPr>
        <w:t>طلب التفصيل</w:t>
      </w:r>
    </w:p>
    <w:p>
      <w:pPr>
        <w:spacing w:after="140" w:line="300" w:lineRule="auto"/>
        <w:jc w:val="right"/>
        <w:bidi w:val="1"/>
      </w:pPr>
      <w:r>
        <w:rPr>
          <w:rFonts w:ascii="Arial" w:hAnsi="Arial" w:cs="Arial"/>
          <w:b w:val="0"/>
          <w:bCs w:val="0"/>
          <w:rtl/>
          <w:szCs w:val="32"/>
        </w:rPr>
        <w:t>طبعا الى تفصيل في هذه الشبهه وفي هذا الباحث. واضح الشبهه هؤلاء؟ فلما وقفوا امام هذه الشبهه.</w:t>
      </w:r>
    </w:p>
    <w:p>
      <w:pPr>
        <w:pStyle w:val="Heading2"/>
        <w:spacing w:after="140" w:line="300" w:lineRule="auto"/>
        <w:jc w:val="right"/>
        <w:bidi w:val="1"/>
      </w:pPr>
      <w:r>
        <w:rPr>
          <w:rFonts w:ascii="Arial" w:hAnsi="Arial" w:cs="Arial"/>
          <w:b/>
          <w:bCs/>
          <w:rtl/>
          <w:szCs w:val="36"/>
        </w:rPr>
        <w:t>إنكار أول البديهيات</w:t>
      </w:r>
    </w:p>
    <w:p>
      <w:pPr>
        <w:spacing w:after="140" w:line="300" w:lineRule="auto"/>
        <w:jc w:val="right"/>
        <w:bidi w:val="1"/>
      </w:pPr>
      <w:r>
        <w:rPr>
          <w:rFonts w:ascii="Arial" w:hAnsi="Arial" w:cs="Arial"/>
          <w:b w:val="0"/>
          <w:bCs w:val="0"/>
          <w:rtl/>
          <w:szCs w:val="32"/>
        </w:rPr>
        <w:t>دعتهم إلى إنكار أول البديهيات وأساس البديهية، ومع ذلك فإن مثل هذه الشبهة لا تضر ببداهة البديهي.</w:t>
      </w:r>
    </w:p>
    <w:p>
      <w:pPr>
        <w:pStyle w:val="Heading2"/>
        <w:spacing w:after="140" w:line="300" w:lineRule="auto"/>
        <w:jc w:val="right"/>
        <w:bidi w:val="1"/>
      </w:pPr>
      <w:r>
        <w:rPr>
          <w:rFonts w:ascii="Arial" w:hAnsi="Arial" w:cs="Arial"/>
          <w:b/>
          <w:bCs/>
          <w:rtl/>
          <w:szCs w:val="36"/>
        </w:rPr>
        <w:t>شرط عدم التوجه إلى النفس</w:t>
      </w:r>
    </w:p>
    <w:p>
      <w:pPr>
        <w:spacing w:after="140" w:line="300" w:lineRule="auto"/>
        <w:jc w:val="right"/>
        <w:bidi w:val="1"/>
      </w:pPr>
      <w:r>
        <w:rPr>
          <w:rFonts w:ascii="Arial" w:hAnsi="Arial" w:cs="Arial"/>
          <w:b w:val="0"/>
          <w:bCs w:val="0"/>
          <w:rtl/>
          <w:szCs w:val="32"/>
        </w:rPr>
        <w:t>جيد، ولذلك فإن البديهية قد لا تتوجه إلى النفس، وليس ذلك إلا لوجود شبهة تنافي هذه البديهة.</w:t>
      </w:r>
    </w:p>
    <w:p>
      <w:pPr>
        <w:pStyle w:val="Heading2"/>
        <w:spacing w:after="140" w:line="300" w:lineRule="auto"/>
        <w:jc w:val="right"/>
        <w:bidi w:val="1"/>
      </w:pPr>
      <w:r>
        <w:rPr>
          <w:rFonts w:ascii="Arial" w:hAnsi="Arial" w:cs="Arial"/>
          <w:b/>
          <w:bCs/>
          <w:rtl/>
          <w:szCs w:val="36"/>
        </w:rPr>
        <w:t>شرط علم المتأخر عن المتعلق</w:t>
      </w:r>
    </w:p>
    <w:p>
      <w:pPr>
        <w:spacing w:after="140" w:line="300" w:lineRule="auto"/>
        <w:jc w:val="right"/>
        <w:bidi w:val="1"/>
      </w:pPr>
      <w:r>
        <w:rPr>
          <w:rFonts w:ascii="Arial" w:hAnsi="Arial" w:cs="Arial"/>
          <w:b w:val="0"/>
          <w:bCs w:val="0"/>
          <w:rtl/>
          <w:szCs w:val="32"/>
        </w:rPr>
        <w:t>واضح؟ التفت نحن حتى نعلم بالشيء، عندما تقول علمت بالشيء، يعني تعلق علمي بذلك الشيء. فالعلم دائما يكون متاخرا رتبة عن متعلقه.</w:t>
      </w:r>
    </w:p>
    <w:p>
      <w:pPr>
        <w:pStyle w:val="Heading2"/>
        <w:spacing w:after="140" w:line="300" w:lineRule="auto"/>
        <w:jc w:val="right"/>
        <w:bidi w:val="1"/>
      </w:pPr>
      <w:r>
        <w:rPr>
          <w:rFonts w:ascii="Arial" w:hAnsi="Arial" w:cs="Arial"/>
          <w:b/>
          <w:bCs/>
          <w:rtl/>
          <w:szCs w:val="36"/>
        </w:rPr>
        <w:t>فرضية المعلوم بنفسه</w:t>
      </w:r>
    </w:p>
    <w:p>
      <w:pPr>
        <w:spacing w:after="140" w:line="300" w:lineRule="auto"/>
        <w:jc w:val="right"/>
        <w:bidi w:val="1"/>
      </w:pPr>
      <w:r>
        <w:rPr>
          <w:rFonts w:ascii="Arial" w:hAnsi="Arial" w:cs="Arial"/>
          <w:b w:val="0"/>
          <w:bCs w:val="0"/>
          <w:rtl/>
          <w:szCs w:val="32"/>
        </w:rPr>
        <w:t>ولا سيما إذا فرضنا أن المعلوم يأتي بنفسه، لا بصورته. فمعنى علمه تعالى بالشيء أن ذلك الشيء قد حضر في رتبة سابقة، وقد فرضنا أن علمه به كان قبل وجوده.</w:t>
      </w:r>
    </w:p>
    <w:p>
      <w:pPr>
        <w:pStyle w:val="Heading2"/>
        <w:spacing w:after="140" w:line="300" w:lineRule="auto"/>
        <w:jc w:val="right"/>
        <w:bidi w:val="1"/>
      </w:pPr>
      <w:r>
        <w:rPr>
          <w:rFonts w:ascii="Arial" w:hAnsi="Arial" w:cs="Arial"/>
          <w:b/>
          <w:bCs/>
          <w:rtl/>
          <w:szCs w:val="36"/>
        </w:rPr>
        <w:t>شبهة النقيضين</w:t>
      </w:r>
    </w:p>
    <w:p>
      <w:pPr>
        <w:spacing w:after="140" w:line="300" w:lineRule="auto"/>
        <w:jc w:val="right"/>
        <w:bidi w:val="1"/>
      </w:pPr>
      <w:r>
        <w:rPr>
          <w:rFonts w:ascii="Arial" w:hAnsi="Arial" w:cs="Arial"/>
          <w:b w:val="0"/>
          <w:bCs w:val="0"/>
          <w:rtl/>
          <w:szCs w:val="32"/>
        </w:rPr>
        <w:t>فيلزم أن يكون موجودا ومعدوما، ففروا من شبهة، ففروا من محذور اجتهاد باجتماع النقيضين.</w:t>
      </w:r>
    </w:p>
    <w:p>
      <w:pPr>
        <w:pStyle w:val="Heading2"/>
        <w:spacing w:after="140" w:line="300" w:lineRule="auto"/>
        <w:jc w:val="right"/>
        <w:bidi w:val="1"/>
      </w:pPr>
      <w:r>
        <w:rPr>
          <w:rFonts w:ascii="Arial" w:hAnsi="Arial" w:cs="Arial"/>
          <w:b/>
          <w:bCs/>
          <w:rtl/>
          <w:szCs w:val="36"/>
        </w:rPr>
        <w:t>محذور ارتفاع النقيضين</w:t>
      </w:r>
    </w:p>
    <w:p>
      <w:pPr>
        <w:spacing w:after="140" w:line="300" w:lineRule="auto"/>
        <w:jc w:val="right"/>
        <w:bidi w:val="1"/>
      </w:pPr>
      <w:r>
        <w:rPr>
          <w:rFonts w:ascii="Arial" w:hAnsi="Arial" w:cs="Arial"/>
          <w:b w:val="0"/>
          <w:bCs w:val="0"/>
          <w:rtl/>
          <w:szCs w:val="32"/>
        </w:rPr>
        <w:t>فارتكبوا محذورا آخر وهو امكان ارتفاعهما، فقالوا إن الأشياء عندما يعلمها البارئ قبل وجودها هي لا تكون موجوده ولا معدومه، بل تسمى حالا على تفصيل في محله.</w:t>
      </w:r>
    </w:p>
    <w:p>
      <w:pPr>
        <w:pStyle w:val="Heading2"/>
        <w:spacing w:after="140" w:line="300" w:lineRule="auto"/>
        <w:jc w:val="right"/>
        <w:bidi w:val="1"/>
      </w:pPr>
      <w:r>
        <w:rPr>
          <w:rFonts w:ascii="Arial" w:hAnsi="Arial" w:cs="Arial"/>
          <w:b/>
          <w:bCs/>
          <w:rtl/>
          <w:szCs w:val="36"/>
        </w:rPr>
        <w:t>شرط سلامة الذهن والانتباه</w:t>
      </w:r>
    </w:p>
    <w:p>
      <w:pPr>
        <w:spacing w:after="140" w:line="300" w:lineRule="auto"/>
        <w:jc w:val="right"/>
        <w:bidi w:val="1"/>
      </w:pPr>
      <w:r>
        <w:rPr>
          <w:rFonts w:ascii="Arial" w:hAnsi="Arial" w:cs="Arial"/>
          <w:b w:val="0"/>
          <w:bCs w:val="0"/>
          <w:rtl/>
          <w:szCs w:val="32"/>
        </w:rPr>
        <w:t>تمام، هذا هو الشرط الرابع من شروط توجه النفس نحو البديهي.</w:t>
      </w:r>
    </w:p>
    <w:p>
      <w:pPr>
        <w:pStyle w:val="Heading2"/>
        <w:spacing w:after="140" w:line="300" w:lineRule="auto"/>
        <w:jc w:val="right"/>
        <w:bidi w:val="1"/>
      </w:pPr>
      <w:r>
        <w:rPr>
          <w:rFonts w:ascii="Arial" w:hAnsi="Arial" w:cs="Arial"/>
          <w:b/>
          <w:bCs/>
          <w:rtl/>
          <w:szCs w:val="36"/>
        </w:rPr>
        <w:t>شرط عدم العناء العملي</w:t>
      </w:r>
    </w:p>
    <w:p>
      <w:pPr>
        <w:spacing w:after="140" w:line="300" w:lineRule="auto"/>
        <w:jc w:val="right"/>
        <w:bidi w:val="1"/>
      </w:pPr>
      <w:r>
        <w:rPr>
          <w:rFonts w:ascii="Arial" w:hAnsi="Arial" w:cs="Arial"/>
          <w:b w:val="0"/>
          <w:bCs w:val="0"/>
          <w:rtl/>
          <w:szCs w:val="32"/>
        </w:rPr>
        <w:t>والخامس والأخير من أسباب التوجه أن تكون المعرفة البديهية متوقفة على عناء عملي غير فكري.</w:t>
      </w:r>
    </w:p>
    <w:p>
      <w:pPr>
        <w:pStyle w:val="Heading2"/>
        <w:spacing w:after="140" w:line="300" w:lineRule="auto"/>
        <w:jc w:val="right"/>
        <w:bidi w:val="1"/>
      </w:pPr>
      <w:r>
        <w:rPr>
          <w:rFonts w:ascii="Arial" w:hAnsi="Arial" w:cs="Arial"/>
          <w:b/>
          <w:bCs/>
          <w:rtl/>
          <w:szCs w:val="36"/>
        </w:rPr>
        <w:t>مثال المعرفة البديهية</w:t>
      </w:r>
    </w:p>
    <w:p>
      <w:pPr>
        <w:spacing w:after="140" w:line="300" w:lineRule="auto"/>
        <w:jc w:val="right"/>
        <w:bidi w:val="1"/>
      </w:pPr>
      <w:r>
        <w:rPr>
          <w:rFonts w:ascii="Arial" w:hAnsi="Arial" w:cs="Arial"/>
          <w:b w:val="0"/>
          <w:bCs w:val="0"/>
          <w:rtl/>
          <w:szCs w:val="32"/>
        </w:rPr>
        <w:t>كمعرفتنا مثلا بأن زيدا هل هو موجود في بلد الصين مثلا أو ليس موجودا في بلد الصين، فإن التصديق بهذه القضية أو التصديق بعدمها يحتاج إلى عناء عملي شاق.</w:t>
      </w:r>
    </w:p>
    <w:p>
      <w:pPr>
        <w:pStyle w:val="Heading2"/>
        <w:spacing w:after="140" w:line="300" w:lineRule="auto"/>
        <w:jc w:val="right"/>
        <w:bidi w:val="1"/>
      </w:pPr>
      <w:r>
        <w:rPr>
          <w:rFonts w:ascii="Arial" w:hAnsi="Arial" w:cs="Arial"/>
          <w:b/>
          <w:bCs/>
          <w:rtl/>
          <w:szCs w:val="36"/>
        </w:rPr>
        <w:t>طبيعة العناء العملي</w:t>
      </w:r>
    </w:p>
    <w:p>
      <w:pPr>
        <w:spacing w:after="140" w:line="300" w:lineRule="auto"/>
        <w:jc w:val="right"/>
        <w:bidi w:val="1"/>
      </w:pPr>
      <w:r>
        <w:rPr>
          <w:rFonts w:ascii="Arial" w:hAnsi="Arial" w:cs="Arial"/>
          <w:b w:val="0"/>
          <w:bCs w:val="0"/>
          <w:rtl/>
          <w:szCs w:val="32"/>
        </w:rPr>
        <w:t>إذ يلزمنا أن نقطع المسافة من عندنا إلى البلد التي ندعي وجوده فيها، وأن نجري عملية بحث نعرف إذا ما كان موجودا أو لا.</w:t>
      </w:r>
    </w:p>
    <w:p>
      <w:pPr>
        <w:pStyle w:val="Heading2"/>
        <w:spacing w:after="140" w:line="300" w:lineRule="auto"/>
        <w:jc w:val="right"/>
        <w:bidi w:val="1"/>
      </w:pPr>
      <w:r>
        <w:rPr>
          <w:rFonts w:ascii="Arial" w:hAnsi="Arial" w:cs="Arial"/>
          <w:b/>
          <w:bCs/>
          <w:rtl/>
          <w:szCs w:val="36"/>
        </w:rPr>
        <w:t>الفرق بين العناء العملي والفكري</w:t>
      </w:r>
    </w:p>
    <w:p>
      <w:pPr>
        <w:spacing w:after="140" w:line="300" w:lineRule="auto"/>
        <w:jc w:val="right"/>
        <w:bidi w:val="1"/>
      </w:pPr>
      <w:r>
        <w:rPr>
          <w:rFonts w:ascii="Arial" w:hAnsi="Arial" w:cs="Arial"/>
          <w:b w:val="0"/>
          <w:bCs w:val="0"/>
          <w:rtl/>
          <w:szCs w:val="32"/>
        </w:rPr>
        <w:t>ألا أن هذا العناء العملي الشاق ليس عملية فكرية، وانما هو جهد عملي.</w:t>
      </w:r>
    </w:p>
    <w:p>
      <w:pPr>
        <w:pStyle w:val="Heading2"/>
        <w:spacing w:after="140" w:line="300" w:lineRule="auto"/>
        <w:jc w:val="right"/>
        <w:bidi w:val="1"/>
      </w:pPr>
      <w:r>
        <w:rPr>
          <w:rFonts w:ascii="Arial" w:hAnsi="Arial" w:cs="Arial"/>
          <w:b/>
          <w:bCs/>
          <w:rtl/>
          <w:szCs w:val="36"/>
        </w:rPr>
        <w:t>البديهي نظري أم غير نظري</w:t>
      </w:r>
    </w:p>
    <w:p>
      <w:pPr>
        <w:spacing w:after="140" w:line="300" w:lineRule="auto"/>
        <w:jc w:val="right"/>
        <w:bidi w:val="1"/>
      </w:pPr>
      <w:r>
        <w:rPr>
          <w:rFonts w:ascii="Arial" w:hAnsi="Arial" w:cs="Arial"/>
          <w:b w:val="0"/>
          <w:bCs w:val="0"/>
          <w:rtl/>
          <w:szCs w:val="32"/>
        </w:rPr>
        <w:t>فالبديهي قد نجهل به لاحتياجه أو لاحتياجنا في تحصيله إلى إجراء مثل هذه الأعمال الشاقة، إلا أنه لا يجعل من البديهي نظريا.</w:t>
      </w:r>
    </w:p>
    <w:p>
      <w:pPr>
        <w:pStyle w:val="Heading2"/>
        <w:spacing w:after="140" w:line="300" w:lineRule="auto"/>
        <w:jc w:val="right"/>
        <w:bidi w:val="1"/>
      </w:pPr>
      <w:r>
        <w:rPr>
          <w:rFonts w:ascii="Arial" w:hAnsi="Arial" w:cs="Arial"/>
          <w:b/>
          <w:bCs/>
          <w:rtl/>
          <w:szCs w:val="36"/>
        </w:rPr>
        <w:t>تعريف النظري والبديهي</w:t>
      </w:r>
    </w:p>
    <w:p>
      <w:pPr>
        <w:spacing w:after="140" w:line="300" w:lineRule="auto"/>
        <w:jc w:val="right"/>
        <w:bidi w:val="1"/>
      </w:pPr>
      <w:r>
        <w:rPr>
          <w:rFonts w:ascii="Arial" w:hAnsi="Arial" w:cs="Arial"/>
          <w:b w:val="0"/>
          <w:bCs w:val="0"/>
          <w:rtl/>
          <w:szCs w:val="32"/>
        </w:rPr>
        <w:t>بل يبقى البديهي على بداهته، وبالجمله النظري هو ما توقف على خصوص العملية الفكرية ليس غير، واما البديهي فهو قد يتوقف على امور اخرى.</w:t>
      </w:r>
    </w:p>
    <w:p>
      <w:pPr>
        <w:pStyle w:val="Heading2"/>
        <w:spacing w:after="140" w:line="300" w:lineRule="auto"/>
        <w:jc w:val="right"/>
        <w:bidi w:val="1"/>
      </w:pPr>
      <w:r>
        <w:rPr>
          <w:rFonts w:ascii="Arial" w:hAnsi="Arial" w:cs="Arial"/>
          <w:b/>
          <w:bCs/>
          <w:rtl/>
          <w:szCs w:val="36"/>
        </w:rPr>
        <w:t>قد لا يتوقف البديهي على سلامة الذهن</w:t>
      </w:r>
    </w:p>
    <w:p>
      <w:pPr>
        <w:spacing w:after="140" w:line="300" w:lineRule="auto"/>
        <w:jc w:val="right"/>
        <w:bidi w:val="1"/>
      </w:pPr>
      <w:r>
        <w:rPr>
          <w:rFonts w:ascii="Arial" w:hAnsi="Arial" w:cs="Arial"/>
          <w:b w:val="0"/>
          <w:bCs w:val="0"/>
          <w:rtl/>
          <w:szCs w:val="32"/>
        </w:rPr>
        <w:t>وقد لا يتوقف الا على سلامة الذهن والانتباه، وقد سميت هذه الأمور الخمسة بأنّها أسباب التوجه.</w:t>
      </w:r>
    </w:p>
    <w:p>
      <w:pPr>
        <w:pStyle w:val="Heading2"/>
        <w:spacing w:after="140" w:line="300" w:lineRule="auto"/>
        <w:jc w:val="right"/>
        <w:bidi w:val="1"/>
      </w:pPr>
      <w:r>
        <w:rPr>
          <w:rFonts w:ascii="Arial" w:hAnsi="Arial" w:cs="Arial"/>
          <w:b/>
          <w:bCs/>
          <w:rtl/>
          <w:szCs w:val="36"/>
        </w:rPr>
        <w:t>تعريف أسباب التوجه</w:t>
      </w:r>
    </w:p>
    <w:p>
      <w:pPr>
        <w:spacing w:after="140" w:line="300" w:lineRule="auto"/>
        <w:jc w:val="right"/>
        <w:bidi w:val="1"/>
      </w:pPr>
      <w:r>
        <w:rPr>
          <w:rFonts w:ascii="Arial" w:hAnsi="Arial" w:cs="Arial"/>
          <w:b w:val="0"/>
          <w:bCs w:val="0"/>
          <w:rtl/>
          <w:szCs w:val="32"/>
        </w:rPr>
        <w:t>وهي الأمور التي يجب على المدرك تحصيلها أو تحصيل بعضها من أجل أن يدرك الأمر البديهي.</w:t>
      </w:r>
    </w:p>
    <w:p>
      <w:pPr>
        <w:pStyle w:val="Heading2"/>
        <w:spacing w:after="140" w:line="300" w:lineRule="auto"/>
        <w:jc w:val="right"/>
        <w:bidi w:val="1"/>
      </w:pPr>
      <w:r>
        <w:rPr>
          <w:rFonts w:ascii="Arial" w:hAnsi="Arial" w:cs="Arial"/>
          <w:b/>
          <w:bCs/>
          <w:rtl/>
          <w:szCs w:val="36"/>
        </w:rPr>
        <w:t>يقبل الخطأ أم لا؟</w:t>
      </w:r>
    </w:p>
    <w:p>
      <w:pPr>
        <w:spacing w:after="140" w:line="300" w:lineRule="auto"/>
        <w:jc w:val="right"/>
        <w:bidi w:val="1"/>
      </w:pPr>
      <w:r>
        <w:rPr>
          <w:rFonts w:ascii="Arial" w:hAnsi="Arial" w:cs="Arial"/>
          <w:b w:val="0"/>
          <w:bCs w:val="0"/>
          <w:rtl/>
          <w:szCs w:val="32"/>
        </w:rPr>
        <w:t>بحسب هذا الاصطلاح للبديهي فالبديهي يقبل الخطأ أو لا؟ يقبل الخطأ، غير أن خطاه ليس فكريا.</w:t>
      </w:r>
    </w:p>
    <w:p>
      <w:pPr>
        <w:pStyle w:val="Heading2"/>
        <w:spacing w:after="140" w:line="300" w:lineRule="auto"/>
        <w:jc w:val="right"/>
        <w:bidi w:val="1"/>
      </w:pPr>
      <w:r>
        <w:rPr>
          <w:rFonts w:ascii="Arial" w:hAnsi="Arial" w:cs="Arial"/>
          <w:b/>
          <w:bCs/>
          <w:rtl/>
          <w:szCs w:val="36"/>
        </w:rPr>
        <w:t>الفرق بين البديهي القابل للخطأ وغير القابل</w:t>
      </w:r>
    </w:p>
    <w:p>
      <w:pPr>
        <w:spacing w:after="140" w:line="300" w:lineRule="auto"/>
        <w:jc w:val="right"/>
        <w:bidi w:val="1"/>
      </w:pPr>
      <w:r>
        <w:rPr>
          <w:rFonts w:ascii="Arial" w:hAnsi="Arial" w:cs="Arial"/>
          <w:b w:val="0"/>
          <w:bCs w:val="0"/>
          <w:rtl/>
          <w:szCs w:val="32"/>
        </w:rPr>
        <w:t>والا فسوف ياتي معنا إن هناك معنى اخر للبديهي وهو البديهي الذي لا يقبل الخطأ، وسوف نشرح ذلك المعنى ونبين الفارق بين المصطلحين فيما في بعد.</w:t>
      </w:r>
    </w:p>
    <w:p>
      <w:pPr>
        <w:pStyle w:val="Heading2"/>
        <w:spacing w:after="140" w:line="300" w:lineRule="auto"/>
        <w:jc w:val="right"/>
        <w:bidi w:val="1"/>
      </w:pPr>
      <w:r>
        <w:rPr>
          <w:rFonts w:ascii="Arial" w:hAnsi="Arial" w:cs="Arial"/>
          <w:b/>
          <w:bCs/>
          <w:rtl/>
          <w:szCs w:val="36"/>
        </w:rPr>
        <w:t>تعريف النظر والفكر</w:t>
      </w:r>
    </w:p>
    <w:p>
      <w:pPr>
        <w:spacing w:after="140" w:line="300" w:lineRule="auto"/>
        <w:jc w:val="right"/>
        <w:bidi w:val="1"/>
      </w:pPr>
      <w:r>
        <w:rPr>
          <w:rFonts w:ascii="Arial" w:hAnsi="Arial" w:cs="Arial"/>
          <w:b w:val="0"/>
          <w:bCs w:val="0"/>
          <w:rtl/>
          <w:szCs w:val="32"/>
        </w:rPr>
        <w:t>طيب، بقي عندنا في هذا المطلب أن نوضح ما هو المراد من النظر ومن الفكر في قولنا إن النظرية هو ما يتوقف في حصوله على النظر أو على الفكر.</w:t>
      </w:r>
    </w:p>
    <w:p>
      <w:pPr>
        <w:pStyle w:val="Heading2"/>
        <w:spacing w:after="140" w:line="300" w:lineRule="auto"/>
        <w:jc w:val="right"/>
        <w:bidi w:val="1"/>
      </w:pPr>
      <w:r>
        <w:rPr>
          <w:rFonts w:ascii="Arial" w:hAnsi="Arial" w:cs="Arial"/>
          <w:b/>
          <w:bCs/>
          <w:rtl/>
          <w:szCs w:val="36"/>
        </w:rPr>
        <w:t>تعريف الفكر</w:t>
      </w:r>
    </w:p>
    <w:p>
      <w:pPr>
        <w:spacing w:after="140" w:line="300" w:lineRule="auto"/>
        <w:jc w:val="right"/>
        <w:bidi w:val="1"/>
      </w:pPr>
      <w:r>
        <w:rPr>
          <w:rFonts w:ascii="Arial" w:hAnsi="Arial" w:cs="Arial"/>
          <w:b w:val="0"/>
          <w:bCs w:val="0"/>
          <w:rtl/>
          <w:szCs w:val="32"/>
        </w:rPr>
        <w:t>ما هو المراد من الفكر؟ الماتن قدس سره يجري عملية تحليلية ليبين لنا طريقة الذهن في التفكير أو فقل يبين لنا حركة الذهن الفكرية.</w:t>
      </w:r>
    </w:p>
    <w:p>
      <w:pPr>
        <w:pStyle w:val="Heading2"/>
        <w:spacing w:after="140" w:line="300" w:lineRule="auto"/>
        <w:jc w:val="right"/>
        <w:bidi w:val="1"/>
      </w:pPr>
      <w:r>
        <w:rPr>
          <w:rFonts w:ascii="Arial" w:hAnsi="Arial" w:cs="Arial"/>
          <w:b/>
          <w:bCs/>
          <w:rtl/>
          <w:szCs w:val="36"/>
        </w:rPr>
        <w:t>الإنسان والمشكلة المعرفية</w:t>
      </w:r>
    </w:p>
    <w:p>
      <w:pPr>
        <w:spacing w:after="140" w:line="300" w:lineRule="auto"/>
        <w:jc w:val="right"/>
        <w:bidi w:val="1"/>
      </w:pPr>
      <w:r>
        <w:rPr>
          <w:rFonts w:ascii="Arial" w:hAnsi="Arial" w:cs="Arial"/>
          <w:b w:val="0"/>
          <w:bCs w:val="0"/>
          <w:rtl/>
          <w:szCs w:val="32"/>
        </w:rPr>
        <w:t>والحاصل أن الإنسان إذا ما واجه وتعرض لمشكلة معرفية ما، كما إذا طرحت أمامه قضية فأراد أن</w:t>
      </w:r>
    </w:p>
    <w:p>
      <w:pPr>
        <w:pStyle w:val="Heading2"/>
        <w:spacing w:after="140" w:line="300" w:lineRule="auto"/>
        <w:jc w:val="right"/>
        <w:bidi w:val="1"/>
      </w:pPr>
      <w:r>
        <w:rPr>
          <w:rFonts w:ascii="Arial" w:hAnsi="Arial" w:cs="Arial"/>
          <w:b/>
          <w:bCs/>
          <w:rtl/>
          <w:szCs w:val="36"/>
        </w:rPr>
        <w:t>طرق التصديق الخمسة</w:t>
      </w:r>
    </w:p>
    <w:p>
      <w:pPr>
        <w:spacing w:after="140" w:line="300" w:lineRule="auto"/>
        <w:jc w:val="right"/>
        <w:bidi w:val="1"/>
      </w:pPr>
      <w:r>
        <w:rPr>
          <w:rFonts w:ascii="Arial" w:hAnsi="Arial" w:cs="Arial"/>
          <w:b w:val="0"/>
          <w:bCs w:val="0"/>
          <w:rtl/>
          <w:szCs w:val="32"/>
        </w:rPr>
        <w:t>يدركها وان يصدق بها. فانه يجد من نفسه ان هناك طرقا خمسه لابد ان يطويها من اجل ان يتوصل الى التصديق بهذه القضيه او الى التصديق بعدمها.</w:t>
      </w:r>
    </w:p>
    <w:p>
      <w:pPr>
        <w:pStyle w:val="Heading2"/>
        <w:spacing w:after="140" w:line="300" w:lineRule="auto"/>
        <w:jc w:val="right"/>
        <w:bidi w:val="1"/>
      </w:pPr>
      <w:r>
        <w:rPr>
          <w:rFonts w:ascii="Arial" w:hAnsi="Arial" w:cs="Arial"/>
          <w:b/>
          <w:bCs/>
          <w:rtl/>
          <w:szCs w:val="36"/>
        </w:rPr>
        <w:t>شروط الإدراك الأول: مواجهة المشكلة</w:t>
      </w:r>
    </w:p>
    <w:p>
      <w:pPr>
        <w:spacing w:after="140" w:line="300" w:lineRule="auto"/>
        <w:jc w:val="right"/>
        <w:bidi w:val="1"/>
      </w:pPr>
      <w:r>
        <w:rPr>
          <w:rFonts w:ascii="Arial" w:hAnsi="Arial" w:cs="Arial"/>
          <w:b w:val="0"/>
          <w:bCs w:val="0"/>
          <w:rtl/>
          <w:szCs w:val="32"/>
        </w:rPr>
        <w:t>الامر الاول الذي يحتاجه الانسان لادراكها هو ان يواجه هذا المشكو هو ان يواجه المشكله يعني ان يتوجه الى الشيء المجهول الذي يريد ان يعرفه. فلو انك طرحت اشكالا على انسان ما فلم يفهم الاشكال او لم يعرف ان هناك مشكله، وسوف لا تدعوه نفسه إلى البحث عن أي شيء، إذ لا يرى في المقام أي مشكلة.</w:t>
      </w:r>
    </w:p>
    <w:p>
      <w:pPr>
        <w:spacing w:after="140" w:line="300" w:lineRule="auto"/>
        <w:jc w:val="right"/>
        <w:bidi w:val="1"/>
      </w:pPr>
      <w:r>
        <w:rPr>
          <w:rFonts w:ascii="Arial" w:hAnsi="Arial" w:cs="Arial"/>
          <w:b w:val="0"/>
          <w:bCs w:val="0"/>
          <w:rtl/>
          <w:szCs w:val="32"/>
        </w:rPr>
        <w:t>ولذلك لابد لإجراء العملية الفكرية أن نواجه المشكلة، أي أن نعرف أن هناك مشكلة في المقام. هذا أولا.</w:t>
      </w:r>
    </w:p>
    <w:p>
      <w:pPr>
        <w:pStyle w:val="Heading2"/>
        <w:spacing w:after="140" w:line="300" w:lineRule="auto"/>
        <w:jc w:val="right"/>
        <w:bidi w:val="1"/>
      </w:pPr>
      <w:r>
        <w:rPr>
          <w:rFonts w:ascii="Arial" w:hAnsi="Arial" w:cs="Arial"/>
          <w:b/>
          <w:bCs/>
          <w:rtl/>
          <w:szCs w:val="36"/>
        </w:rPr>
        <w:t>شروط الإدراك الثاني: معرفة نوع المشكلة</w:t>
      </w:r>
    </w:p>
    <w:p>
      <w:pPr>
        <w:spacing w:after="140" w:line="300" w:lineRule="auto"/>
        <w:jc w:val="right"/>
        <w:bidi w:val="1"/>
      </w:pPr>
      <w:r>
        <w:rPr>
          <w:rFonts w:ascii="Arial" w:hAnsi="Arial" w:cs="Arial"/>
          <w:b w:val="0"/>
          <w:bCs w:val="0"/>
          <w:rtl/>
          <w:szCs w:val="32"/>
        </w:rPr>
        <w:t>وثانيا لابد أن نعرف نوع هذه المشكلة. هل هي مشكلة نحوية؟ أو أنها مشكلة فيزيائية أو أنها مشكلة رياضية إلى آخره، ليش؟ وذلك لأن الإنسان عندما يريد أن يحل المشكلة فإنه سوف يلجأ إلى الخزانة وإلى الحافظة التي أودع فيها مجموعة من المدركات والمعارف، ليبحث في هذه الخزانة أن أياً من هذه المعارف هي التي تنفع في حل تلك المشكلة وفي علاجها.</w:t>
      </w:r>
    </w:p>
    <w:p>
      <w:pPr>
        <w:pStyle w:val="Heading2"/>
        <w:spacing w:after="140" w:line="300" w:lineRule="auto"/>
        <w:jc w:val="right"/>
        <w:bidi w:val="1"/>
      </w:pPr>
      <w:r>
        <w:rPr>
          <w:rFonts w:ascii="Arial" w:hAnsi="Arial" w:cs="Arial"/>
          <w:b/>
          <w:bCs/>
          <w:rtl/>
          <w:szCs w:val="36"/>
        </w:rPr>
        <w:t>آلية البحث في الحافظة</w:t>
      </w:r>
    </w:p>
    <w:p>
      <w:pPr>
        <w:spacing w:after="140" w:line="300" w:lineRule="auto"/>
        <w:jc w:val="right"/>
        <w:bidi w:val="1"/>
      </w:pPr>
      <w:r>
        <w:rPr>
          <w:rFonts w:ascii="Arial" w:hAnsi="Arial" w:cs="Arial"/>
          <w:b w:val="0"/>
          <w:bCs w:val="0"/>
          <w:rtl/>
          <w:szCs w:val="32"/>
        </w:rPr>
        <w:t>ولذلك فإذا ما عرف الإنسان أن نوع هذه المشكلة نحوي فسوف يذهب مباشرة إلى المدركات النحوية الموجودة في الحافظة وسوف يقوم باختزال المدركات غير النحوية من أول الأمر. وأما إذا عرف أن هذه المشكلة هي من النوع الفيزيائي فسوف يختزل سائر المدركات ما خلى المدركات الفيزيائية.</w:t>
      </w:r>
    </w:p>
    <w:p>
      <w:pPr>
        <w:pStyle w:val="Heading2"/>
        <w:spacing w:after="140" w:line="300" w:lineRule="auto"/>
        <w:jc w:val="right"/>
        <w:bidi w:val="1"/>
      </w:pPr>
      <w:r>
        <w:rPr>
          <w:rFonts w:ascii="Arial" w:hAnsi="Arial" w:cs="Arial"/>
          <w:b/>
          <w:bCs/>
          <w:rtl/>
          <w:szCs w:val="36"/>
        </w:rPr>
        <w:t>الحركة الذاهبة والحركة الدائره</w:t>
      </w:r>
    </w:p>
    <w:p>
      <w:pPr>
        <w:spacing w:after="140" w:line="300" w:lineRule="auto"/>
        <w:jc w:val="right"/>
        <w:bidi w:val="1"/>
      </w:pPr>
      <w:r>
        <w:rPr>
          <w:rFonts w:ascii="Arial" w:hAnsi="Arial" w:cs="Arial"/>
          <w:b w:val="0"/>
          <w:bCs w:val="0"/>
          <w:rtl/>
          <w:szCs w:val="32"/>
        </w:rPr>
        <w:t>فلابد اذا اولا ان نتوجه الى المشكل، ومعنى توجهنا الى المشكل ان نعرف ان هناك مشكله. وثانيا لابد من معرفه نوع المشكل. وهذه المعرفه يعني هي كنوع تسهيلي لاجراء العمليه الفكريه. بعد ان نعرف نوع المشكل يقوم الذهن بالتوجه إلى الخزانة وإلى الحافظة بحركة ذاهبة، يعني يذهب الذهن بعد معرفة نوع المشكل، يذهب الذهن إلى الخزانة وتسمى هذه الحركة بالحركة الذاهبة.</w:t>
      </w:r>
    </w:p>
    <w:p>
      <w:pPr>
        <w:spacing w:after="140" w:line="300" w:lineRule="auto"/>
        <w:jc w:val="right"/>
        <w:bidi w:val="1"/>
      </w:pPr>
      <w:r>
        <w:rPr>
          <w:rFonts w:ascii="Arial" w:hAnsi="Arial" w:cs="Arial"/>
          <w:b w:val="0"/>
          <w:bCs w:val="0"/>
          <w:rtl/>
          <w:szCs w:val="32"/>
        </w:rPr>
        <w:t>ثم بعد أن يصل الذهن إلى هذه الخزانة يقوم بالبحث بين هذه المدركات والمعارف. فيقوم بأخذ مدرك بعد اخر، يبحث بين هذه المدركات ان ايا منها هو الذي يصلح لعلاج المشكل. فاذا ما اهتدى الى المدركات والى المعارف التي تنفع في العلاج، اخذها ورتبها على ترتيب خاص جيد؟ ثم يرجع بها إلى المشكل فيعالجه.</w:t>
      </w:r>
    </w:p>
    <w:p>
      <w:pPr>
        <w:pStyle w:val="Heading2"/>
        <w:spacing w:after="140" w:line="300" w:lineRule="auto"/>
        <w:jc w:val="right"/>
        <w:bidi w:val="1"/>
      </w:pPr>
      <w:r>
        <w:rPr>
          <w:rFonts w:ascii="Arial" w:hAnsi="Arial" w:cs="Arial"/>
          <w:b/>
          <w:bCs/>
          <w:rtl/>
          <w:szCs w:val="36"/>
        </w:rPr>
        <w:t>الخلاصة: الأمور الخمسة</w:t>
      </w:r>
    </w:p>
    <w:p>
      <w:pPr>
        <w:spacing w:after="140" w:line="300" w:lineRule="auto"/>
        <w:jc w:val="right"/>
        <w:bidi w:val="1"/>
      </w:pPr>
      <w:r>
        <w:rPr>
          <w:rFonts w:ascii="Arial" w:hAnsi="Arial" w:cs="Arial"/>
          <w:b w:val="0"/>
          <w:bCs w:val="0"/>
          <w:rtl/>
          <w:szCs w:val="32"/>
        </w:rPr>
        <w:t>فصار هناك أمور خمسه: الأول التوجه إلى المشكل أي معرفة أن هناك مشكلا. والثاني معرفة نوع المشكل. والثالث حركة الذهن إلى الخزانة وتسمى بالحركة الذاهبة. والرابع تفتيش الذهن وتقليب هذه المدركات ليعرف من خلالها ما يصلح مما لا يصلح، وتسمى بالحركه الدائره، لان الذهن يدور في هذه الخزانه بين هذه المدركات من اجل ان يفحصها فياخذ ما يفيد منها ويترك ما لا يجدي في علاج المشكله.</w:t>
      </w:r>
    </w:p>
    <w:p>
      <w:pPr>
        <w:pStyle w:val="Heading2"/>
        <w:spacing w:after="140" w:line="300" w:lineRule="auto"/>
        <w:jc w:val="right"/>
        <w:bidi w:val="1"/>
      </w:pPr>
      <w:r>
        <w:rPr>
          <w:rFonts w:ascii="Arial" w:hAnsi="Arial" w:cs="Arial"/>
          <w:b/>
          <w:bCs/>
          <w:rtl/>
          <w:szCs w:val="36"/>
        </w:rPr>
        <w:t>الأمر الخامس أو الحركة الأخيرة</w:t>
      </w:r>
    </w:p>
    <w:p>
      <w:pPr>
        <w:pStyle w:val="Heading2"/>
        <w:spacing w:after="140" w:line="300" w:lineRule="auto"/>
        <w:jc w:val="right"/>
        <w:bidi w:val="1"/>
      </w:pPr>
      <w:r>
        <w:rPr>
          <w:rFonts w:ascii="Arial" w:hAnsi="Arial" w:cs="Arial"/>
          <w:b/>
          <w:bCs/>
          <w:rtl/>
          <w:szCs w:val="36"/>
        </w:rPr>
        <w:t>الحركة العائدة أو الرجعية</w:t>
      </w:r>
    </w:p>
    <w:p>
      <w:pPr>
        <w:spacing w:after="140" w:line="300" w:lineRule="auto"/>
        <w:jc w:val="right"/>
        <w:bidi w:val="1"/>
      </w:pPr>
      <w:r>
        <w:rPr>
          <w:rFonts w:ascii="Arial" w:hAnsi="Arial" w:cs="Arial"/>
          <w:b w:val="0"/>
          <w:bCs w:val="0"/>
          <w:rtl/>
          <w:szCs w:val="32"/>
        </w:rPr>
        <w:t xml:space="preserve">هي </w:t>
      </w:r>
      <w:r>
        <w:rPr>
          <w:rFonts w:ascii="Arial" w:hAnsi="Arial" w:cs="Arial"/>
          <w:b/>
          <w:bCs/>
          <w:rtl/>
          <w:szCs w:val="32"/>
        </w:rPr>
        <w:t>رجوع الذهن</w:t>
      </w:r>
      <w:r>
        <w:rPr>
          <w:rFonts w:ascii="Arial" w:hAnsi="Arial" w:cs="Arial"/>
          <w:b w:val="0"/>
          <w:bCs w:val="0"/>
          <w:rtl/>
          <w:szCs w:val="32"/>
        </w:rPr>
        <w:t xml:space="preserve"> بهذه المعلومة من أجل أن يعالج بها تلك المشكلة، فتنقلب من كونها مجهولاً إلى صيرورتها معلومة.</w:t>
      </w:r>
    </w:p>
    <w:p>
      <w:pPr>
        <w:pStyle w:val="Heading2"/>
        <w:spacing w:after="140" w:line="300" w:lineRule="auto"/>
        <w:jc w:val="right"/>
        <w:bidi w:val="1"/>
      </w:pPr>
      <w:r>
        <w:rPr>
          <w:rFonts w:ascii="Arial" w:hAnsi="Arial" w:cs="Arial"/>
          <w:b/>
          <w:bCs/>
          <w:rtl/>
          <w:szCs w:val="36"/>
        </w:rPr>
        <w:t>تطبيق الخمسة</w:t>
      </w:r>
    </w:p>
    <w:p>
      <w:pPr>
        <w:spacing w:after="140" w:line="300" w:lineRule="auto"/>
        <w:jc w:val="right"/>
        <w:bidi w:val="1"/>
      </w:pPr>
      <w:r>
        <w:rPr>
          <w:rFonts w:ascii="Arial" w:hAnsi="Arial" w:cs="Arial"/>
          <w:b w:val="0"/>
          <w:bCs w:val="0"/>
          <w:rtl/>
          <w:szCs w:val="32"/>
        </w:rPr>
        <w:t>إذا اتضح ذلك، سوف نطبق مثالاً تطبيقياً لهذه الخمسة.</w:t>
      </w:r>
    </w:p>
    <w:p>
      <w:pPr>
        <w:pStyle w:val="Heading2"/>
        <w:spacing w:after="140" w:line="300" w:lineRule="auto"/>
        <w:jc w:val="right"/>
        <w:bidi w:val="1"/>
      </w:pPr>
      <w:r>
        <w:rPr>
          <w:rFonts w:ascii="Arial" w:hAnsi="Arial" w:cs="Arial"/>
          <w:b/>
          <w:bCs/>
          <w:rtl/>
          <w:szCs w:val="36"/>
        </w:rPr>
        <w:t>طبيعة الأمر الأول والثاني</w:t>
      </w:r>
    </w:p>
    <w:p>
      <w:pPr>
        <w:spacing w:after="140" w:line="300" w:lineRule="auto"/>
        <w:jc w:val="right"/>
        <w:bidi w:val="1"/>
      </w:pPr>
      <w:r>
        <w:rPr>
          <w:rFonts w:ascii="Arial" w:hAnsi="Arial" w:cs="Arial"/>
          <w:b w:val="0"/>
          <w:bCs w:val="0"/>
          <w:rtl/>
          <w:szCs w:val="32"/>
        </w:rPr>
        <w:t>إذا اتضح ذلك، فإن الأمر الأول والثاني، أي معرفة المشكل ومعرفة نوعه، ليس من العملية الفكرية حقيقة، وإنما هما مقدمة.</w:t>
      </w:r>
    </w:p>
    <w:p>
      <w:pPr>
        <w:pStyle w:val="Heading2"/>
        <w:spacing w:after="140" w:line="300" w:lineRule="auto"/>
        <w:jc w:val="right"/>
        <w:bidi w:val="1"/>
      </w:pPr>
      <w:r>
        <w:rPr>
          <w:rFonts w:ascii="Arial" w:hAnsi="Arial" w:cs="Arial"/>
          <w:b/>
          <w:bCs/>
          <w:rtl/>
          <w:szCs w:val="36"/>
        </w:rPr>
        <w:t>تعريف العملية الفكرية</w:t>
      </w:r>
    </w:p>
    <w:p>
      <w:pPr>
        <w:spacing w:after="140" w:line="300" w:lineRule="auto"/>
        <w:jc w:val="right"/>
        <w:bidi w:val="1"/>
      </w:pPr>
      <w:r>
        <w:rPr>
          <w:rFonts w:ascii="Arial" w:hAnsi="Arial" w:cs="Arial"/>
          <w:b w:val="0"/>
          <w:bCs w:val="0"/>
          <w:rtl/>
          <w:szCs w:val="32"/>
        </w:rPr>
        <w:t>لحصول العملية الفكرية، وأما العملية الفكرية فهي عبارة عن مجموع تلك الحركات الثلاث الأخيرة:</w:t>
      </w:r>
    </w:p>
    <w:p>
      <w:pPr>
        <w:spacing w:after="140" w:line="300" w:lineRule="auto"/>
        <w:jc w:val="right"/>
        <w:bidi w:val="1"/>
      </w:pPr>
      <w:r>
        <w:rPr>
          <w:rFonts w:ascii="Arial" w:hAnsi="Arial" w:cs="Arial"/>
          <w:b w:val="0"/>
          <w:bCs w:val="0"/>
          <w:rtl/>
          <w:szCs w:val="32"/>
        </w:rPr>
        <w:t>1. حركة الذهن من المجهول بعد معرفة نوعه إلى الخزانة، يعني إلى حركة الذهن من المجهول إلى المعلوم، يعني من هذا المجهول الذي بين يديه إلى المعلومات الحاضرة عنده.</w:t>
      </w:r>
    </w:p>
    <w:p>
      <w:pPr>
        <w:spacing w:after="140" w:line="300" w:lineRule="auto"/>
        <w:jc w:val="right"/>
        <w:bidi w:val="1"/>
      </w:pPr>
      <w:r>
        <w:rPr>
          <w:rFonts w:ascii="Arial" w:hAnsi="Arial" w:cs="Arial"/>
          <w:b w:val="0"/>
          <w:bCs w:val="0"/>
          <w:rtl/>
          <w:szCs w:val="32"/>
        </w:rPr>
        <w:t>2. ثم حركة الذهن الدائرة بين هذه المعلومات ليعرف ما ينفع منها مما لا ينفع.</w:t>
      </w:r>
    </w:p>
    <w:p>
      <w:pPr>
        <w:spacing w:after="140" w:line="300" w:lineRule="auto"/>
        <w:jc w:val="right"/>
        <w:bidi w:val="1"/>
      </w:pPr>
      <w:r>
        <w:rPr>
          <w:rFonts w:ascii="Arial" w:hAnsi="Arial" w:cs="Arial"/>
          <w:b w:val="0"/>
          <w:bCs w:val="0"/>
          <w:rtl/>
          <w:szCs w:val="32"/>
        </w:rPr>
        <w:t>3. فإذا وجد ما ينفع، أخذه وتحرك به إلى الـ (المجهول)، فعالجه.</w:t>
      </w:r>
    </w:p>
    <w:p>
      <w:pPr>
        <w:pStyle w:val="Heading2"/>
        <w:spacing w:after="140" w:line="300" w:lineRule="auto"/>
        <w:jc w:val="right"/>
        <w:bidi w:val="1"/>
      </w:pPr>
      <w:r>
        <w:rPr>
          <w:rFonts w:ascii="Arial" w:hAnsi="Arial" w:cs="Arial"/>
          <w:b/>
          <w:bCs/>
          <w:rtl/>
          <w:szCs w:val="36"/>
        </w:rPr>
        <w:t>وصف حركة الفكر</w:t>
      </w:r>
    </w:p>
    <w:p>
      <w:pPr>
        <w:spacing w:after="140" w:line="300" w:lineRule="auto"/>
        <w:jc w:val="right"/>
        <w:bidi w:val="1"/>
      </w:pPr>
      <w:r>
        <w:rPr>
          <w:rFonts w:ascii="Arial" w:hAnsi="Arial" w:cs="Arial"/>
          <w:b w:val="0"/>
          <w:bCs w:val="0"/>
          <w:rtl/>
          <w:szCs w:val="32"/>
        </w:rPr>
        <w:t>فالفكر عبارة عن حركة الذهن من المعلوم إلى الـ (المجهول)، ومن المجهول إلى المعلوم، ثم منه إلى الـ (المجهول)، وهذه الحركة تستبطن حركات ثلاثاً:</w:t>
      </w:r>
    </w:p>
    <w:p>
      <w:pPr>
        <w:pStyle w:val="Heading3"/>
        <w:spacing w:after="140" w:line="300" w:lineRule="auto"/>
        <w:jc w:val="right"/>
        <w:bidi w:val="1"/>
      </w:pPr>
      <w:r>
        <w:rPr>
          <w:rFonts w:ascii="Arial" w:hAnsi="Arial" w:cs="Arial"/>
          <w:b/>
          <w:bCs/>
          <w:rtl/>
          <w:szCs w:val="36"/>
        </w:rPr>
        <w:t>الحركة الذاهبة</w:t>
      </w:r>
    </w:p>
    <w:p>
      <w:pPr>
        <w:spacing w:after="140" w:line="300" w:lineRule="auto"/>
        <w:jc w:val="right"/>
        <w:bidi w:val="1"/>
      </w:pPr>
      <w:r>
        <w:rPr>
          <w:rFonts w:ascii="Arial" w:hAnsi="Arial" w:cs="Arial"/>
          <w:b w:val="0"/>
          <w:bCs w:val="0"/>
          <w:rtl/>
          <w:szCs w:val="32"/>
        </w:rPr>
        <w:t>هي حركته من المجهول إلى المعلوم.</w:t>
      </w:r>
    </w:p>
    <w:p>
      <w:pPr>
        <w:pStyle w:val="Heading3"/>
        <w:spacing w:after="140" w:line="300" w:lineRule="auto"/>
        <w:jc w:val="right"/>
        <w:bidi w:val="1"/>
      </w:pPr>
      <w:r>
        <w:rPr>
          <w:rFonts w:ascii="Arial" w:hAnsi="Arial" w:cs="Arial"/>
          <w:b/>
          <w:bCs/>
          <w:rtl/>
          <w:szCs w:val="36"/>
        </w:rPr>
        <w:t>الحركة الدائرة</w:t>
      </w:r>
    </w:p>
    <w:p>
      <w:pPr>
        <w:spacing w:after="140" w:line="300" w:lineRule="auto"/>
        <w:jc w:val="right"/>
        <w:bidi w:val="1"/>
      </w:pPr>
      <w:r>
        <w:rPr>
          <w:rFonts w:ascii="Arial" w:hAnsi="Arial" w:cs="Arial"/>
          <w:b w:val="0"/>
          <w:bCs w:val="0"/>
          <w:rtl/>
          <w:szCs w:val="32"/>
        </w:rPr>
        <w:t>هي حركة بين المعلومات نفسها، من أجل معرفة ما يصلح لحل المشكل.</w:t>
      </w:r>
    </w:p>
    <w:p>
      <w:pPr>
        <w:pStyle w:val="Heading3"/>
        <w:spacing w:after="140" w:line="300" w:lineRule="auto"/>
        <w:jc w:val="right"/>
        <w:bidi w:val="1"/>
      </w:pPr>
      <w:r>
        <w:rPr>
          <w:rFonts w:ascii="Arial" w:hAnsi="Arial" w:cs="Arial"/>
          <w:b/>
          <w:bCs/>
          <w:rtl/>
          <w:szCs w:val="36"/>
        </w:rPr>
        <w:t>الحركة الراجعة أو العائدة</w:t>
      </w:r>
    </w:p>
    <w:p>
      <w:pPr>
        <w:spacing w:after="140" w:line="300" w:lineRule="auto"/>
        <w:jc w:val="right"/>
        <w:bidi w:val="1"/>
      </w:pPr>
      <w:r>
        <w:rPr>
          <w:rFonts w:ascii="Arial" w:hAnsi="Arial" w:cs="Arial"/>
          <w:b w:val="0"/>
          <w:bCs w:val="0"/>
          <w:rtl/>
          <w:szCs w:val="32"/>
        </w:rPr>
        <w:t>هي حركته من المعلومات التي وجدها صالحة إلى المجهول فيعالجه.</w:t>
      </w:r>
    </w:p>
    <w:p>
      <w:pPr>
        <w:pStyle w:val="Heading2"/>
        <w:spacing w:after="140" w:line="300" w:lineRule="auto"/>
        <w:jc w:val="right"/>
        <w:bidi w:val="1"/>
      </w:pPr>
      <w:r>
        <w:rPr>
          <w:rFonts w:ascii="Arial" w:hAnsi="Arial" w:cs="Arial"/>
          <w:b/>
          <w:bCs/>
          <w:rtl/>
          <w:szCs w:val="36"/>
        </w:rPr>
        <w:t>مثال تطبيقي: توازن الأمثال ممنوع</w:t>
      </w:r>
    </w:p>
    <w:p>
      <w:pPr>
        <w:spacing w:after="140" w:line="300" w:lineRule="auto"/>
        <w:jc w:val="right"/>
        <w:bidi w:val="1"/>
      </w:pPr>
      <w:r>
        <w:rPr>
          <w:rFonts w:ascii="Arial" w:hAnsi="Arial" w:cs="Arial"/>
          <w:b w:val="0"/>
          <w:bCs w:val="0"/>
          <w:rtl/>
          <w:szCs w:val="32"/>
        </w:rPr>
        <w:t>إذا ما أردنا أن نأخذ مثالاً لذلك، فلنأخذ هذه القضية: "توازن الأمثال ممنوع"، هذه قضية نظرية يتوقف التصديق عليها على إجراء عملية فكرية، ولكننا إلى الآن لم نتوجه إلى المشكلة، ولذلك فإن أصل هذه الحركات سوف يكون ممتنعاً، لأننا ما دمنا لا نرى مشكلة أو لا نعرف المشكلة ما هي، فسوف لا نتمكن من إجراء الحركات الثلاثة التي هي عبارة عن الفكر، لأن التوجه إلى المشكل مقدمة إعدادية للعملية الفكرية.</w:t>
      </w:r>
    </w:p>
    <w:p>
      <w:pPr>
        <w:pStyle w:val="Heading2"/>
        <w:spacing w:after="140" w:line="300" w:lineRule="auto"/>
        <w:jc w:val="right"/>
        <w:bidi w:val="1"/>
      </w:pPr>
      <w:r>
        <w:rPr>
          <w:rFonts w:ascii="Arial" w:hAnsi="Arial" w:cs="Arial"/>
          <w:b/>
          <w:bCs/>
          <w:rtl/>
          <w:szCs w:val="36"/>
        </w:rPr>
        <w:t>أهمية التوجه إلى المشكل</w:t>
      </w:r>
    </w:p>
    <w:p>
      <w:pPr>
        <w:spacing w:after="140" w:line="300" w:lineRule="auto"/>
        <w:jc w:val="right"/>
        <w:bidi w:val="1"/>
      </w:pPr>
      <w:r>
        <w:rPr>
          <w:rFonts w:ascii="Arial" w:hAnsi="Arial" w:cs="Arial"/>
          <w:b w:val="0"/>
          <w:bCs w:val="0"/>
          <w:rtl/>
          <w:szCs w:val="32"/>
        </w:rPr>
        <w:t>المقدمة إذا انتفت، انتفى ذو المقدمة، فلا بد أن نتوجه إلى المشكل أولاً.</w:t>
      </w:r>
    </w:p>
    <w:p>
      <w:pPr>
        <w:pStyle w:val="Heading2"/>
        <w:spacing w:after="140" w:line="300" w:lineRule="auto"/>
        <w:jc w:val="right"/>
        <w:bidi w:val="1"/>
      </w:pPr>
      <w:r>
        <w:rPr>
          <w:rFonts w:ascii="Arial" w:hAnsi="Arial" w:cs="Arial"/>
          <w:b/>
          <w:bCs/>
          <w:rtl/>
          <w:szCs w:val="36"/>
        </w:rPr>
        <w:t>تصور أطراف القضية</w:t>
      </w:r>
    </w:p>
    <w:p>
      <w:pPr>
        <w:spacing w:after="140" w:line="300" w:lineRule="auto"/>
        <w:jc w:val="right"/>
        <w:bidi w:val="1"/>
      </w:pPr>
      <w:r>
        <w:rPr>
          <w:rFonts w:ascii="Arial" w:hAnsi="Arial" w:cs="Arial"/>
          <w:b w:val="0"/>
          <w:bCs w:val="0"/>
          <w:rtl/>
          <w:szCs w:val="32"/>
        </w:rPr>
        <w:t>وتوجهنا إلى المشكل موقوف على تصور أطراف القضية: ما معنى "توالي الأمثال"؟ وما معنى "المانع" ها هنا؟</w:t>
      </w:r>
    </w:p>
    <w:p>
      <w:pPr>
        <w:pStyle w:val="Heading2"/>
        <w:spacing w:after="140" w:line="300" w:lineRule="auto"/>
        <w:jc w:val="right"/>
        <w:bidi w:val="1"/>
      </w:pPr>
      <w:r>
        <w:rPr>
          <w:rFonts w:ascii="Arial" w:hAnsi="Arial" w:cs="Arial"/>
          <w:b/>
          <w:bCs/>
          <w:rtl/>
          <w:szCs w:val="36"/>
        </w:rPr>
        <w:t>معنى توالي الأمثال</w:t>
      </w:r>
    </w:p>
    <w:p>
      <w:pPr>
        <w:spacing w:after="140" w:line="300" w:lineRule="auto"/>
        <w:jc w:val="right"/>
        <w:bidi w:val="1"/>
      </w:pPr>
      <w:r>
        <w:rPr>
          <w:rFonts w:ascii="Arial" w:hAnsi="Arial" w:cs="Arial"/>
          <w:b w:val="0"/>
          <w:bCs w:val="0"/>
          <w:rtl/>
          <w:szCs w:val="32"/>
        </w:rPr>
        <w:t>طيب، "توالي الأمثال"، قالوا عبارة عن تتابع حروف هجائية ثلاثة من نفس الجنس، يعني ثلاث نونات، ثلاث باءات، ثلاث جيمات إلى آخره.</w:t>
      </w:r>
    </w:p>
    <w:p>
      <w:pPr>
        <w:pStyle w:val="Heading2"/>
        <w:spacing w:after="140" w:line="300" w:lineRule="auto"/>
        <w:jc w:val="right"/>
        <w:bidi w:val="1"/>
      </w:pPr>
      <w:r>
        <w:rPr>
          <w:rFonts w:ascii="Arial" w:hAnsi="Arial" w:cs="Arial"/>
          <w:b/>
          <w:bCs/>
          <w:rtl/>
          <w:szCs w:val="36"/>
        </w:rPr>
        <w:t>أمثلة على التوالي</w:t>
      </w:r>
    </w:p>
    <w:p>
      <w:pPr>
        <w:spacing w:after="140" w:line="300" w:lineRule="auto"/>
        <w:jc w:val="right"/>
        <w:bidi w:val="1"/>
      </w:pPr>
      <w:r>
        <w:rPr>
          <w:rFonts w:ascii="Arial" w:hAnsi="Arial" w:cs="Arial"/>
          <w:b w:val="0"/>
          <w:bCs w:val="0"/>
          <w:rtl/>
          <w:szCs w:val="32"/>
        </w:rPr>
        <w:t>جيد، كما مثلا تقول "يصدون"، كم في نون هنا؟ نون واحدة.</w:t>
      </w:r>
    </w:p>
    <w:p>
      <w:pPr>
        <w:pStyle w:val="Heading2"/>
        <w:spacing w:after="140" w:line="300" w:lineRule="auto"/>
        <w:jc w:val="right"/>
        <w:bidi w:val="1"/>
      </w:pPr>
      <w:r>
        <w:rPr>
          <w:rFonts w:ascii="Arial" w:hAnsi="Arial" w:cs="Arial"/>
          <w:b/>
          <w:bCs/>
          <w:rtl/>
          <w:szCs w:val="36"/>
        </w:rPr>
        <w:t>نون التوكيد</w:t>
      </w:r>
    </w:p>
    <w:p>
      <w:pPr>
        <w:spacing w:after="140" w:line="300" w:lineRule="auto"/>
        <w:jc w:val="right"/>
        <w:bidi w:val="1"/>
      </w:pPr>
      <w:r>
        <w:rPr>
          <w:rFonts w:ascii="Arial" w:hAnsi="Arial" w:cs="Arial"/>
          <w:b w:val="0"/>
          <w:bCs w:val="0"/>
          <w:rtl/>
          <w:szCs w:val="32"/>
        </w:rPr>
        <w:t>إذا أردت أن تؤكد هذا الفعل بنون التوكيد، نون التوكيد هي نون مشددة، يؤتى بها من أجل توكيد الفعل، تقول "العبنّ"، فأنا آمرت أمرك باللعب.</w:t>
      </w:r>
    </w:p>
    <w:p>
      <w:pPr>
        <w:pStyle w:val="Heading2"/>
        <w:spacing w:after="140" w:line="300" w:lineRule="auto"/>
        <w:jc w:val="right"/>
        <w:bidi w:val="1"/>
      </w:pPr>
      <w:r>
        <w:rPr>
          <w:rFonts w:ascii="Arial" w:hAnsi="Arial" w:cs="Arial"/>
          <w:b/>
          <w:bCs/>
          <w:rtl/>
          <w:szCs w:val="36"/>
        </w:rPr>
        <w:t>مثال على التأكيد</w:t>
      </w:r>
    </w:p>
    <w:p>
      <w:pPr>
        <w:spacing w:after="140" w:line="300" w:lineRule="auto"/>
        <w:jc w:val="right"/>
        <w:bidi w:val="1"/>
      </w:pPr>
      <w:r>
        <w:rPr>
          <w:rFonts w:ascii="Arial" w:hAnsi="Arial" w:cs="Arial"/>
          <w:b w:val="0"/>
          <w:bCs w:val="0"/>
          <w:rtl/>
          <w:szCs w:val="32"/>
        </w:rPr>
        <w:t>فإذا ما أردت أن أعبر عن أن أمري على نحو التشديد والتأكيد، فأقول "العبنّ".</w:t>
      </w:r>
    </w:p>
    <w:p>
      <w:pPr>
        <w:pStyle w:val="Heading2"/>
        <w:spacing w:after="140" w:line="300" w:lineRule="auto"/>
        <w:jc w:val="right"/>
        <w:bidi w:val="1"/>
      </w:pPr>
      <w:r>
        <w:rPr>
          <w:rFonts w:ascii="Arial" w:hAnsi="Arial" w:cs="Arial"/>
          <w:b/>
          <w:bCs/>
          <w:rtl/>
          <w:szCs w:val="36"/>
        </w:rPr>
        <w:t>تعريف النون المشددة</w:t>
      </w:r>
    </w:p>
    <w:p>
      <w:pPr>
        <w:spacing w:after="140" w:line="300" w:lineRule="auto"/>
        <w:jc w:val="right"/>
        <w:bidi w:val="1"/>
      </w:pPr>
      <w:r>
        <w:rPr>
          <w:rFonts w:ascii="Arial" w:hAnsi="Arial" w:cs="Arial"/>
          <w:b w:val="0"/>
          <w:bCs w:val="0"/>
          <w:rtl/>
          <w:szCs w:val="32"/>
        </w:rPr>
        <w:t>تمام؟ تأتي بهذه النون المشددة، والنون المشددة كما هو واضح عبارة دائماً عن "العبنّ"، نون ساكنة، ثم نون متحركة بعدها.</w:t>
      </w:r>
    </w:p>
    <w:p>
      <w:pPr>
        <w:pStyle w:val="Heading2"/>
        <w:spacing w:after="140" w:line="300" w:lineRule="auto"/>
        <w:jc w:val="right"/>
        <w:bidi w:val="1"/>
      </w:pPr>
      <w:r>
        <w:rPr>
          <w:rFonts w:ascii="Arial" w:hAnsi="Arial" w:cs="Arial"/>
          <w:b/>
          <w:bCs/>
          <w:rtl/>
          <w:szCs w:val="36"/>
        </w:rPr>
        <w:t>تطبيق على المثال السابق</w:t>
      </w:r>
    </w:p>
    <w:p>
      <w:pPr>
        <w:spacing w:after="140" w:line="300" w:lineRule="auto"/>
        <w:jc w:val="right"/>
        <w:bidi w:val="1"/>
      </w:pPr>
      <w:r>
        <w:rPr>
          <w:rFonts w:ascii="Arial" w:hAnsi="Arial" w:cs="Arial"/>
          <w:b w:val="0"/>
          <w:bCs w:val="0"/>
          <w:rtl/>
          <w:szCs w:val="32"/>
        </w:rPr>
        <w:t>طيب، الآن قولنا "يصدون"، كان فيها نون</w:t>
      </w:r>
    </w:p>
    <w:p>
      <w:pPr>
        <w:pStyle w:val="Heading2"/>
        <w:spacing w:after="140" w:line="300" w:lineRule="auto"/>
        <w:jc w:val="right"/>
        <w:bidi w:val="1"/>
      </w:pPr>
      <w:r>
        <w:rPr>
          <w:rFonts w:ascii="Arial" w:hAnsi="Arial" w:cs="Arial"/>
          <w:b/>
          <w:bCs/>
          <w:rtl/>
          <w:szCs w:val="36"/>
        </w:rPr>
        <w:t>تعريف الفعل المضارع الثلاثي</w:t>
      </w:r>
    </w:p>
    <w:p>
      <w:pPr>
        <w:spacing w:after="140" w:line="300" w:lineRule="auto"/>
        <w:jc w:val="right"/>
        <w:bidi w:val="1"/>
      </w:pPr>
      <w:r>
        <w:rPr>
          <w:rFonts w:ascii="Arial" w:hAnsi="Arial" w:cs="Arial"/>
          <w:b w:val="0"/>
          <w:bCs w:val="0"/>
          <w:rtl/>
          <w:szCs w:val="32"/>
        </w:rPr>
        <w:t xml:space="preserve">تشتمل على نون واحدة. فإذا ما أردت أن تؤكد هذا الفعل، فسوف تضيف نون التوكيد، فيصبح الفعل </w:t>
      </w:r>
      <w:r>
        <w:rPr>
          <w:rFonts w:ascii="Arial" w:hAnsi="Arial" w:cs="Arial"/>
          <w:b/>
          <w:bCs/>
          <w:rtl/>
          <w:szCs w:val="32"/>
        </w:rPr>
        <w:t>يصدونن</w:t>
      </w:r>
      <w:r>
        <w:rPr>
          <w:rFonts w:ascii="Arial" w:hAnsi="Arial" w:cs="Arial"/>
          <w:b w:val="0"/>
          <w:bCs w:val="0"/>
          <w:rtl/>
          <w:szCs w:val="32"/>
        </w:rPr>
        <w:t>.</w:t>
      </w:r>
    </w:p>
    <w:p>
      <w:pPr>
        <w:pStyle w:val="Heading2"/>
        <w:spacing w:after="140" w:line="300" w:lineRule="auto"/>
        <w:jc w:val="right"/>
        <w:bidi w:val="1"/>
      </w:pPr>
      <w:r>
        <w:rPr>
          <w:rFonts w:ascii="Arial" w:hAnsi="Arial" w:cs="Arial"/>
          <w:b/>
          <w:bCs/>
          <w:rtl/>
          <w:szCs w:val="36"/>
        </w:rPr>
        <w:t>مشكلة التوالي في اللغة العربية</w:t>
      </w:r>
    </w:p>
    <w:p>
      <w:pPr>
        <w:spacing w:after="140" w:line="300" w:lineRule="auto"/>
        <w:jc w:val="right"/>
        <w:bidi w:val="1"/>
      </w:pPr>
      <w:r>
        <w:rPr>
          <w:rFonts w:ascii="Arial" w:hAnsi="Arial" w:cs="Arial"/>
          <w:b w:val="0"/>
          <w:bCs w:val="0"/>
          <w:rtl/>
          <w:szCs w:val="32"/>
        </w:rPr>
        <w:t xml:space="preserve">طيب، وإذا كان أصلها </w:t>
      </w:r>
      <w:r>
        <w:rPr>
          <w:rFonts w:ascii="Arial" w:hAnsi="Arial" w:cs="Arial"/>
          <w:b/>
          <w:bCs/>
          <w:rtl/>
          <w:szCs w:val="32"/>
        </w:rPr>
        <w:t>يصدونك</w:t>
      </w:r>
      <w:r>
        <w:rPr>
          <w:rFonts w:ascii="Arial" w:hAnsi="Arial" w:cs="Arial"/>
          <w:b w:val="0"/>
          <w:bCs w:val="0"/>
          <w:rtl/>
          <w:szCs w:val="32"/>
        </w:rPr>
        <w:t xml:space="preserve"> أو </w:t>
      </w:r>
      <w:r>
        <w:rPr>
          <w:rFonts w:ascii="Arial" w:hAnsi="Arial" w:cs="Arial"/>
          <w:b/>
          <w:bCs/>
          <w:rtl/>
          <w:szCs w:val="32"/>
        </w:rPr>
        <w:t>يصدوننك</w:t>
      </w:r>
      <w:r>
        <w:rPr>
          <w:rFonts w:ascii="Arial" w:hAnsi="Arial" w:cs="Arial"/>
          <w:b w:val="0"/>
          <w:bCs w:val="0"/>
          <w:rtl/>
          <w:szCs w:val="32"/>
        </w:rPr>
        <w:t xml:space="preserve">، ولكن هذه الكلمة في القرآن الكريم لم تأتي على هذه الشاكلة، بل جاءت </w:t>
      </w:r>
      <w:r>
        <w:rPr>
          <w:rFonts w:ascii="Arial" w:hAnsi="Arial" w:cs="Arial"/>
          <w:b/>
          <w:bCs/>
          <w:rtl/>
          <w:szCs w:val="32"/>
        </w:rPr>
        <w:t>يصدونك</w:t>
      </w:r>
      <w:r>
        <w:rPr>
          <w:rFonts w:ascii="Arial" w:hAnsi="Arial" w:cs="Arial"/>
          <w:b w:val="0"/>
          <w:bCs w:val="0"/>
          <w:rtl/>
          <w:szCs w:val="32"/>
        </w:rPr>
        <w:t xml:space="preserve"> أو </w:t>
      </w:r>
      <w:r>
        <w:rPr>
          <w:rFonts w:ascii="Arial" w:hAnsi="Arial" w:cs="Arial"/>
          <w:b/>
          <w:bCs/>
          <w:rtl/>
          <w:szCs w:val="32"/>
        </w:rPr>
        <w:t>يصدونك</w:t>
      </w:r>
      <w:r>
        <w:rPr>
          <w:rFonts w:ascii="Arial" w:hAnsi="Arial" w:cs="Arial"/>
          <w:b w:val="0"/>
          <w:bCs w:val="0"/>
          <w:rtl/>
          <w:szCs w:val="32"/>
        </w:rPr>
        <w:t>.</w:t>
      </w:r>
    </w:p>
    <w:p>
      <w:pPr>
        <w:spacing w:after="140" w:line="300" w:lineRule="auto"/>
        <w:jc w:val="right"/>
        <w:bidi w:val="1"/>
      </w:pPr>
      <w:r>
        <w:rPr>
          <w:rFonts w:ascii="Arial" w:hAnsi="Arial" w:cs="Arial"/>
          <w:b w:val="0"/>
          <w:bCs w:val="0"/>
          <w:rtl/>
          <w:szCs w:val="32"/>
        </w:rPr>
        <w:t>حذفت واحده من هذه النونات الثلاث. قالوا: لأن توالي الأمثال ممنوع في اللغة العربية.</w:t>
      </w:r>
    </w:p>
    <w:p>
      <w:pPr>
        <w:pStyle w:val="Heading2"/>
        <w:spacing w:after="140" w:line="300" w:lineRule="auto"/>
        <w:jc w:val="right"/>
        <w:bidi w:val="1"/>
      </w:pPr>
      <w:r>
        <w:rPr>
          <w:rFonts w:ascii="Arial" w:hAnsi="Arial" w:cs="Arial"/>
          <w:b/>
          <w:bCs/>
          <w:rtl/>
          <w:szCs w:val="36"/>
        </w:rPr>
        <w:t>تعريف الأمثال والنحوي</w:t>
      </w:r>
    </w:p>
    <w:p>
      <w:pPr>
        <w:spacing w:after="140" w:line="300" w:lineRule="auto"/>
        <w:jc w:val="right"/>
        <w:bidi w:val="1"/>
      </w:pPr>
      <w:r>
        <w:rPr>
          <w:rFonts w:ascii="Arial" w:hAnsi="Arial" w:cs="Arial"/>
          <w:b w:val="0"/>
          <w:bCs w:val="0"/>
          <w:rtl/>
          <w:szCs w:val="32"/>
        </w:rPr>
        <w:t xml:space="preserve">إذا قد عرفنا الآن أن هناك مشكلة، وعرفنا أن نوع المشكلة هو </w:t>
      </w:r>
      <w:r>
        <w:rPr>
          <w:rFonts w:ascii="Arial" w:hAnsi="Arial" w:cs="Arial"/>
          <w:b/>
          <w:bCs/>
          <w:rtl/>
          <w:szCs w:val="32"/>
        </w:rPr>
        <w:t>نحوي</w:t>
      </w:r>
      <w:r>
        <w:rPr>
          <w:rFonts w:ascii="Arial" w:hAnsi="Arial" w:cs="Arial"/>
          <w:b w:val="0"/>
          <w:bCs w:val="0"/>
          <w:rtl/>
          <w:szCs w:val="32"/>
        </w:rPr>
        <w:t xml:space="preserve">، ولذلك فإن الحركة الذاهبة إلى </w:t>
      </w:r>
      <w:r>
        <w:rPr>
          <w:rFonts w:ascii="Arial" w:hAnsi="Arial" w:cs="Arial"/>
          <w:b/>
          <w:bCs/>
          <w:rtl/>
          <w:szCs w:val="32"/>
        </w:rPr>
        <w:t>المدركات النحوية</w:t>
      </w:r>
      <w:r>
        <w:rPr>
          <w:rFonts w:ascii="Arial" w:hAnsi="Arial" w:cs="Arial"/>
          <w:b w:val="0"/>
          <w:bCs w:val="0"/>
          <w:rtl/>
          <w:szCs w:val="32"/>
        </w:rPr>
        <w:t xml:space="preserve"> بامكانها أن تنطلق إلى خصوص المدركات الموجودة في الخزانة.</w:t>
      </w:r>
    </w:p>
    <w:p>
      <w:pPr>
        <w:pStyle w:val="Heading2"/>
        <w:spacing w:after="140" w:line="300" w:lineRule="auto"/>
        <w:jc w:val="right"/>
        <w:bidi w:val="1"/>
      </w:pPr>
      <w:r>
        <w:rPr>
          <w:rFonts w:ascii="Arial" w:hAnsi="Arial" w:cs="Arial"/>
          <w:b/>
          <w:bCs/>
          <w:rtl/>
          <w:szCs w:val="36"/>
        </w:rPr>
        <w:t>أمثلة المدركات النحوية</w:t>
      </w:r>
    </w:p>
    <w:p>
      <w:pPr>
        <w:spacing w:after="140" w:line="300" w:lineRule="auto"/>
        <w:jc w:val="right"/>
        <w:bidi w:val="1"/>
      </w:pPr>
      <w:r>
        <w:rPr>
          <w:rFonts w:ascii="Arial" w:hAnsi="Arial" w:cs="Arial"/>
          <w:b w:val="0"/>
          <w:bCs w:val="0"/>
          <w:rtl/>
          <w:szCs w:val="32"/>
        </w:rPr>
        <w:t>ولنفترض أن هذه هي خزانة المدركات النحوية، ونحن لدينا جملة من المدركات والمعارف النحوية:</w:t>
      </w:r>
    </w:p>
    <w:p>
      <w:pPr>
        <w:spacing w:after="140" w:line="300" w:lineRule="auto"/>
        <w:jc w:val="right"/>
        <w:bidi w:val="1"/>
      </w:pPr>
      <w:r>
        <w:rPr>
          <w:rFonts w:ascii="Arial" w:hAnsi="Arial" w:cs="Arial"/>
          <w:b w:val="0"/>
          <w:bCs w:val="0"/>
          <w:rtl/>
          <w:szCs w:val="32"/>
        </w:rPr>
        <w:t xml:space="preserve">منها أن الفاعل </w:t>
      </w:r>
      <w:r>
        <w:rPr>
          <w:rFonts w:ascii="Arial" w:hAnsi="Arial" w:cs="Arial"/>
          <w:b/>
          <w:bCs/>
          <w:rtl/>
          <w:szCs w:val="32"/>
        </w:rPr>
        <w:t>مرفوع</w:t>
      </w:r>
      <w:r>
        <w:rPr>
          <w:rFonts w:ascii="Arial" w:hAnsi="Arial" w:cs="Arial"/>
          <w:b w:val="0"/>
          <w:bCs w:val="0"/>
          <w:rtl/>
          <w:szCs w:val="32"/>
        </w:rPr>
        <w:t>.</w:t>
      </w:r>
    </w:p>
    <w:p>
      <w:pPr>
        <w:spacing w:after="140" w:line="300" w:lineRule="auto"/>
        <w:jc w:val="right"/>
        <w:bidi w:val="1"/>
      </w:pPr>
      <w:r>
        <w:rPr>
          <w:rFonts w:ascii="Arial" w:hAnsi="Arial" w:cs="Arial"/>
          <w:b w:val="0"/>
          <w:bCs w:val="0"/>
          <w:rtl/>
          <w:szCs w:val="32"/>
        </w:rPr>
        <w:t xml:space="preserve">منها أن المفعول </w:t>
      </w:r>
      <w:r>
        <w:rPr>
          <w:rFonts w:ascii="Arial" w:hAnsi="Arial" w:cs="Arial"/>
          <w:b/>
          <w:bCs/>
          <w:rtl/>
          <w:szCs w:val="32"/>
        </w:rPr>
        <w:t>منصوب</w:t>
      </w:r>
      <w:r>
        <w:rPr>
          <w:rFonts w:ascii="Arial" w:hAnsi="Arial" w:cs="Arial"/>
          <w:b w:val="0"/>
          <w:bCs w:val="0"/>
          <w:rtl/>
          <w:szCs w:val="32"/>
        </w:rPr>
        <w:t>.</w:t>
      </w:r>
    </w:p>
    <w:p>
      <w:pPr>
        <w:spacing w:after="140" w:line="300" w:lineRule="auto"/>
        <w:jc w:val="right"/>
        <w:bidi w:val="1"/>
      </w:pPr>
      <w:r>
        <w:rPr>
          <w:rFonts w:ascii="Arial" w:hAnsi="Arial" w:cs="Arial"/>
          <w:b w:val="0"/>
          <w:bCs w:val="0"/>
          <w:rtl/>
          <w:szCs w:val="32"/>
        </w:rPr>
        <w:t>منها أن المضاف يتقدم على المضاف إليه.</w:t>
      </w:r>
    </w:p>
    <w:p>
      <w:pPr>
        <w:spacing w:after="140" w:line="300" w:lineRule="auto"/>
        <w:jc w:val="right"/>
        <w:bidi w:val="1"/>
      </w:pPr>
      <w:r>
        <w:rPr>
          <w:rFonts w:ascii="Arial" w:hAnsi="Arial" w:cs="Arial"/>
          <w:b w:val="0"/>
          <w:bCs w:val="0"/>
          <w:rtl/>
          <w:szCs w:val="32"/>
        </w:rPr>
        <w:t>منها أن النعت يتأخر عن المنعوت.</w:t>
      </w:r>
    </w:p>
    <w:p>
      <w:pPr>
        <w:spacing w:after="140" w:line="300" w:lineRule="auto"/>
        <w:jc w:val="right"/>
        <w:bidi w:val="1"/>
      </w:pPr>
      <w:r>
        <w:rPr>
          <w:rFonts w:ascii="Arial" w:hAnsi="Arial" w:cs="Arial"/>
          <w:b w:val="0"/>
          <w:bCs w:val="0"/>
          <w:rtl/>
          <w:szCs w:val="32"/>
        </w:rPr>
        <w:t>منها أن المبتدأ يحتاج إلى خبر.</w:t>
      </w:r>
    </w:p>
    <w:p>
      <w:pPr>
        <w:spacing w:after="140" w:line="300" w:lineRule="auto"/>
        <w:jc w:val="right"/>
        <w:bidi w:val="1"/>
      </w:pPr>
      <w:r>
        <w:rPr>
          <w:rFonts w:ascii="Arial" w:hAnsi="Arial" w:cs="Arial"/>
          <w:b w:val="0"/>
          <w:bCs w:val="0"/>
          <w:rtl/>
          <w:szCs w:val="32"/>
        </w:rPr>
        <w:t>منها أن الفعل يحتاج إلى فاعل.</w:t>
      </w:r>
    </w:p>
    <w:p>
      <w:pPr>
        <w:spacing w:after="140" w:line="300" w:lineRule="auto"/>
        <w:jc w:val="right"/>
        <w:bidi w:val="1"/>
      </w:pPr>
      <w:r>
        <w:rPr>
          <w:rFonts w:ascii="Arial" w:hAnsi="Arial" w:cs="Arial"/>
          <w:b w:val="0"/>
          <w:bCs w:val="0"/>
          <w:rtl/>
          <w:szCs w:val="32"/>
        </w:rPr>
        <w:t xml:space="preserve">ومن هذه المدركات أن </w:t>
      </w:r>
      <w:r>
        <w:rPr>
          <w:rFonts w:ascii="Arial" w:hAnsi="Arial" w:cs="Arial"/>
          <w:b/>
          <w:bCs/>
          <w:rtl/>
          <w:szCs w:val="32"/>
        </w:rPr>
        <w:t>الثقل ممنوع</w:t>
      </w:r>
      <w:r>
        <w:rPr>
          <w:rFonts w:ascii="Arial" w:hAnsi="Arial" w:cs="Arial"/>
          <w:b w:val="0"/>
          <w:bCs w:val="0"/>
          <w:rtl/>
          <w:szCs w:val="32"/>
        </w:rPr>
        <w:t xml:space="preserve"> في اللغة العربية.</w:t>
      </w:r>
    </w:p>
    <w:p>
      <w:pPr>
        <w:pStyle w:val="Heading2"/>
        <w:spacing w:after="140" w:line="300" w:lineRule="auto"/>
        <w:jc w:val="right"/>
        <w:bidi w:val="1"/>
      </w:pPr>
      <w:r>
        <w:rPr>
          <w:rFonts w:ascii="Arial" w:hAnsi="Arial" w:cs="Arial"/>
          <w:b/>
          <w:bCs/>
          <w:rtl/>
          <w:szCs w:val="36"/>
        </w:rPr>
        <w:t>معنى الفصاحة ومنع الثقل</w:t>
      </w:r>
    </w:p>
    <w:p>
      <w:pPr>
        <w:spacing w:after="140" w:line="300" w:lineRule="auto"/>
        <w:jc w:val="right"/>
        <w:bidi w:val="1"/>
      </w:pPr>
      <w:r>
        <w:rPr>
          <w:rFonts w:ascii="Arial" w:hAnsi="Arial" w:cs="Arial"/>
          <w:b w:val="0"/>
          <w:bCs w:val="0"/>
          <w:rtl/>
          <w:szCs w:val="32"/>
        </w:rPr>
        <w:t xml:space="preserve">لأن هذه اللغة هي لغة الفصاحة. وما معنى أن يكون الشيء فصيحاً؟ أن يكون </w:t>
      </w:r>
      <w:r>
        <w:rPr>
          <w:rFonts w:ascii="Arial" w:hAnsi="Arial" w:cs="Arial"/>
          <w:b/>
          <w:bCs/>
          <w:rtl/>
          <w:szCs w:val="32"/>
        </w:rPr>
        <w:t>بيناً</w:t>
      </w:r>
      <w:r>
        <w:rPr>
          <w:rFonts w:ascii="Arial" w:hAnsi="Arial" w:cs="Arial"/>
          <w:b w:val="0"/>
          <w:bCs w:val="0"/>
          <w:rtl/>
          <w:szCs w:val="32"/>
        </w:rPr>
        <w:t>.</w:t>
      </w:r>
    </w:p>
    <w:p>
      <w:pPr>
        <w:spacing w:after="140" w:line="300" w:lineRule="auto"/>
        <w:jc w:val="right"/>
        <w:bidi w:val="1"/>
      </w:pPr>
      <w:r>
        <w:rPr>
          <w:rFonts w:ascii="Arial" w:hAnsi="Arial" w:cs="Arial"/>
          <w:b w:val="0"/>
          <w:bCs w:val="0"/>
          <w:rtl/>
          <w:szCs w:val="32"/>
        </w:rPr>
        <w:t xml:space="preserve">تمام، ولذلك يقال </w:t>
      </w:r>
      <w:r>
        <w:rPr>
          <w:rFonts w:ascii="Arial" w:hAnsi="Arial" w:cs="Arial"/>
          <w:b/>
          <w:bCs/>
          <w:rtl/>
          <w:szCs w:val="32"/>
        </w:rPr>
        <w:t>أفصح الصبح</w:t>
      </w:r>
      <w:r>
        <w:rPr>
          <w:rFonts w:ascii="Arial" w:hAnsi="Arial" w:cs="Arial"/>
          <w:b w:val="0"/>
          <w:bCs w:val="0"/>
          <w:rtl/>
          <w:szCs w:val="32"/>
        </w:rPr>
        <w:t xml:space="preserve">، يعني إذا ظهر ضوء الصبح بشكل جلي. ويقال </w:t>
      </w:r>
      <w:r>
        <w:rPr>
          <w:rFonts w:ascii="Arial" w:hAnsi="Arial" w:cs="Arial"/>
          <w:b/>
          <w:bCs/>
          <w:rtl/>
          <w:szCs w:val="32"/>
        </w:rPr>
        <w:t>عيد الفصح</w:t>
      </w:r>
      <w:r>
        <w:rPr>
          <w:rFonts w:ascii="Arial" w:hAnsi="Arial" w:cs="Arial"/>
          <w:b w:val="0"/>
          <w:bCs w:val="0"/>
          <w:rtl/>
          <w:szCs w:val="32"/>
        </w:rPr>
        <w:t>، ليش؟ لأنه العيد الذي يعتقد النصارى أن عيسى عليه السلام قد ظهر فيه وقد قام من بين الأموات.</w:t>
      </w:r>
    </w:p>
    <w:p>
      <w:pPr>
        <w:spacing w:after="140" w:line="300" w:lineRule="auto"/>
        <w:jc w:val="right"/>
        <w:bidi w:val="1"/>
      </w:pPr>
      <w:r>
        <w:rPr>
          <w:rFonts w:ascii="Arial" w:hAnsi="Arial" w:cs="Arial"/>
          <w:b w:val="0"/>
          <w:bCs w:val="0"/>
          <w:rtl/>
          <w:szCs w:val="32"/>
        </w:rPr>
        <w:t xml:space="preserve">فالفصاحة بمعنى </w:t>
      </w:r>
      <w:r>
        <w:rPr>
          <w:rFonts w:ascii="Arial" w:hAnsi="Arial" w:cs="Arial"/>
          <w:b/>
          <w:bCs/>
          <w:rtl/>
          <w:szCs w:val="32"/>
        </w:rPr>
        <w:t>الوضوح</w:t>
      </w:r>
      <w:r>
        <w:rPr>
          <w:rFonts w:ascii="Arial" w:hAnsi="Arial" w:cs="Arial"/>
          <w:b w:val="0"/>
          <w:bCs w:val="0"/>
          <w:rtl/>
          <w:szCs w:val="32"/>
        </w:rPr>
        <w:t xml:space="preserve">. ولذلك فإن اللغة بنيت على منع الثقل؛ أي كلمة فيها ثقل فهي </w:t>
      </w:r>
      <w:r>
        <w:rPr>
          <w:rFonts w:ascii="Arial" w:hAnsi="Arial" w:cs="Arial"/>
          <w:b/>
          <w:bCs/>
          <w:rtl/>
          <w:szCs w:val="32"/>
        </w:rPr>
        <w:t>ممنوعة</w:t>
      </w:r>
      <w:r>
        <w:rPr>
          <w:rFonts w:ascii="Arial" w:hAnsi="Arial" w:cs="Arial"/>
          <w:b w:val="0"/>
          <w:bCs w:val="0"/>
          <w:rtl/>
          <w:szCs w:val="32"/>
        </w:rPr>
        <w:t xml:space="preserve"> في اللغة العربية.</w:t>
      </w:r>
    </w:p>
    <w:p>
      <w:pPr>
        <w:pStyle w:val="Heading2"/>
        <w:spacing w:after="140" w:line="300" w:lineRule="auto"/>
        <w:jc w:val="right"/>
        <w:bidi w:val="1"/>
      </w:pPr>
      <w:r>
        <w:rPr>
          <w:rFonts w:ascii="Arial" w:hAnsi="Arial" w:cs="Arial"/>
          <w:b/>
          <w:bCs/>
          <w:rtl/>
          <w:szCs w:val="36"/>
        </w:rPr>
        <w:t>أمثلة منع التقاء الساكنين</w:t>
      </w:r>
    </w:p>
    <w:p>
      <w:pPr>
        <w:spacing w:after="140" w:line="300" w:lineRule="auto"/>
        <w:jc w:val="right"/>
        <w:bidi w:val="1"/>
      </w:pPr>
      <w:r>
        <w:rPr>
          <w:rFonts w:ascii="Arial" w:hAnsi="Arial" w:cs="Arial"/>
          <w:b w:val="0"/>
          <w:bCs w:val="0"/>
          <w:rtl/>
          <w:szCs w:val="32"/>
        </w:rPr>
        <w:t xml:space="preserve">في اللغة العربية، مثلاً: </w:t>
      </w:r>
      <w:r>
        <w:rPr>
          <w:rFonts w:ascii="Arial" w:hAnsi="Arial" w:cs="Arial"/>
          <w:b/>
          <w:bCs/>
          <w:rtl/>
          <w:szCs w:val="32"/>
        </w:rPr>
        <w:t>شو</w:t>
      </w:r>
      <w:r>
        <w:rPr>
          <w:rFonts w:ascii="Arial" w:hAnsi="Arial" w:cs="Arial"/>
          <w:b w:val="0"/>
          <w:bCs w:val="0"/>
          <w:rtl/>
          <w:szCs w:val="32"/>
        </w:rPr>
        <w:t>؟ منعوا التقاء الساكنين.</w:t>
      </w:r>
    </w:p>
    <w:p>
      <w:pPr>
        <w:spacing w:after="140" w:line="300" w:lineRule="auto"/>
        <w:jc w:val="right"/>
        <w:bidi w:val="1"/>
      </w:pPr>
      <w:r>
        <w:rPr>
          <w:rFonts w:ascii="Arial" w:hAnsi="Arial" w:cs="Arial"/>
          <w:b w:val="0"/>
          <w:bCs w:val="0"/>
          <w:rtl/>
          <w:szCs w:val="32"/>
        </w:rPr>
        <w:t>لان التقاء الساكنين جاي التقاء حرفين ساكنين.</w:t>
      </w:r>
    </w:p>
    <w:p>
      <w:pPr>
        <w:spacing w:after="140" w:line="300" w:lineRule="auto"/>
        <w:jc w:val="right"/>
        <w:bidi w:val="1"/>
      </w:pPr>
      <w:r>
        <w:rPr>
          <w:rFonts w:ascii="Arial" w:hAnsi="Arial" w:cs="Arial"/>
          <w:b w:val="0"/>
          <w:bCs w:val="0"/>
          <w:rtl/>
          <w:szCs w:val="32"/>
        </w:rPr>
        <w:t xml:space="preserve">اضرب: </w:t>
      </w:r>
      <w:r>
        <w:rPr>
          <w:rFonts w:ascii="Arial" w:hAnsi="Arial" w:cs="Arial"/>
          <w:b/>
          <w:bCs/>
          <w:rtl/>
          <w:szCs w:val="32"/>
        </w:rPr>
        <w:t>الولد</w:t>
      </w:r>
      <w:r>
        <w:rPr>
          <w:rFonts w:ascii="Arial" w:hAnsi="Arial" w:cs="Arial"/>
          <w:b w:val="0"/>
          <w:bCs w:val="0"/>
          <w:rtl/>
          <w:szCs w:val="32"/>
        </w:rPr>
        <w:t xml:space="preserve"> لا ساكن أيضاً.</w:t>
      </w:r>
    </w:p>
    <w:p>
      <w:pPr>
        <w:spacing w:after="140" w:line="300" w:lineRule="auto"/>
        <w:jc w:val="right"/>
        <w:bidi w:val="1"/>
      </w:pPr>
      <w:r>
        <w:rPr>
          <w:rFonts w:ascii="Arial" w:hAnsi="Arial" w:cs="Arial"/>
          <w:b w:val="0"/>
          <w:bCs w:val="0"/>
          <w:rtl/>
          <w:szCs w:val="32"/>
        </w:rPr>
        <w:t>ولذلك قالوا: هذا الالتقاء يولد ثقلاً وعسراً في النطق.</w:t>
      </w:r>
    </w:p>
    <w:p>
      <w:pPr>
        <w:pStyle w:val="Heading2"/>
        <w:spacing w:after="140" w:line="300" w:lineRule="auto"/>
        <w:jc w:val="right"/>
        <w:bidi w:val="1"/>
      </w:pPr>
      <w:r>
        <w:rPr>
          <w:rFonts w:ascii="Arial" w:hAnsi="Arial" w:cs="Arial"/>
          <w:b/>
          <w:bCs/>
          <w:rtl/>
          <w:szCs w:val="36"/>
        </w:rPr>
        <w:t>خصائص اللغة العربية</w:t>
      </w:r>
    </w:p>
    <w:p>
      <w:pPr>
        <w:spacing w:after="140" w:line="300" w:lineRule="auto"/>
        <w:jc w:val="right"/>
        <w:bidi w:val="1"/>
      </w:pPr>
      <w:r>
        <w:rPr>
          <w:rFonts w:ascii="Arial" w:hAnsi="Arial" w:cs="Arial"/>
          <w:b w:val="0"/>
          <w:bCs w:val="0"/>
          <w:rtl/>
          <w:szCs w:val="32"/>
        </w:rPr>
        <w:t xml:space="preserve">اللغة العربية: لغة الإعجاز، لغة الفصاحة. ومنعوا فيها التقاء الساكنين. ولذلك دائماً تحرك بالكسر: تقول </w:t>
      </w:r>
      <w:r>
        <w:rPr>
          <w:rFonts w:ascii="Arial" w:hAnsi="Arial" w:cs="Arial"/>
          <w:b/>
          <w:bCs/>
          <w:rtl/>
          <w:szCs w:val="32"/>
        </w:rPr>
        <w:t>أضرب الولد</w:t>
      </w:r>
      <w:r>
        <w:rPr>
          <w:rFonts w:ascii="Arial" w:hAnsi="Arial" w:cs="Arial"/>
          <w:b w:val="0"/>
          <w:bCs w:val="0"/>
          <w:rtl/>
          <w:szCs w:val="32"/>
        </w:rPr>
        <w:t>.</w:t>
      </w:r>
    </w:p>
    <w:p>
      <w:pPr>
        <w:spacing w:after="140" w:line="300" w:lineRule="auto"/>
        <w:jc w:val="right"/>
        <w:bidi w:val="1"/>
      </w:pPr>
      <w:r>
        <w:rPr>
          <w:rFonts w:ascii="Arial" w:hAnsi="Arial" w:cs="Arial"/>
          <w:b w:val="0"/>
          <w:bCs w:val="0"/>
          <w:rtl/>
          <w:szCs w:val="32"/>
        </w:rPr>
        <w:t>فعل عامر مبني على السكون، حرك بالكسر. منعنا منعنا الالتقاء الساكن.</w:t>
      </w:r>
    </w:p>
    <w:p>
      <w:pPr>
        <w:pStyle w:val="Heading2"/>
        <w:spacing w:after="140" w:line="300" w:lineRule="auto"/>
        <w:jc w:val="right"/>
        <w:bidi w:val="1"/>
      </w:pPr>
      <w:r>
        <w:rPr>
          <w:rFonts w:ascii="Arial" w:hAnsi="Arial" w:cs="Arial"/>
          <w:b/>
          <w:bCs/>
          <w:rtl/>
          <w:szCs w:val="36"/>
        </w:rPr>
        <w:t>تعريف توالي الأمثال</w:t>
      </w:r>
    </w:p>
    <w:p>
      <w:pPr>
        <w:spacing w:after="140" w:line="300" w:lineRule="auto"/>
        <w:jc w:val="right"/>
        <w:bidi w:val="1"/>
      </w:pPr>
      <w:r>
        <w:rPr>
          <w:rFonts w:ascii="Arial" w:hAnsi="Arial" w:cs="Arial"/>
          <w:b w:val="0"/>
          <w:bCs w:val="0"/>
          <w:rtl/>
          <w:szCs w:val="32"/>
        </w:rPr>
        <w:t>كيف كان؟ إذا هذه هي الخزنة، مدركاتنا النحوية. الآن نريد أن نجري، ذهبنا إليها، نريد أن نجري حركة دائرية بين هذه المعلومات، لنعرف ما يفيدنا في علاج هذه المسألة وما لا ينفع.</w:t>
      </w:r>
    </w:p>
    <w:p>
      <w:pPr>
        <w:spacing w:after="140" w:line="300" w:lineRule="auto"/>
        <w:jc w:val="right"/>
        <w:bidi w:val="1"/>
      </w:pPr>
      <w:r>
        <w:rPr>
          <w:rFonts w:ascii="Arial" w:hAnsi="Arial" w:cs="Arial"/>
          <w:b w:val="0"/>
          <w:bCs w:val="0"/>
          <w:rtl/>
          <w:szCs w:val="32"/>
        </w:rPr>
        <w:t xml:space="preserve">فنقول: </w:t>
      </w:r>
      <w:r>
        <w:rPr>
          <w:rFonts w:ascii="Arial" w:hAnsi="Arial" w:cs="Arial"/>
          <w:b/>
          <w:bCs/>
          <w:rtl/>
          <w:szCs w:val="32"/>
        </w:rPr>
        <w:t>التوالي</w:t>
      </w:r>
      <w:r>
        <w:rPr>
          <w:rFonts w:ascii="Arial" w:hAnsi="Arial" w:cs="Arial"/>
          <w:b w:val="0"/>
          <w:bCs w:val="0"/>
          <w:rtl/>
          <w:szCs w:val="32"/>
        </w:rPr>
        <w:t xml:space="preserve"> هو توالي الأمثال. توالي الأمثال عبارة عن اجتماع ثلاثة أحرف من جنس واحد.</w:t>
      </w:r>
    </w:p>
    <w:p>
      <w:pPr>
        <w:pStyle w:val="Heading2"/>
        <w:spacing w:after="140" w:line="300" w:lineRule="auto"/>
        <w:jc w:val="right"/>
        <w:bidi w:val="1"/>
      </w:pPr>
      <w:r>
        <w:rPr>
          <w:rFonts w:ascii="Arial" w:hAnsi="Arial" w:cs="Arial"/>
          <w:b/>
          <w:bCs/>
          <w:rtl/>
          <w:szCs w:val="36"/>
        </w:rPr>
        <w:t>معنى جنس واحد في الأمثال</w:t>
      </w:r>
    </w:p>
    <w:p>
      <w:pPr>
        <w:spacing w:after="140" w:line="300" w:lineRule="auto"/>
        <w:jc w:val="right"/>
        <w:bidi w:val="1"/>
      </w:pPr>
      <w:r>
        <w:rPr>
          <w:rFonts w:ascii="Arial" w:hAnsi="Arial" w:cs="Arial"/>
          <w:b w:val="0"/>
          <w:bCs w:val="0"/>
          <w:rtl/>
          <w:szCs w:val="32"/>
        </w:rPr>
        <w:t>يعني، شو يعني من جنس واحد؟ فالهمزه مثلاً، إذا كانت تصدر من مخرج الحلق من أقصى الحلق.</w:t>
      </w:r>
    </w:p>
    <w:p>
      <w:pPr>
        <w:spacing w:after="140" w:line="300" w:lineRule="auto"/>
        <w:jc w:val="right"/>
        <w:bidi w:val="1"/>
      </w:pPr>
      <w:r>
        <w:rPr>
          <w:rFonts w:ascii="Arial" w:hAnsi="Arial" w:cs="Arial"/>
          <w:b w:val="0"/>
          <w:bCs w:val="0"/>
          <w:rtl/>
          <w:szCs w:val="32"/>
        </w:rPr>
        <w:t>جيد؟ فاجتماع ثلاثة أحرف تجتمع من مخرج واحد.</w:t>
      </w:r>
    </w:p>
    <w:p>
      <w:pPr>
        <w:pStyle w:val="Heading2"/>
        <w:spacing w:after="140" w:line="300" w:lineRule="auto"/>
        <w:jc w:val="right"/>
        <w:bidi w:val="1"/>
      </w:pPr>
      <w:r>
        <w:rPr>
          <w:rFonts w:ascii="Arial" w:hAnsi="Arial" w:cs="Arial"/>
          <w:b/>
          <w:bCs/>
          <w:rtl/>
          <w:szCs w:val="36"/>
        </w:rPr>
        <w:t>علاج القضية النحوية</w:t>
      </w:r>
    </w:p>
    <w:p>
      <w:pPr>
        <w:spacing w:after="140" w:line="300" w:lineRule="auto"/>
        <w:jc w:val="right"/>
        <w:bidi w:val="1"/>
      </w:pPr>
      <w:r>
        <w:rPr>
          <w:rFonts w:ascii="Arial" w:hAnsi="Arial" w:cs="Arial"/>
          <w:b w:val="0"/>
          <w:bCs w:val="0"/>
          <w:rtl/>
          <w:szCs w:val="32"/>
        </w:rPr>
        <w:t>التفت، كيف نعالج هذه القضية؟ فنقول أن توالي الأمثال عبارة عن اجتماع ثلاثة أحرف من جنس واحد. ومعنى أن تكون هذه الأحرف الثلاثة من جنس واحد، أن يكون مخرجها الحلقي واحداً. فيلزم من تكرر</w:t>
      </w:r>
    </w:p>
    <w:p>
      <w:pPr>
        <w:pStyle w:val="Heading2"/>
        <w:spacing w:after="140" w:line="300" w:lineRule="auto"/>
        <w:jc w:val="right"/>
        <w:bidi w:val="1"/>
      </w:pPr>
      <w:r>
        <w:rPr>
          <w:rFonts w:ascii="Arial" w:hAnsi="Arial" w:cs="Arial"/>
          <w:b/>
          <w:bCs/>
          <w:rtl/>
          <w:szCs w:val="36"/>
        </w:rPr>
        <w:t>الأمثال النحوية والوجدانية</w:t>
      </w:r>
    </w:p>
    <w:p>
      <w:pPr>
        <w:spacing w:after="140" w:line="300" w:lineRule="auto"/>
        <w:jc w:val="right"/>
        <w:bidi w:val="1"/>
      </w:pPr>
      <w:r>
        <w:rPr>
          <w:rFonts w:ascii="Arial" w:hAnsi="Arial" w:cs="Arial"/>
          <w:b w:val="0"/>
          <w:bCs w:val="0"/>
          <w:rtl/>
          <w:szCs w:val="32"/>
        </w:rPr>
        <w:t xml:space="preserve">هذه الأمثال أن يكون المخرج الواحد مكلفًا بأن يصدر أعمالًا ومهمات ثلاثة من دون فاصل، وهذا يوقع في </w:t>
      </w:r>
      <w:r>
        <w:rPr>
          <w:rFonts w:ascii="Arial" w:hAnsi="Arial" w:cs="Arial"/>
          <w:b/>
          <w:bCs/>
          <w:rtl/>
          <w:szCs w:val="32"/>
        </w:rPr>
        <w:t>الفي</w:t>
      </w:r>
      <w:r>
        <w:rPr>
          <w:rFonts w:ascii="Arial" w:hAnsi="Arial" w:cs="Arial"/>
          <w:b w:val="0"/>
          <w:bCs w:val="0"/>
          <w:rtl/>
          <w:szCs w:val="32"/>
        </w:rPr>
        <w:t xml:space="preserve"> </w:t>
      </w:r>
      <w:r>
        <w:rPr>
          <w:rFonts w:ascii="Arial" w:hAnsi="Arial" w:cs="Arial"/>
          <w:b/>
          <w:bCs/>
          <w:rtl/>
          <w:szCs w:val="32"/>
        </w:rPr>
        <w:t>الثقل</w:t>
      </w:r>
      <w:r>
        <w:rPr>
          <w:rFonts w:ascii="Arial" w:hAnsi="Arial" w:cs="Arial"/>
          <w:b w:val="0"/>
          <w:bCs w:val="0"/>
          <w:rtl/>
          <w:szCs w:val="32"/>
        </w:rPr>
        <w:t xml:space="preserve">، فنقول: </w:t>
      </w:r>
      <w:r>
        <w:rPr>
          <w:rFonts w:ascii="Arial" w:hAnsi="Arial" w:cs="Arial"/>
          <w:b/>
          <w:bCs/>
          <w:rtl/>
          <w:szCs w:val="32"/>
        </w:rPr>
        <w:t>توالي الأمثال ثقيل</w:t>
      </w:r>
      <w:r>
        <w:rPr>
          <w:rFonts w:ascii="Arial" w:hAnsi="Arial" w:cs="Arial"/>
          <w:b w:val="0"/>
          <w:bCs w:val="0"/>
          <w:rtl/>
          <w:szCs w:val="32"/>
        </w:rPr>
        <w:t>.</w:t>
      </w:r>
    </w:p>
    <w:p>
      <w:pPr>
        <w:spacing w:after="140" w:line="300" w:lineRule="auto"/>
        <w:jc w:val="right"/>
        <w:bidi w:val="1"/>
      </w:pPr>
      <w:r>
        <w:rPr>
          <w:rFonts w:ascii="Arial" w:hAnsi="Arial" w:cs="Arial"/>
          <w:b w:val="0"/>
          <w:bCs w:val="0"/>
          <w:rtl/>
          <w:szCs w:val="32"/>
        </w:rPr>
        <w:t xml:space="preserve">شوف الآن، ثم نأخذ من هذه </w:t>
      </w:r>
      <w:r>
        <w:rPr>
          <w:rFonts w:ascii="Arial" w:hAnsi="Arial" w:cs="Arial"/>
          <w:b/>
          <w:bCs/>
          <w:rtl/>
          <w:szCs w:val="32"/>
        </w:rPr>
        <w:t>المدركات</w:t>
      </w:r>
      <w:r>
        <w:rPr>
          <w:rFonts w:ascii="Arial" w:hAnsi="Arial" w:cs="Arial"/>
          <w:b w:val="0"/>
          <w:bCs w:val="0"/>
          <w:rtl/>
          <w:szCs w:val="32"/>
        </w:rPr>
        <w:t xml:space="preserve"> قضية أن </w:t>
      </w:r>
      <w:r>
        <w:rPr>
          <w:rFonts w:ascii="Arial" w:hAnsi="Arial" w:cs="Arial"/>
          <w:b/>
          <w:bCs/>
          <w:rtl/>
          <w:szCs w:val="32"/>
        </w:rPr>
        <w:t>الثقل ممنوع</w:t>
      </w:r>
      <w:r>
        <w:rPr>
          <w:rFonts w:ascii="Arial" w:hAnsi="Arial" w:cs="Arial"/>
          <w:b w:val="0"/>
          <w:bCs w:val="0"/>
          <w:rtl/>
          <w:szCs w:val="32"/>
        </w:rPr>
        <w:t xml:space="preserve"> في اللغة العربية.</w:t>
      </w:r>
    </w:p>
    <w:p>
      <w:pPr>
        <w:pStyle w:val="Heading2"/>
        <w:spacing w:after="140" w:line="300" w:lineRule="auto"/>
        <w:jc w:val="right"/>
        <w:bidi w:val="1"/>
      </w:pPr>
      <w:r>
        <w:rPr>
          <w:rFonts w:ascii="Arial" w:hAnsi="Arial" w:cs="Arial"/>
          <w:b/>
          <w:bCs/>
          <w:rtl/>
          <w:szCs w:val="36"/>
        </w:rPr>
        <w:t>التحويل من النحوي إلى الوجداني</w:t>
      </w:r>
    </w:p>
    <w:p>
      <w:pPr>
        <w:spacing w:after="140" w:line="300" w:lineRule="auto"/>
        <w:jc w:val="right"/>
        <w:bidi w:val="1"/>
      </w:pPr>
      <w:r>
        <w:rPr>
          <w:rFonts w:ascii="Arial" w:hAnsi="Arial" w:cs="Arial"/>
          <w:b w:val="0"/>
          <w:bCs w:val="0"/>
          <w:rtl/>
          <w:szCs w:val="32"/>
        </w:rPr>
        <w:t xml:space="preserve">فنجد أن هذه </w:t>
      </w:r>
      <w:r>
        <w:rPr>
          <w:rFonts w:ascii="Arial" w:hAnsi="Arial" w:cs="Arial"/>
          <w:b/>
          <w:bCs/>
          <w:rtl/>
          <w:szCs w:val="32"/>
        </w:rPr>
        <w:t>القضية النحوية</w:t>
      </w:r>
      <w:r>
        <w:rPr>
          <w:rFonts w:ascii="Arial" w:hAnsi="Arial" w:cs="Arial"/>
          <w:b w:val="0"/>
          <w:bCs w:val="0"/>
          <w:rtl/>
          <w:szCs w:val="32"/>
        </w:rPr>
        <w:t xml:space="preserve">، إذا ما ضمت إلى تلك </w:t>
      </w:r>
      <w:r>
        <w:rPr>
          <w:rFonts w:ascii="Arial" w:hAnsi="Arial" w:cs="Arial"/>
          <w:b/>
          <w:bCs/>
          <w:rtl/>
          <w:szCs w:val="32"/>
        </w:rPr>
        <w:t>القضية الوجدانية</w:t>
      </w:r>
      <w:r>
        <w:rPr>
          <w:rFonts w:ascii="Arial" w:hAnsi="Arial" w:cs="Arial"/>
          <w:b w:val="0"/>
          <w:bCs w:val="0"/>
          <w:rtl/>
          <w:szCs w:val="32"/>
        </w:rPr>
        <w:t xml:space="preserve">، </w:t>
      </w:r>
      <w:r>
        <w:rPr>
          <w:rFonts w:ascii="Arial" w:hAnsi="Arial" w:cs="Arial"/>
          <w:b/>
          <w:bCs/>
          <w:rtl/>
          <w:szCs w:val="32"/>
        </w:rPr>
        <w:t>جيد</w:t>
      </w:r>
      <w:r>
        <w:rPr>
          <w:rFonts w:ascii="Arial" w:hAnsi="Arial" w:cs="Arial"/>
          <w:b w:val="0"/>
          <w:bCs w:val="0"/>
          <w:rtl/>
          <w:szCs w:val="32"/>
        </w:rPr>
        <w:t xml:space="preserve">، فإنها تنتج: </w:t>
      </w:r>
      <w:r>
        <w:rPr>
          <w:rFonts w:ascii="Arial" w:hAnsi="Arial" w:cs="Arial"/>
          <w:b/>
          <w:bCs/>
          <w:rtl/>
          <w:szCs w:val="32"/>
        </w:rPr>
        <w:t>توالي الأمثال ثقيل</w:t>
      </w:r>
      <w:r>
        <w:rPr>
          <w:rFonts w:ascii="Arial" w:hAnsi="Arial" w:cs="Arial"/>
          <w:b w:val="0"/>
          <w:bCs w:val="0"/>
          <w:rtl/>
          <w:szCs w:val="32"/>
        </w:rPr>
        <w:t>، و</w:t>
      </w:r>
      <w:r>
        <w:rPr>
          <w:rFonts w:ascii="Arial" w:hAnsi="Arial" w:cs="Arial"/>
          <w:b/>
          <w:bCs/>
          <w:rtl/>
          <w:szCs w:val="32"/>
        </w:rPr>
        <w:t>الثقل</w:t>
      </w:r>
      <w:r>
        <w:rPr>
          <w:rFonts w:ascii="Arial" w:hAnsi="Arial" w:cs="Arial"/>
          <w:b w:val="0"/>
          <w:bCs w:val="0"/>
          <w:rtl/>
          <w:szCs w:val="32"/>
        </w:rPr>
        <w:t xml:space="preserve"> أو </w:t>
      </w:r>
      <w:r>
        <w:rPr>
          <w:rFonts w:ascii="Arial" w:hAnsi="Arial" w:cs="Arial"/>
          <w:b/>
          <w:bCs/>
          <w:rtl/>
          <w:szCs w:val="32"/>
        </w:rPr>
        <w:t>الثقل ممنوع</w:t>
      </w:r>
      <w:r>
        <w:rPr>
          <w:rFonts w:ascii="Arial" w:hAnsi="Arial" w:cs="Arial"/>
          <w:b w:val="0"/>
          <w:bCs w:val="0"/>
          <w:rtl/>
          <w:szCs w:val="32"/>
        </w:rPr>
        <w:t xml:space="preserve"> في </w:t>
      </w:r>
      <w:r>
        <w:rPr>
          <w:rFonts w:ascii="Arial" w:hAnsi="Arial" w:cs="Arial"/>
          <w:b/>
          <w:bCs/>
          <w:rtl/>
          <w:szCs w:val="32"/>
        </w:rPr>
        <w:t>اللغة</w:t>
      </w:r>
      <w:r>
        <w:rPr>
          <w:rFonts w:ascii="Arial" w:hAnsi="Arial" w:cs="Arial"/>
          <w:b w:val="0"/>
          <w:bCs w:val="0"/>
          <w:rtl/>
          <w:szCs w:val="32"/>
        </w:rPr>
        <w:t xml:space="preserve"> و</w:t>
      </w:r>
      <w:r>
        <w:rPr>
          <w:rFonts w:ascii="Arial" w:hAnsi="Arial" w:cs="Arial"/>
          <w:b/>
          <w:bCs/>
          <w:rtl/>
          <w:szCs w:val="32"/>
        </w:rPr>
        <w:t>اللغة</w:t>
      </w:r>
      <w:r>
        <w:rPr>
          <w:rFonts w:ascii="Arial" w:hAnsi="Arial" w:cs="Arial"/>
          <w:b w:val="0"/>
          <w:bCs w:val="0"/>
          <w:rtl/>
          <w:szCs w:val="32"/>
        </w:rPr>
        <w:t>.</w:t>
      </w:r>
    </w:p>
    <w:p>
      <w:pPr>
        <w:spacing w:after="140" w:line="300" w:lineRule="auto"/>
        <w:jc w:val="right"/>
        <w:bidi w:val="1"/>
      </w:pPr>
      <w:r>
        <w:rPr>
          <w:rFonts w:ascii="Arial" w:hAnsi="Arial" w:cs="Arial"/>
          <w:b w:val="0"/>
          <w:bCs w:val="0"/>
          <w:rtl/>
          <w:szCs w:val="32"/>
        </w:rPr>
        <w:t xml:space="preserve">وأنت عندما تقول: "ألف هو باء، وباء هو جيم"، فتختزل ذلك </w:t>
      </w:r>
      <w:r>
        <w:rPr>
          <w:rFonts w:ascii="Arial" w:hAnsi="Arial" w:cs="Arial"/>
          <w:b/>
          <w:bCs/>
          <w:rtl/>
          <w:szCs w:val="32"/>
        </w:rPr>
        <w:t>المتكرر</w:t>
      </w:r>
      <w:r>
        <w:rPr>
          <w:rFonts w:ascii="Arial" w:hAnsi="Arial" w:cs="Arial"/>
          <w:b w:val="0"/>
          <w:bCs w:val="0"/>
          <w:rtl/>
          <w:szCs w:val="32"/>
        </w:rPr>
        <w:t xml:space="preserve">، فتحكم بأن "ألف هو جيم"، فصار </w:t>
      </w:r>
      <w:r>
        <w:rPr>
          <w:rFonts w:ascii="Arial" w:hAnsi="Arial" w:cs="Arial"/>
          <w:b/>
          <w:bCs/>
          <w:rtl/>
          <w:szCs w:val="32"/>
        </w:rPr>
        <w:t>توالي الأمثال ثقيلاً</w:t>
      </w:r>
      <w:r>
        <w:rPr>
          <w:rFonts w:ascii="Arial" w:hAnsi="Arial" w:cs="Arial"/>
          <w:b w:val="0"/>
          <w:bCs w:val="0"/>
          <w:rtl/>
          <w:szCs w:val="32"/>
        </w:rPr>
        <w:t>.</w:t>
      </w:r>
    </w:p>
    <w:p>
      <w:pPr>
        <w:pStyle w:val="Heading2"/>
        <w:spacing w:after="140" w:line="300" w:lineRule="auto"/>
        <w:jc w:val="right"/>
        <w:bidi w:val="1"/>
      </w:pPr>
      <w:r>
        <w:rPr>
          <w:rFonts w:ascii="Arial" w:hAnsi="Arial" w:cs="Arial"/>
          <w:b/>
          <w:bCs/>
          <w:rtl/>
          <w:szCs w:val="36"/>
        </w:rPr>
        <w:t>آلية البحث والتفتيش</w:t>
      </w:r>
    </w:p>
    <w:p>
      <w:pPr>
        <w:spacing w:after="140" w:line="300" w:lineRule="auto"/>
        <w:jc w:val="right"/>
        <w:bidi w:val="1"/>
      </w:pPr>
      <w:r>
        <w:rPr>
          <w:rFonts w:ascii="Arial" w:hAnsi="Arial" w:cs="Arial"/>
          <w:b w:val="0"/>
          <w:bCs w:val="0"/>
          <w:rtl/>
          <w:szCs w:val="32"/>
        </w:rPr>
        <w:t xml:space="preserve">هذه </w:t>
      </w:r>
      <w:r>
        <w:rPr>
          <w:rFonts w:ascii="Arial" w:hAnsi="Arial" w:cs="Arial"/>
          <w:b/>
          <w:bCs/>
          <w:rtl/>
          <w:szCs w:val="32"/>
        </w:rPr>
        <w:t>قضية مدركة بالوجدان</w:t>
      </w:r>
      <w:r>
        <w:rPr>
          <w:rFonts w:ascii="Arial" w:hAnsi="Arial" w:cs="Arial"/>
          <w:b w:val="0"/>
          <w:bCs w:val="0"/>
          <w:rtl/>
          <w:szCs w:val="32"/>
        </w:rPr>
        <w:t xml:space="preserve">، </w:t>
      </w:r>
      <w:r>
        <w:rPr>
          <w:rFonts w:ascii="Arial" w:hAnsi="Arial" w:cs="Arial"/>
          <w:b/>
          <w:bCs/>
          <w:rtl/>
          <w:szCs w:val="32"/>
        </w:rPr>
        <w:t>كافي</w:t>
      </w:r>
      <w:r>
        <w:rPr>
          <w:rFonts w:ascii="Arial" w:hAnsi="Arial" w:cs="Arial"/>
          <w:b w:val="0"/>
          <w:bCs w:val="0"/>
          <w:rtl/>
          <w:szCs w:val="32"/>
        </w:rPr>
        <w:t xml:space="preserve"> أن هذه </w:t>
      </w:r>
      <w:r>
        <w:rPr>
          <w:rFonts w:ascii="Arial" w:hAnsi="Arial" w:cs="Arial"/>
          <w:b/>
          <w:bCs/>
          <w:rtl/>
          <w:szCs w:val="32"/>
        </w:rPr>
        <w:t>اصلاً</w:t>
      </w:r>
      <w:r>
        <w:rPr>
          <w:rFonts w:ascii="Arial" w:hAnsi="Arial" w:cs="Arial"/>
          <w:b w:val="0"/>
          <w:bCs w:val="0"/>
          <w:rtl/>
          <w:szCs w:val="32"/>
        </w:rPr>
        <w:t xml:space="preserve"> </w:t>
      </w:r>
      <w:r>
        <w:rPr>
          <w:rFonts w:ascii="Arial" w:hAnsi="Arial" w:cs="Arial"/>
          <w:b/>
          <w:bCs/>
          <w:rtl/>
          <w:szCs w:val="32"/>
        </w:rPr>
        <w:t>قضية حسية</w:t>
      </w:r>
      <w:r>
        <w:rPr>
          <w:rFonts w:ascii="Arial" w:hAnsi="Arial" w:cs="Arial"/>
          <w:b w:val="0"/>
          <w:bCs w:val="0"/>
          <w:rtl/>
          <w:szCs w:val="32"/>
        </w:rPr>
        <w:t xml:space="preserve"> </w:t>
      </w:r>
      <w:r>
        <w:rPr>
          <w:rFonts w:ascii="Arial" w:hAnsi="Arial" w:cs="Arial"/>
          <w:b/>
          <w:bCs/>
          <w:rtl/>
          <w:szCs w:val="32"/>
        </w:rPr>
        <w:t>تمام</w:t>
      </w:r>
      <w:r>
        <w:rPr>
          <w:rFonts w:ascii="Arial" w:hAnsi="Arial" w:cs="Arial"/>
          <w:b w:val="0"/>
          <w:bCs w:val="0"/>
          <w:rtl/>
          <w:szCs w:val="32"/>
        </w:rPr>
        <w:t xml:space="preserve"> </w:t>
      </w:r>
      <w:r>
        <w:rPr>
          <w:rFonts w:ascii="Arial" w:hAnsi="Arial" w:cs="Arial"/>
          <w:b/>
          <w:bCs/>
          <w:rtl/>
          <w:szCs w:val="32"/>
        </w:rPr>
        <w:t>جيد</w:t>
      </w:r>
      <w:r>
        <w:rPr>
          <w:rFonts w:ascii="Arial" w:hAnsi="Arial" w:cs="Arial"/>
          <w:b w:val="0"/>
          <w:bCs w:val="0"/>
          <w:rtl/>
          <w:szCs w:val="32"/>
        </w:rPr>
        <w:t>.</w:t>
      </w:r>
    </w:p>
    <w:p>
      <w:pPr>
        <w:spacing w:after="140" w:line="300" w:lineRule="auto"/>
        <w:jc w:val="right"/>
        <w:bidi w:val="1"/>
      </w:pPr>
      <w:r>
        <w:rPr>
          <w:rFonts w:ascii="Arial" w:hAnsi="Arial" w:cs="Arial"/>
          <w:b/>
          <w:bCs/>
          <w:rtl/>
          <w:szCs w:val="32"/>
        </w:rPr>
        <w:t>الصغر</w:t>
      </w:r>
      <w:r>
        <w:rPr>
          <w:rFonts w:ascii="Arial" w:hAnsi="Arial" w:cs="Arial"/>
          <w:b w:val="0"/>
          <w:bCs w:val="0"/>
          <w:rtl/>
          <w:szCs w:val="32"/>
        </w:rPr>
        <w:t xml:space="preserve"> و</w:t>
      </w:r>
      <w:r>
        <w:rPr>
          <w:rFonts w:ascii="Arial" w:hAnsi="Arial" w:cs="Arial"/>
          <w:b/>
          <w:bCs/>
          <w:rtl/>
          <w:szCs w:val="32"/>
        </w:rPr>
        <w:t>النوم</w:t>
      </w:r>
      <w:r>
        <w:rPr>
          <w:rFonts w:ascii="Arial" w:hAnsi="Arial" w:cs="Arial"/>
          <w:b w:val="0"/>
          <w:bCs w:val="0"/>
          <w:rtl/>
          <w:szCs w:val="32"/>
        </w:rPr>
        <w:t xml:space="preserve"> في </w:t>
      </w:r>
      <w:r>
        <w:rPr>
          <w:rFonts w:ascii="Arial" w:hAnsi="Arial" w:cs="Arial"/>
          <w:b/>
          <w:bCs/>
          <w:rtl/>
          <w:szCs w:val="32"/>
        </w:rPr>
        <w:t>اللغة العربية</w:t>
      </w:r>
      <w:r>
        <w:rPr>
          <w:rFonts w:ascii="Arial" w:hAnsi="Arial" w:cs="Arial"/>
          <w:b w:val="0"/>
          <w:bCs w:val="0"/>
          <w:rtl/>
          <w:szCs w:val="32"/>
        </w:rPr>
        <w:t xml:space="preserve"> هذه </w:t>
      </w:r>
      <w:r>
        <w:rPr>
          <w:rFonts w:ascii="Arial" w:hAnsi="Arial" w:cs="Arial"/>
          <w:b/>
          <w:bCs/>
          <w:rtl/>
          <w:szCs w:val="32"/>
        </w:rPr>
        <w:t>قضية نحوية</w:t>
      </w:r>
      <w:r>
        <w:rPr>
          <w:rFonts w:ascii="Arial" w:hAnsi="Arial" w:cs="Arial"/>
          <w:b w:val="0"/>
          <w:bCs w:val="0"/>
          <w:rtl/>
          <w:szCs w:val="32"/>
        </w:rPr>
        <w:t xml:space="preserve">، فنجد أن هذه </w:t>
      </w:r>
      <w:r>
        <w:rPr>
          <w:rFonts w:ascii="Arial" w:hAnsi="Arial" w:cs="Arial"/>
          <w:b/>
          <w:bCs/>
          <w:rtl/>
          <w:szCs w:val="32"/>
        </w:rPr>
        <w:t>المعرفة</w:t>
      </w:r>
      <w:r>
        <w:rPr>
          <w:rFonts w:ascii="Arial" w:hAnsi="Arial" w:cs="Arial"/>
          <w:b w:val="0"/>
          <w:bCs w:val="0"/>
          <w:rtl/>
          <w:szCs w:val="32"/>
        </w:rPr>
        <w:t xml:space="preserve"> و</w:t>
      </w:r>
      <w:r>
        <w:rPr>
          <w:rFonts w:ascii="Arial" w:hAnsi="Arial" w:cs="Arial"/>
          <w:b/>
          <w:bCs/>
          <w:rtl/>
          <w:szCs w:val="32"/>
        </w:rPr>
        <w:t>هذا الإدراك</w:t>
      </w:r>
      <w:r>
        <w:rPr>
          <w:rFonts w:ascii="Arial" w:hAnsi="Arial" w:cs="Arial"/>
          <w:b w:val="0"/>
          <w:bCs w:val="0"/>
          <w:rtl/>
          <w:szCs w:val="32"/>
        </w:rPr>
        <w:t xml:space="preserve"> </w:t>
      </w:r>
      <w:r>
        <w:rPr>
          <w:rFonts w:ascii="Arial" w:hAnsi="Arial" w:cs="Arial"/>
          <w:b/>
          <w:bCs/>
          <w:rtl/>
          <w:szCs w:val="32"/>
        </w:rPr>
        <w:t>النحوي</w:t>
      </w:r>
      <w:r>
        <w:rPr>
          <w:rFonts w:ascii="Arial" w:hAnsi="Arial" w:cs="Arial"/>
          <w:b w:val="0"/>
          <w:bCs w:val="0"/>
          <w:rtl/>
          <w:szCs w:val="32"/>
        </w:rPr>
        <w:t xml:space="preserve"> </w:t>
      </w:r>
      <w:r>
        <w:rPr>
          <w:rFonts w:ascii="Arial" w:hAnsi="Arial" w:cs="Arial"/>
          <w:b/>
          <w:bCs/>
          <w:rtl/>
          <w:szCs w:val="32"/>
        </w:rPr>
        <w:t>يفيد</w:t>
      </w:r>
      <w:r>
        <w:rPr>
          <w:rFonts w:ascii="Arial" w:hAnsi="Arial" w:cs="Arial"/>
          <w:b w:val="0"/>
          <w:bCs w:val="0"/>
          <w:rtl/>
          <w:szCs w:val="32"/>
        </w:rPr>
        <w:t xml:space="preserve"> في </w:t>
      </w:r>
      <w:r>
        <w:rPr>
          <w:rFonts w:ascii="Arial" w:hAnsi="Arial" w:cs="Arial"/>
          <w:b/>
          <w:bCs/>
          <w:rtl/>
          <w:szCs w:val="32"/>
        </w:rPr>
        <w:t>علاج</w:t>
      </w:r>
      <w:r>
        <w:rPr>
          <w:rFonts w:ascii="Arial" w:hAnsi="Arial" w:cs="Arial"/>
          <w:b w:val="0"/>
          <w:bCs w:val="0"/>
          <w:rtl/>
          <w:szCs w:val="32"/>
        </w:rPr>
        <w:t xml:space="preserve"> </w:t>
      </w:r>
      <w:r>
        <w:rPr>
          <w:rFonts w:ascii="Arial" w:hAnsi="Arial" w:cs="Arial"/>
          <w:b/>
          <w:bCs/>
          <w:rtl/>
          <w:szCs w:val="32"/>
        </w:rPr>
        <w:t>المشكلة</w:t>
      </w:r>
      <w:r>
        <w:rPr>
          <w:rFonts w:ascii="Arial" w:hAnsi="Arial" w:cs="Arial"/>
          <w:b w:val="0"/>
          <w:bCs w:val="0"/>
          <w:rtl/>
          <w:szCs w:val="32"/>
        </w:rPr>
        <w:t>.</w:t>
      </w:r>
    </w:p>
    <w:p>
      <w:pPr>
        <w:spacing w:after="140" w:line="300" w:lineRule="auto"/>
        <w:jc w:val="right"/>
        <w:bidi w:val="1"/>
      </w:pPr>
      <w:r>
        <w:rPr>
          <w:rFonts w:ascii="Arial" w:hAnsi="Arial" w:cs="Arial"/>
          <w:b w:val="0"/>
          <w:bCs w:val="0"/>
          <w:rtl/>
          <w:szCs w:val="32"/>
        </w:rPr>
        <w:t xml:space="preserve">فإذا ما </w:t>
      </w:r>
      <w:r>
        <w:rPr>
          <w:rFonts w:ascii="Arial" w:hAnsi="Arial" w:cs="Arial"/>
          <w:b/>
          <w:bCs/>
          <w:rtl/>
          <w:szCs w:val="32"/>
        </w:rPr>
        <w:t>ضمّناها</w:t>
      </w:r>
      <w:r>
        <w:rPr>
          <w:rFonts w:ascii="Arial" w:hAnsi="Arial" w:cs="Arial"/>
          <w:b w:val="0"/>
          <w:bCs w:val="0"/>
          <w:rtl/>
          <w:szCs w:val="32"/>
        </w:rPr>
        <w:t xml:space="preserve"> إلى </w:t>
      </w:r>
      <w:r>
        <w:rPr>
          <w:rFonts w:ascii="Arial" w:hAnsi="Arial" w:cs="Arial"/>
          <w:b/>
          <w:bCs/>
          <w:rtl/>
          <w:szCs w:val="32"/>
        </w:rPr>
        <w:t>الصغرى</w:t>
      </w:r>
      <w:r>
        <w:rPr>
          <w:rFonts w:ascii="Arial" w:hAnsi="Arial" w:cs="Arial"/>
          <w:b w:val="0"/>
          <w:bCs w:val="0"/>
          <w:rtl/>
          <w:szCs w:val="32"/>
        </w:rPr>
        <w:t xml:space="preserve"> </w:t>
      </w:r>
      <w:r>
        <w:rPr>
          <w:rFonts w:ascii="Arial" w:hAnsi="Arial" w:cs="Arial"/>
          <w:b/>
          <w:bCs/>
          <w:rtl/>
          <w:szCs w:val="32"/>
        </w:rPr>
        <w:t>جيد</w:t>
      </w:r>
      <w:r>
        <w:rPr>
          <w:rFonts w:ascii="Arial" w:hAnsi="Arial" w:cs="Arial"/>
          <w:b w:val="0"/>
          <w:bCs w:val="0"/>
          <w:rtl/>
          <w:szCs w:val="32"/>
        </w:rPr>
        <w:t xml:space="preserve">، </w:t>
      </w:r>
      <w:r>
        <w:rPr>
          <w:rFonts w:ascii="Arial" w:hAnsi="Arial" w:cs="Arial"/>
          <w:b/>
          <w:bCs/>
          <w:rtl/>
          <w:szCs w:val="32"/>
        </w:rPr>
        <w:t>تكرر</w:t>
      </w:r>
      <w:r>
        <w:rPr>
          <w:rFonts w:ascii="Arial" w:hAnsi="Arial" w:cs="Arial"/>
          <w:b w:val="0"/>
          <w:bCs w:val="0"/>
          <w:rtl/>
          <w:szCs w:val="32"/>
        </w:rPr>
        <w:t xml:space="preserve"> </w:t>
      </w:r>
      <w:r>
        <w:rPr>
          <w:rFonts w:ascii="Arial" w:hAnsi="Arial" w:cs="Arial"/>
          <w:b/>
          <w:bCs/>
          <w:rtl/>
          <w:szCs w:val="32"/>
        </w:rPr>
        <w:t>الحد</w:t>
      </w:r>
      <w:r>
        <w:rPr>
          <w:rFonts w:ascii="Arial" w:hAnsi="Arial" w:cs="Arial"/>
          <w:b w:val="0"/>
          <w:bCs w:val="0"/>
          <w:rtl/>
          <w:szCs w:val="32"/>
        </w:rPr>
        <w:t xml:space="preserve"> </w:t>
      </w:r>
      <w:r>
        <w:rPr>
          <w:rFonts w:ascii="Arial" w:hAnsi="Arial" w:cs="Arial"/>
          <w:b/>
          <w:bCs/>
          <w:rtl/>
          <w:szCs w:val="32"/>
        </w:rPr>
        <w:t>الأوسط</w:t>
      </w:r>
      <w:r>
        <w:rPr>
          <w:rFonts w:ascii="Arial" w:hAnsi="Arial" w:cs="Arial"/>
          <w:b w:val="0"/>
          <w:bCs w:val="0"/>
          <w:rtl/>
          <w:szCs w:val="32"/>
        </w:rPr>
        <w:t xml:space="preserve"> يعني </w:t>
      </w:r>
      <w:r>
        <w:rPr>
          <w:rFonts w:ascii="Arial" w:hAnsi="Arial" w:cs="Arial"/>
          <w:b/>
          <w:bCs/>
          <w:rtl/>
          <w:szCs w:val="32"/>
        </w:rPr>
        <w:t>تكرر</w:t>
      </w:r>
      <w:r>
        <w:rPr>
          <w:rFonts w:ascii="Arial" w:hAnsi="Arial" w:cs="Arial"/>
          <w:b w:val="0"/>
          <w:bCs w:val="0"/>
          <w:rtl/>
          <w:szCs w:val="32"/>
        </w:rPr>
        <w:t>، وب</w:t>
      </w:r>
      <w:r>
        <w:rPr>
          <w:rFonts w:ascii="Arial" w:hAnsi="Arial" w:cs="Arial"/>
          <w:b/>
          <w:bCs/>
          <w:rtl/>
          <w:szCs w:val="32"/>
        </w:rPr>
        <w:t>بركة</w:t>
      </w:r>
      <w:r>
        <w:rPr>
          <w:rFonts w:ascii="Arial" w:hAnsi="Arial" w:cs="Arial"/>
          <w:b w:val="0"/>
          <w:bCs w:val="0"/>
          <w:rtl/>
          <w:szCs w:val="32"/>
        </w:rPr>
        <w:t xml:space="preserve"> هذا </w:t>
      </w:r>
      <w:r>
        <w:rPr>
          <w:rFonts w:ascii="Arial" w:hAnsi="Arial" w:cs="Arial"/>
          <w:b/>
          <w:bCs/>
          <w:rtl/>
          <w:szCs w:val="32"/>
        </w:rPr>
        <w:t>التكرر</w:t>
      </w:r>
      <w:r>
        <w:rPr>
          <w:rFonts w:ascii="Arial" w:hAnsi="Arial" w:cs="Arial"/>
          <w:b w:val="0"/>
          <w:bCs w:val="0"/>
          <w:rtl/>
          <w:szCs w:val="32"/>
        </w:rPr>
        <w:t xml:space="preserve"> صار لنا أن ننتقل من </w:t>
      </w:r>
      <w:r>
        <w:rPr>
          <w:rFonts w:ascii="Arial" w:hAnsi="Arial" w:cs="Arial"/>
          <w:b/>
          <w:bCs/>
          <w:rtl/>
          <w:szCs w:val="32"/>
        </w:rPr>
        <w:t>توالي الأمثال</w:t>
      </w:r>
      <w:r>
        <w:rPr>
          <w:rFonts w:ascii="Arial" w:hAnsi="Arial" w:cs="Arial"/>
          <w:b w:val="0"/>
          <w:bCs w:val="0"/>
          <w:rtl/>
          <w:szCs w:val="32"/>
        </w:rPr>
        <w:t xml:space="preserve"> إلى </w:t>
      </w:r>
      <w:r>
        <w:rPr>
          <w:rFonts w:ascii="Arial" w:hAnsi="Arial" w:cs="Arial"/>
          <w:b/>
          <w:bCs/>
          <w:rtl/>
          <w:szCs w:val="32"/>
        </w:rPr>
        <w:t>منعه</w:t>
      </w:r>
      <w:r>
        <w:rPr>
          <w:rFonts w:ascii="Arial" w:hAnsi="Arial" w:cs="Arial"/>
          <w:b w:val="0"/>
          <w:bCs w:val="0"/>
          <w:rtl/>
          <w:szCs w:val="32"/>
        </w:rPr>
        <w:t xml:space="preserve"> في </w:t>
      </w:r>
      <w:r>
        <w:rPr>
          <w:rFonts w:ascii="Arial" w:hAnsi="Arial" w:cs="Arial"/>
          <w:b/>
          <w:bCs/>
          <w:rtl/>
          <w:szCs w:val="32"/>
        </w:rPr>
        <w:t>اللغة العربية</w:t>
      </w:r>
      <w:r>
        <w:rPr>
          <w:rFonts w:ascii="Arial" w:hAnsi="Arial" w:cs="Arial"/>
          <w:b w:val="0"/>
          <w:bCs w:val="0"/>
          <w:rtl/>
          <w:szCs w:val="32"/>
        </w:rPr>
        <w:t>.</w:t>
      </w:r>
    </w:p>
    <w:p>
      <w:pPr>
        <w:pStyle w:val="Heading2"/>
        <w:spacing w:after="140" w:line="300" w:lineRule="auto"/>
        <w:jc w:val="right"/>
        <w:bidi w:val="1"/>
      </w:pPr>
      <w:r>
        <w:rPr>
          <w:rFonts w:ascii="Arial" w:hAnsi="Arial" w:cs="Arial"/>
          <w:b/>
          <w:bCs/>
          <w:rtl/>
          <w:szCs w:val="36"/>
        </w:rPr>
        <w:t>حركة الذهن من المجهول إلى المعلوم</w:t>
      </w:r>
    </w:p>
    <w:p>
      <w:pPr>
        <w:spacing w:after="140" w:line="300" w:lineRule="auto"/>
        <w:jc w:val="right"/>
        <w:bidi w:val="1"/>
      </w:pPr>
      <w:r>
        <w:rPr>
          <w:rFonts w:ascii="Arial" w:hAnsi="Arial" w:cs="Arial"/>
          <w:b w:val="0"/>
          <w:bCs w:val="0"/>
          <w:rtl/>
          <w:szCs w:val="32"/>
        </w:rPr>
        <w:t xml:space="preserve">يقال أن هناك </w:t>
      </w:r>
      <w:r>
        <w:rPr>
          <w:rFonts w:ascii="Arial" w:hAnsi="Arial" w:cs="Arial"/>
          <w:b/>
          <w:bCs/>
          <w:rtl/>
          <w:szCs w:val="32"/>
        </w:rPr>
        <w:t>حركة</w:t>
      </w:r>
      <w:r>
        <w:rPr>
          <w:rFonts w:ascii="Arial" w:hAnsi="Arial" w:cs="Arial"/>
          <w:b w:val="0"/>
          <w:bCs w:val="0"/>
          <w:rtl/>
          <w:szCs w:val="32"/>
        </w:rPr>
        <w:t xml:space="preserve"> للذهن من </w:t>
      </w:r>
      <w:r>
        <w:rPr>
          <w:rFonts w:ascii="Arial" w:hAnsi="Arial" w:cs="Arial"/>
          <w:b/>
          <w:bCs/>
          <w:rtl/>
          <w:szCs w:val="32"/>
        </w:rPr>
        <w:t>المجهول</w:t>
      </w:r>
      <w:r>
        <w:rPr>
          <w:rFonts w:ascii="Arial" w:hAnsi="Arial" w:cs="Arial"/>
          <w:b w:val="0"/>
          <w:bCs w:val="0"/>
          <w:rtl/>
          <w:szCs w:val="32"/>
        </w:rPr>
        <w:t xml:space="preserve"> من </w:t>
      </w:r>
      <w:r>
        <w:rPr>
          <w:rFonts w:ascii="Arial" w:hAnsi="Arial" w:cs="Arial"/>
          <w:b/>
          <w:bCs/>
          <w:rtl/>
          <w:szCs w:val="32"/>
        </w:rPr>
        <w:t>القضية المجهولة</w:t>
      </w:r>
      <w:r>
        <w:rPr>
          <w:rFonts w:ascii="Arial" w:hAnsi="Arial" w:cs="Arial"/>
          <w:b w:val="0"/>
          <w:bCs w:val="0"/>
          <w:rtl/>
          <w:szCs w:val="32"/>
        </w:rPr>
        <w:t xml:space="preserve">، وهي أن </w:t>
      </w:r>
      <w:r>
        <w:rPr>
          <w:rFonts w:ascii="Arial" w:hAnsi="Arial" w:cs="Arial"/>
          <w:b/>
          <w:bCs/>
          <w:rtl/>
          <w:szCs w:val="32"/>
        </w:rPr>
        <w:t>توالي الأمثال ممنوع</w:t>
      </w:r>
      <w:r>
        <w:rPr>
          <w:rFonts w:ascii="Arial" w:hAnsi="Arial" w:cs="Arial"/>
          <w:b w:val="0"/>
          <w:bCs w:val="0"/>
          <w:rtl/>
          <w:szCs w:val="32"/>
        </w:rPr>
        <w:t xml:space="preserve">، إلى </w:t>
      </w:r>
      <w:r>
        <w:rPr>
          <w:rFonts w:ascii="Arial" w:hAnsi="Arial" w:cs="Arial"/>
          <w:b/>
          <w:bCs/>
          <w:rtl/>
          <w:szCs w:val="32"/>
        </w:rPr>
        <w:t>المعلومات</w:t>
      </w:r>
      <w:r>
        <w:rPr>
          <w:rFonts w:ascii="Arial" w:hAnsi="Arial" w:cs="Arial"/>
          <w:b w:val="0"/>
          <w:bCs w:val="0"/>
          <w:rtl/>
          <w:szCs w:val="32"/>
        </w:rPr>
        <w:t xml:space="preserve"> </w:t>
      </w:r>
      <w:r>
        <w:rPr>
          <w:rFonts w:ascii="Arial" w:hAnsi="Arial" w:cs="Arial"/>
          <w:b/>
          <w:bCs/>
          <w:rtl/>
          <w:szCs w:val="32"/>
        </w:rPr>
        <w:t>الكائنة</w:t>
      </w:r>
      <w:r>
        <w:rPr>
          <w:rFonts w:ascii="Arial" w:hAnsi="Arial" w:cs="Arial"/>
          <w:b w:val="0"/>
          <w:bCs w:val="0"/>
          <w:rtl/>
          <w:szCs w:val="32"/>
        </w:rPr>
        <w:t xml:space="preserve"> في </w:t>
      </w:r>
      <w:r>
        <w:rPr>
          <w:rFonts w:ascii="Arial" w:hAnsi="Arial" w:cs="Arial"/>
          <w:b/>
          <w:bCs/>
          <w:rtl/>
          <w:szCs w:val="32"/>
        </w:rPr>
        <w:t>الخزانة</w:t>
      </w:r>
      <w:r>
        <w:rPr>
          <w:rFonts w:ascii="Arial" w:hAnsi="Arial" w:cs="Arial"/>
          <w:b w:val="0"/>
          <w:bCs w:val="0"/>
          <w:rtl/>
          <w:szCs w:val="32"/>
        </w:rPr>
        <w:t xml:space="preserve"> و</w:t>
      </w:r>
      <w:r>
        <w:rPr>
          <w:rFonts w:ascii="Arial" w:hAnsi="Arial" w:cs="Arial"/>
          <w:b/>
          <w:bCs/>
          <w:rtl/>
          <w:szCs w:val="32"/>
        </w:rPr>
        <w:t>في</w:t>
      </w:r>
      <w:r>
        <w:rPr>
          <w:rFonts w:ascii="Arial" w:hAnsi="Arial" w:cs="Arial"/>
          <w:b w:val="0"/>
          <w:bCs w:val="0"/>
          <w:rtl/>
          <w:szCs w:val="32"/>
        </w:rPr>
        <w:t xml:space="preserve"> </w:t>
      </w:r>
      <w:r>
        <w:rPr>
          <w:rFonts w:ascii="Arial" w:hAnsi="Arial" w:cs="Arial"/>
          <w:b/>
          <w:bCs/>
          <w:rtl/>
          <w:szCs w:val="32"/>
        </w:rPr>
        <w:t>الحافظة</w:t>
      </w:r>
      <w:r>
        <w:rPr>
          <w:rFonts w:ascii="Arial" w:hAnsi="Arial" w:cs="Arial"/>
          <w:b w:val="0"/>
          <w:bCs w:val="0"/>
          <w:rtl/>
          <w:szCs w:val="32"/>
        </w:rPr>
        <w:t>.</w:t>
      </w:r>
    </w:p>
    <w:p>
      <w:pPr>
        <w:spacing w:after="140" w:line="300" w:lineRule="auto"/>
        <w:jc w:val="right"/>
        <w:bidi w:val="1"/>
      </w:pPr>
      <w:r>
        <w:rPr>
          <w:rFonts w:ascii="Arial" w:hAnsi="Arial" w:cs="Arial"/>
          <w:b w:val="0"/>
          <w:bCs w:val="0"/>
          <w:rtl/>
          <w:szCs w:val="32"/>
        </w:rPr>
        <w:t xml:space="preserve">وهذه </w:t>
      </w:r>
      <w:r>
        <w:rPr>
          <w:rFonts w:ascii="Arial" w:hAnsi="Arial" w:cs="Arial"/>
          <w:b/>
          <w:bCs/>
          <w:rtl/>
          <w:szCs w:val="32"/>
        </w:rPr>
        <w:t>الحركة</w:t>
      </w:r>
      <w:r>
        <w:rPr>
          <w:rFonts w:ascii="Arial" w:hAnsi="Arial" w:cs="Arial"/>
          <w:b w:val="0"/>
          <w:bCs w:val="0"/>
          <w:rtl/>
          <w:szCs w:val="32"/>
        </w:rPr>
        <w:t xml:space="preserve"> </w:t>
      </w:r>
      <w:r>
        <w:rPr>
          <w:rFonts w:ascii="Arial" w:hAnsi="Arial" w:cs="Arial"/>
          <w:b/>
          <w:bCs/>
          <w:rtl/>
          <w:szCs w:val="32"/>
        </w:rPr>
        <w:t>الذهاب</w:t>
      </w:r>
      <w:r>
        <w:rPr>
          <w:rFonts w:ascii="Arial" w:hAnsi="Arial" w:cs="Arial"/>
          <w:b w:val="0"/>
          <w:bCs w:val="0"/>
          <w:rtl/>
          <w:szCs w:val="32"/>
        </w:rPr>
        <w:t xml:space="preserve"> ثم هناك </w:t>
      </w:r>
      <w:r>
        <w:rPr>
          <w:rFonts w:ascii="Arial" w:hAnsi="Arial" w:cs="Arial"/>
          <w:b/>
          <w:bCs/>
          <w:rtl/>
          <w:szCs w:val="32"/>
        </w:rPr>
        <w:t>بحث</w:t>
      </w:r>
      <w:r>
        <w:rPr>
          <w:rFonts w:ascii="Arial" w:hAnsi="Arial" w:cs="Arial"/>
          <w:b w:val="0"/>
          <w:bCs w:val="0"/>
          <w:rtl/>
          <w:szCs w:val="32"/>
        </w:rPr>
        <w:t xml:space="preserve"> و</w:t>
      </w:r>
      <w:r>
        <w:rPr>
          <w:rFonts w:ascii="Arial" w:hAnsi="Arial" w:cs="Arial"/>
          <w:b/>
          <w:bCs/>
          <w:rtl/>
          <w:szCs w:val="32"/>
        </w:rPr>
        <w:t>تفتيش</w:t>
      </w:r>
      <w:r>
        <w:rPr>
          <w:rFonts w:ascii="Arial" w:hAnsi="Arial" w:cs="Arial"/>
          <w:b w:val="0"/>
          <w:bCs w:val="0"/>
          <w:rtl/>
          <w:szCs w:val="32"/>
        </w:rPr>
        <w:t xml:space="preserve"> عن ما </w:t>
      </w:r>
      <w:r>
        <w:rPr>
          <w:rFonts w:ascii="Arial" w:hAnsi="Arial" w:cs="Arial"/>
          <w:b/>
          <w:bCs/>
          <w:rtl/>
          <w:szCs w:val="32"/>
        </w:rPr>
        <w:t>ينفع</w:t>
      </w:r>
      <w:r>
        <w:rPr>
          <w:rFonts w:ascii="Arial" w:hAnsi="Arial" w:cs="Arial"/>
          <w:b w:val="0"/>
          <w:bCs w:val="0"/>
          <w:rtl/>
          <w:szCs w:val="32"/>
        </w:rPr>
        <w:t xml:space="preserve"> في </w:t>
      </w:r>
      <w:r>
        <w:rPr>
          <w:rFonts w:ascii="Arial" w:hAnsi="Arial" w:cs="Arial"/>
          <w:b/>
          <w:bCs/>
          <w:rtl/>
          <w:szCs w:val="32"/>
        </w:rPr>
        <w:t>علاج</w:t>
      </w:r>
      <w:r>
        <w:rPr>
          <w:rFonts w:ascii="Arial" w:hAnsi="Arial" w:cs="Arial"/>
          <w:b w:val="0"/>
          <w:bCs w:val="0"/>
          <w:rtl/>
          <w:szCs w:val="32"/>
        </w:rPr>
        <w:t xml:space="preserve"> </w:t>
      </w:r>
      <w:r>
        <w:rPr>
          <w:rFonts w:ascii="Arial" w:hAnsi="Arial" w:cs="Arial"/>
          <w:b/>
          <w:bCs/>
          <w:rtl/>
          <w:szCs w:val="32"/>
        </w:rPr>
        <w:t>المشكلة</w:t>
      </w:r>
      <w:r>
        <w:rPr>
          <w:rFonts w:ascii="Arial" w:hAnsi="Arial" w:cs="Arial"/>
          <w:b w:val="0"/>
          <w:bCs w:val="0"/>
          <w:rtl/>
          <w:szCs w:val="32"/>
        </w:rPr>
        <w:t xml:space="preserve"> </w:t>
      </w:r>
      <w:r>
        <w:rPr>
          <w:rFonts w:ascii="Arial" w:hAnsi="Arial" w:cs="Arial"/>
          <w:b/>
          <w:bCs/>
          <w:rtl/>
          <w:szCs w:val="32"/>
        </w:rPr>
        <w:t>جد</w:t>
      </w:r>
      <w:r>
        <w:rPr>
          <w:rFonts w:ascii="Arial" w:hAnsi="Arial" w:cs="Arial"/>
          <w:b w:val="0"/>
          <w:bCs w:val="0"/>
          <w:rtl/>
          <w:szCs w:val="32"/>
        </w:rPr>
        <w:t xml:space="preserve">، يعني هناك </w:t>
      </w:r>
      <w:r>
        <w:rPr>
          <w:rFonts w:ascii="Arial" w:hAnsi="Arial" w:cs="Arial"/>
          <w:b/>
          <w:bCs/>
          <w:rtl/>
          <w:szCs w:val="32"/>
        </w:rPr>
        <w:t>بحث</w:t>
      </w:r>
      <w:r>
        <w:rPr>
          <w:rFonts w:ascii="Arial" w:hAnsi="Arial" w:cs="Arial"/>
          <w:b w:val="0"/>
          <w:bCs w:val="0"/>
          <w:rtl/>
          <w:szCs w:val="32"/>
        </w:rPr>
        <w:t xml:space="preserve"> عن </w:t>
      </w:r>
      <w:r>
        <w:rPr>
          <w:rFonts w:ascii="Arial" w:hAnsi="Arial" w:cs="Arial"/>
          <w:b/>
          <w:bCs/>
          <w:rtl/>
          <w:szCs w:val="32"/>
        </w:rPr>
        <w:t>شو</w:t>
      </w:r>
      <w:r>
        <w:rPr>
          <w:rFonts w:ascii="Arial" w:hAnsi="Arial" w:cs="Arial"/>
          <w:b w:val="0"/>
          <w:bCs w:val="0"/>
          <w:rtl/>
          <w:szCs w:val="32"/>
        </w:rPr>
        <w:t xml:space="preserve">؟ عن هذه </w:t>
      </w:r>
      <w:r>
        <w:rPr>
          <w:rFonts w:ascii="Arial" w:hAnsi="Arial" w:cs="Arial"/>
          <w:b/>
          <w:bCs/>
          <w:rtl/>
          <w:szCs w:val="32"/>
        </w:rPr>
        <w:t>القضية</w:t>
      </w:r>
      <w:r>
        <w:rPr>
          <w:rFonts w:ascii="Arial" w:hAnsi="Arial" w:cs="Arial"/>
          <w:b w:val="0"/>
          <w:bCs w:val="0"/>
          <w:rtl/>
          <w:szCs w:val="32"/>
        </w:rPr>
        <w:t xml:space="preserve"> </w:t>
      </w:r>
      <w:r>
        <w:rPr>
          <w:rFonts w:ascii="Arial" w:hAnsi="Arial" w:cs="Arial"/>
          <w:b/>
          <w:bCs/>
          <w:rtl/>
          <w:szCs w:val="32"/>
        </w:rPr>
        <w:t>الثقيلة</w:t>
      </w:r>
      <w:r>
        <w:rPr>
          <w:rFonts w:ascii="Arial" w:hAnsi="Arial" w:cs="Arial"/>
          <w:b w:val="0"/>
          <w:bCs w:val="0"/>
          <w:rtl/>
          <w:szCs w:val="32"/>
        </w:rPr>
        <w:t xml:space="preserve"> </w:t>
      </w:r>
      <w:r>
        <w:rPr>
          <w:rFonts w:ascii="Arial" w:hAnsi="Arial" w:cs="Arial"/>
          <w:b/>
          <w:bCs/>
          <w:rtl/>
          <w:szCs w:val="32"/>
        </w:rPr>
        <w:t>الممنوعة</w:t>
      </w:r>
      <w:r>
        <w:rPr>
          <w:rFonts w:ascii="Arial" w:hAnsi="Arial" w:cs="Arial"/>
          <w:b w:val="0"/>
          <w:bCs w:val="0"/>
          <w:rtl/>
          <w:szCs w:val="32"/>
        </w:rPr>
        <w:t xml:space="preserve"> في </w:t>
      </w:r>
      <w:r>
        <w:rPr>
          <w:rFonts w:ascii="Arial" w:hAnsi="Arial" w:cs="Arial"/>
          <w:b/>
          <w:bCs/>
          <w:rtl/>
          <w:szCs w:val="32"/>
        </w:rPr>
        <w:t>اللغة العربية</w:t>
      </w:r>
      <w:r>
        <w:rPr>
          <w:rFonts w:ascii="Arial" w:hAnsi="Arial" w:cs="Arial"/>
          <w:b w:val="0"/>
          <w:bCs w:val="0"/>
          <w:rtl/>
          <w:szCs w:val="32"/>
        </w:rPr>
        <w:t>.</w:t>
      </w:r>
    </w:p>
    <w:p>
      <w:pPr>
        <w:spacing w:after="140" w:line="300" w:lineRule="auto"/>
        <w:jc w:val="right"/>
        <w:bidi w:val="1"/>
      </w:pPr>
      <w:r>
        <w:rPr>
          <w:rFonts w:ascii="Arial" w:hAnsi="Arial" w:cs="Arial"/>
          <w:b w:val="0"/>
          <w:bCs w:val="0"/>
          <w:rtl/>
          <w:szCs w:val="32"/>
        </w:rPr>
        <w:t xml:space="preserve">وهناك </w:t>
      </w:r>
      <w:r>
        <w:rPr>
          <w:rFonts w:ascii="Arial" w:hAnsi="Arial" w:cs="Arial"/>
          <w:b/>
          <w:bCs/>
          <w:rtl/>
          <w:szCs w:val="32"/>
        </w:rPr>
        <w:t>التفت</w:t>
      </w:r>
      <w:r>
        <w:rPr>
          <w:rFonts w:ascii="Arial" w:hAnsi="Arial" w:cs="Arial"/>
          <w:b w:val="0"/>
          <w:bCs w:val="0"/>
          <w:rtl/>
          <w:szCs w:val="32"/>
        </w:rPr>
        <w:t xml:space="preserve"> </w:t>
      </w:r>
      <w:r>
        <w:rPr>
          <w:rFonts w:ascii="Arial" w:hAnsi="Arial" w:cs="Arial"/>
          <w:b/>
          <w:bCs/>
          <w:rtl/>
          <w:szCs w:val="32"/>
        </w:rPr>
        <w:t>عودة</w:t>
      </w:r>
      <w:r>
        <w:rPr>
          <w:rFonts w:ascii="Arial" w:hAnsi="Arial" w:cs="Arial"/>
          <w:b w:val="0"/>
          <w:bCs w:val="0"/>
          <w:rtl/>
          <w:szCs w:val="32"/>
        </w:rPr>
        <w:t xml:space="preserve"> من </w:t>
      </w:r>
      <w:r>
        <w:rPr>
          <w:rFonts w:ascii="Arial" w:hAnsi="Arial" w:cs="Arial"/>
          <w:b/>
          <w:bCs/>
          <w:rtl/>
          <w:szCs w:val="32"/>
        </w:rPr>
        <w:t>الخزانة</w:t>
      </w:r>
      <w:r>
        <w:rPr>
          <w:rFonts w:ascii="Arial" w:hAnsi="Arial" w:cs="Arial"/>
          <w:b w:val="0"/>
          <w:bCs w:val="0"/>
          <w:rtl/>
          <w:szCs w:val="32"/>
        </w:rPr>
        <w:t xml:space="preserve"> إلى </w:t>
      </w:r>
      <w:r>
        <w:rPr>
          <w:rFonts w:ascii="Arial" w:hAnsi="Arial" w:cs="Arial"/>
          <w:b/>
          <w:bCs/>
          <w:rtl/>
          <w:szCs w:val="32"/>
        </w:rPr>
        <w:t>المجهول</w:t>
      </w:r>
      <w:r>
        <w:rPr>
          <w:rFonts w:ascii="Arial" w:hAnsi="Arial" w:cs="Arial"/>
          <w:b w:val="0"/>
          <w:bCs w:val="0"/>
          <w:rtl/>
          <w:szCs w:val="32"/>
        </w:rPr>
        <w:t xml:space="preserve"> </w:t>
      </w:r>
      <w:r>
        <w:rPr>
          <w:rFonts w:ascii="Arial" w:hAnsi="Arial" w:cs="Arial"/>
          <w:b/>
          <w:bCs/>
          <w:rtl/>
          <w:szCs w:val="32"/>
        </w:rPr>
        <w:t>جيد</w:t>
      </w:r>
      <w:r>
        <w:rPr>
          <w:rFonts w:ascii="Arial" w:hAnsi="Arial" w:cs="Arial"/>
          <w:b w:val="0"/>
          <w:bCs w:val="0"/>
          <w:rtl/>
          <w:szCs w:val="32"/>
        </w:rPr>
        <w:t xml:space="preserve">، ونعود بهذه </w:t>
      </w:r>
      <w:r>
        <w:rPr>
          <w:rFonts w:ascii="Arial" w:hAnsi="Arial" w:cs="Arial"/>
          <w:b/>
          <w:bCs/>
          <w:rtl/>
          <w:szCs w:val="32"/>
        </w:rPr>
        <w:t>القضية</w:t>
      </w:r>
      <w:r>
        <w:rPr>
          <w:rFonts w:ascii="Arial" w:hAnsi="Arial" w:cs="Arial"/>
          <w:b w:val="0"/>
          <w:bCs w:val="0"/>
          <w:rtl/>
          <w:szCs w:val="32"/>
        </w:rPr>
        <w:t xml:space="preserve"> ليش؟ حتى إذا ما </w:t>
      </w:r>
      <w:r>
        <w:rPr>
          <w:rFonts w:ascii="Arial" w:hAnsi="Arial" w:cs="Arial"/>
          <w:b/>
          <w:bCs/>
          <w:rtl/>
          <w:szCs w:val="32"/>
        </w:rPr>
        <w:t>ضمّناها</w:t>
      </w:r>
      <w:r>
        <w:rPr>
          <w:rFonts w:ascii="Arial" w:hAnsi="Arial" w:cs="Arial"/>
          <w:b w:val="0"/>
          <w:bCs w:val="0"/>
          <w:rtl/>
          <w:szCs w:val="32"/>
        </w:rPr>
        <w:t xml:space="preserve"> إلى </w:t>
      </w:r>
      <w:r>
        <w:rPr>
          <w:rFonts w:ascii="Arial" w:hAnsi="Arial" w:cs="Arial"/>
          <w:b/>
          <w:bCs/>
          <w:rtl/>
          <w:szCs w:val="32"/>
        </w:rPr>
        <w:t>معارفنا</w:t>
      </w:r>
      <w:r>
        <w:rPr>
          <w:rFonts w:ascii="Arial" w:hAnsi="Arial" w:cs="Arial"/>
          <w:b w:val="0"/>
          <w:bCs w:val="0"/>
          <w:rtl/>
          <w:szCs w:val="32"/>
        </w:rPr>
        <w:t xml:space="preserve"> </w:t>
      </w:r>
      <w:r>
        <w:rPr>
          <w:rFonts w:ascii="Arial" w:hAnsi="Arial" w:cs="Arial"/>
          <w:b/>
          <w:bCs/>
          <w:rtl/>
          <w:szCs w:val="32"/>
        </w:rPr>
        <w:t>الوجدانية</w:t>
      </w:r>
      <w:r>
        <w:rPr>
          <w:rFonts w:ascii="Arial" w:hAnsi="Arial" w:cs="Arial"/>
          <w:b w:val="0"/>
          <w:bCs w:val="0"/>
          <w:rtl/>
          <w:szCs w:val="32"/>
        </w:rPr>
        <w:t xml:space="preserve"> </w:t>
      </w:r>
      <w:r>
        <w:rPr>
          <w:rFonts w:ascii="Arial" w:hAnsi="Arial" w:cs="Arial"/>
          <w:b/>
          <w:bCs/>
          <w:rtl/>
          <w:szCs w:val="32"/>
        </w:rPr>
        <w:t>صح</w:t>
      </w:r>
      <w:r>
        <w:rPr>
          <w:rFonts w:ascii="Arial" w:hAnsi="Arial" w:cs="Arial"/>
          <w:b w:val="0"/>
          <w:bCs w:val="0"/>
          <w:rtl/>
          <w:szCs w:val="32"/>
        </w:rPr>
        <w:t xml:space="preserve"> لنا أن نستخلص </w:t>
      </w:r>
      <w:r>
        <w:rPr>
          <w:rFonts w:ascii="Arial" w:hAnsi="Arial" w:cs="Arial"/>
          <w:b/>
          <w:bCs/>
          <w:rtl/>
          <w:szCs w:val="32"/>
        </w:rPr>
        <w:t>الحد</w:t>
      </w:r>
      <w:r>
        <w:rPr>
          <w:rFonts w:ascii="Arial" w:hAnsi="Arial" w:cs="Arial"/>
          <w:b w:val="0"/>
          <w:bCs w:val="0"/>
          <w:rtl/>
          <w:szCs w:val="32"/>
        </w:rPr>
        <w:t xml:space="preserve"> </w:t>
      </w:r>
      <w:r>
        <w:rPr>
          <w:rFonts w:ascii="Arial" w:hAnsi="Arial" w:cs="Arial"/>
          <w:b/>
          <w:bCs/>
          <w:rtl/>
          <w:szCs w:val="32"/>
        </w:rPr>
        <w:t>الأوسط</w:t>
      </w:r>
      <w:r>
        <w:rPr>
          <w:rFonts w:ascii="Arial" w:hAnsi="Arial" w:cs="Arial"/>
          <w:b w:val="0"/>
          <w:bCs w:val="0"/>
          <w:rtl/>
          <w:szCs w:val="32"/>
        </w:rPr>
        <w:t>.</w:t>
      </w:r>
    </w:p>
    <w:p>
      <w:pPr>
        <w:spacing w:after="140" w:line="300" w:lineRule="auto"/>
        <w:jc w:val="right"/>
        <w:bidi w:val="1"/>
      </w:pPr>
      <w:r>
        <w:rPr>
          <w:rFonts w:ascii="Arial" w:hAnsi="Arial" w:cs="Arial"/>
          <w:b/>
          <w:bCs/>
          <w:rtl/>
          <w:szCs w:val="32"/>
        </w:rPr>
        <w:t>شو</w:t>
      </w:r>
      <w:r>
        <w:rPr>
          <w:rFonts w:ascii="Arial" w:hAnsi="Arial" w:cs="Arial"/>
          <w:b w:val="0"/>
          <w:bCs w:val="0"/>
          <w:rtl/>
          <w:szCs w:val="32"/>
        </w:rPr>
        <w:t xml:space="preserve"> معنى </w:t>
      </w:r>
      <w:r>
        <w:rPr>
          <w:rFonts w:ascii="Arial" w:hAnsi="Arial" w:cs="Arial"/>
          <w:b/>
          <w:bCs/>
          <w:rtl/>
          <w:szCs w:val="32"/>
        </w:rPr>
        <w:t>الحد</w:t>
      </w:r>
      <w:r>
        <w:rPr>
          <w:rFonts w:ascii="Arial" w:hAnsi="Arial" w:cs="Arial"/>
          <w:b w:val="0"/>
          <w:bCs w:val="0"/>
          <w:rtl/>
          <w:szCs w:val="32"/>
        </w:rPr>
        <w:t xml:space="preserve"> </w:t>
      </w:r>
      <w:r>
        <w:rPr>
          <w:rFonts w:ascii="Arial" w:hAnsi="Arial" w:cs="Arial"/>
          <w:b/>
          <w:bCs/>
          <w:rtl/>
          <w:szCs w:val="32"/>
        </w:rPr>
        <w:t>الأوسط</w:t>
      </w:r>
      <w:r>
        <w:rPr>
          <w:rFonts w:ascii="Arial" w:hAnsi="Arial" w:cs="Arial"/>
          <w:b w:val="0"/>
          <w:bCs w:val="0"/>
          <w:rtl/>
          <w:szCs w:val="32"/>
        </w:rPr>
        <w:t xml:space="preserve">؟ وهذا </w:t>
      </w:r>
      <w:r>
        <w:rPr>
          <w:rFonts w:ascii="Arial" w:hAnsi="Arial" w:cs="Arial"/>
          <w:b/>
          <w:bCs/>
          <w:rtl/>
          <w:szCs w:val="32"/>
        </w:rPr>
        <w:t>الشيء</w:t>
      </w:r>
      <w:r>
        <w:rPr>
          <w:rFonts w:ascii="Arial" w:hAnsi="Arial" w:cs="Arial"/>
          <w:b w:val="0"/>
          <w:bCs w:val="0"/>
          <w:rtl/>
          <w:szCs w:val="32"/>
        </w:rPr>
        <w:t xml:space="preserve"> </w:t>
      </w:r>
      <w:r>
        <w:rPr>
          <w:rFonts w:ascii="Arial" w:hAnsi="Arial" w:cs="Arial"/>
          <w:b/>
          <w:bCs/>
          <w:rtl/>
          <w:szCs w:val="32"/>
        </w:rPr>
        <w:t>المتكرر</w:t>
      </w:r>
      <w:r>
        <w:rPr>
          <w:rFonts w:ascii="Arial" w:hAnsi="Arial" w:cs="Arial"/>
          <w:b w:val="0"/>
          <w:bCs w:val="0"/>
          <w:rtl/>
          <w:szCs w:val="32"/>
        </w:rPr>
        <w:t xml:space="preserve"> بين </w:t>
      </w:r>
      <w:r>
        <w:rPr>
          <w:rFonts w:ascii="Arial" w:hAnsi="Arial" w:cs="Arial"/>
          <w:b/>
          <w:bCs/>
          <w:rtl/>
          <w:szCs w:val="32"/>
        </w:rPr>
        <w:t>قضيتين</w:t>
      </w:r>
      <w:r>
        <w:rPr>
          <w:rFonts w:ascii="Arial" w:hAnsi="Arial" w:cs="Arial"/>
          <w:b w:val="0"/>
          <w:bCs w:val="0"/>
          <w:rtl/>
          <w:szCs w:val="32"/>
        </w:rPr>
        <w:t xml:space="preserve"> الذي </w:t>
      </w:r>
      <w:r>
        <w:rPr>
          <w:rFonts w:ascii="Arial" w:hAnsi="Arial" w:cs="Arial"/>
          <w:b/>
          <w:bCs/>
          <w:rtl/>
          <w:szCs w:val="32"/>
        </w:rPr>
        <w:t>يخولنا</w:t>
      </w:r>
      <w:r>
        <w:rPr>
          <w:rFonts w:ascii="Arial" w:hAnsi="Arial" w:cs="Arial"/>
          <w:b w:val="0"/>
          <w:bCs w:val="0"/>
          <w:rtl/>
          <w:szCs w:val="32"/>
        </w:rPr>
        <w:t xml:space="preserve"> أن ننتقل من </w:t>
      </w:r>
      <w:r>
        <w:rPr>
          <w:rFonts w:ascii="Arial" w:hAnsi="Arial" w:cs="Arial"/>
          <w:b/>
          <w:bCs/>
          <w:rtl/>
          <w:szCs w:val="32"/>
        </w:rPr>
        <w:t>الطرف</w:t>
      </w:r>
      <w:r>
        <w:rPr>
          <w:rFonts w:ascii="Arial" w:hAnsi="Arial" w:cs="Arial"/>
          <w:b w:val="0"/>
          <w:bCs w:val="0"/>
          <w:rtl/>
          <w:szCs w:val="32"/>
        </w:rPr>
        <w:t xml:space="preserve"> </w:t>
      </w:r>
      <w:r>
        <w:rPr>
          <w:rFonts w:ascii="Arial" w:hAnsi="Arial" w:cs="Arial"/>
          <w:b/>
          <w:bCs/>
          <w:rtl/>
          <w:szCs w:val="32"/>
        </w:rPr>
        <w:t>الأول</w:t>
      </w:r>
      <w:r>
        <w:rPr>
          <w:rFonts w:ascii="Arial" w:hAnsi="Arial" w:cs="Arial"/>
          <w:b w:val="0"/>
          <w:bCs w:val="0"/>
          <w:rtl/>
          <w:szCs w:val="32"/>
        </w:rPr>
        <w:t xml:space="preserve"> إلى </w:t>
      </w:r>
      <w:r>
        <w:rPr>
          <w:rFonts w:ascii="Arial" w:hAnsi="Arial" w:cs="Arial"/>
          <w:b/>
          <w:bCs/>
          <w:rtl/>
          <w:szCs w:val="32"/>
        </w:rPr>
        <w:t>الطرف</w:t>
      </w:r>
      <w:r>
        <w:rPr>
          <w:rFonts w:ascii="Arial" w:hAnsi="Arial" w:cs="Arial"/>
          <w:b w:val="0"/>
          <w:bCs w:val="0"/>
          <w:rtl/>
          <w:szCs w:val="32"/>
        </w:rPr>
        <w:t xml:space="preserve"> </w:t>
      </w:r>
      <w:r>
        <w:rPr>
          <w:rFonts w:ascii="Arial" w:hAnsi="Arial" w:cs="Arial"/>
          <w:b/>
          <w:bCs/>
          <w:rtl/>
          <w:szCs w:val="32"/>
        </w:rPr>
        <w:t>الثاني</w:t>
      </w:r>
      <w:r>
        <w:rPr>
          <w:rFonts w:ascii="Arial" w:hAnsi="Arial" w:cs="Arial"/>
          <w:b w:val="0"/>
          <w:bCs w:val="0"/>
          <w:rtl/>
          <w:szCs w:val="32"/>
        </w:rPr>
        <w:t>.</w:t>
      </w:r>
    </w:p>
    <w:p>
      <w:pPr>
        <w:pStyle w:val="Heading2"/>
        <w:spacing w:after="140" w:line="300" w:lineRule="auto"/>
        <w:jc w:val="right"/>
        <w:bidi w:val="1"/>
      </w:pPr>
      <w:r>
        <w:rPr>
          <w:rFonts w:ascii="Arial" w:hAnsi="Arial" w:cs="Arial"/>
          <w:b/>
          <w:bCs/>
          <w:rtl/>
          <w:szCs w:val="36"/>
        </w:rPr>
        <w:t>تعريف الفكر</w:t>
      </w:r>
    </w:p>
    <w:p>
      <w:pPr>
        <w:spacing w:after="140" w:line="300" w:lineRule="auto"/>
        <w:jc w:val="right"/>
        <w:bidi w:val="1"/>
      </w:pPr>
      <w:r>
        <w:rPr>
          <w:rFonts w:ascii="Arial" w:hAnsi="Arial" w:cs="Arial"/>
          <w:b w:val="0"/>
          <w:bCs w:val="0"/>
          <w:rtl/>
          <w:szCs w:val="32"/>
        </w:rPr>
        <w:t xml:space="preserve">يقال أن </w:t>
      </w:r>
      <w:r>
        <w:rPr>
          <w:rFonts w:ascii="Arial" w:hAnsi="Arial" w:cs="Arial"/>
          <w:b/>
          <w:bCs/>
          <w:rtl/>
          <w:szCs w:val="32"/>
        </w:rPr>
        <w:t>الفكر</w:t>
      </w:r>
      <w:r>
        <w:rPr>
          <w:rFonts w:ascii="Arial" w:hAnsi="Arial" w:cs="Arial"/>
          <w:b w:val="0"/>
          <w:bCs w:val="0"/>
          <w:rtl/>
          <w:szCs w:val="32"/>
        </w:rPr>
        <w:t xml:space="preserve"> عبارة عن </w:t>
      </w:r>
      <w:r>
        <w:rPr>
          <w:rFonts w:ascii="Arial" w:hAnsi="Arial" w:cs="Arial"/>
          <w:b/>
          <w:bCs/>
          <w:rtl/>
          <w:szCs w:val="32"/>
        </w:rPr>
        <w:t>حركة</w:t>
      </w:r>
      <w:r>
        <w:rPr>
          <w:rFonts w:ascii="Arial" w:hAnsi="Arial" w:cs="Arial"/>
          <w:b w:val="0"/>
          <w:bCs w:val="0"/>
          <w:rtl/>
          <w:szCs w:val="32"/>
        </w:rPr>
        <w:t xml:space="preserve"> </w:t>
      </w:r>
      <w:r>
        <w:rPr>
          <w:rFonts w:ascii="Arial" w:hAnsi="Arial" w:cs="Arial"/>
          <w:b/>
          <w:bCs/>
          <w:rtl/>
          <w:szCs w:val="32"/>
        </w:rPr>
        <w:t>الذهن</w:t>
      </w:r>
      <w:r>
        <w:rPr>
          <w:rFonts w:ascii="Arial" w:hAnsi="Arial" w:cs="Arial"/>
          <w:b w:val="0"/>
          <w:bCs w:val="0"/>
          <w:rtl/>
          <w:szCs w:val="32"/>
        </w:rPr>
        <w:t xml:space="preserve"> من </w:t>
      </w:r>
      <w:r>
        <w:rPr>
          <w:rFonts w:ascii="Arial" w:hAnsi="Arial" w:cs="Arial"/>
          <w:b/>
          <w:bCs/>
          <w:rtl/>
          <w:szCs w:val="32"/>
        </w:rPr>
        <w:t>المجهول</w:t>
      </w:r>
      <w:r>
        <w:rPr>
          <w:rFonts w:ascii="Arial" w:hAnsi="Arial" w:cs="Arial"/>
          <w:b w:val="0"/>
          <w:bCs w:val="0"/>
          <w:rtl/>
          <w:szCs w:val="32"/>
        </w:rPr>
        <w:t xml:space="preserve"> إلى </w:t>
      </w:r>
      <w:r>
        <w:rPr>
          <w:rFonts w:ascii="Arial" w:hAnsi="Arial" w:cs="Arial"/>
          <w:b/>
          <w:bCs/>
          <w:rtl/>
          <w:szCs w:val="32"/>
        </w:rPr>
        <w:t>المعلوم</w:t>
      </w:r>
      <w:r>
        <w:rPr>
          <w:rFonts w:ascii="Arial" w:hAnsi="Arial" w:cs="Arial"/>
          <w:b w:val="0"/>
          <w:bCs w:val="0"/>
          <w:rtl/>
          <w:szCs w:val="32"/>
        </w:rPr>
        <w:t xml:space="preserve">، ثم من </w:t>
      </w:r>
      <w:r>
        <w:rPr>
          <w:rFonts w:ascii="Arial" w:hAnsi="Arial" w:cs="Arial"/>
          <w:b/>
          <w:bCs/>
          <w:rtl/>
          <w:szCs w:val="32"/>
        </w:rPr>
        <w:t>المعلوم</w:t>
      </w:r>
      <w:r>
        <w:rPr>
          <w:rFonts w:ascii="Arial" w:hAnsi="Arial" w:cs="Arial"/>
          <w:b w:val="0"/>
          <w:bCs w:val="0"/>
          <w:rtl/>
          <w:szCs w:val="32"/>
        </w:rPr>
        <w:t xml:space="preserve"> إلى </w:t>
      </w:r>
      <w:r>
        <w:rPr>
          <w:rFonts w:ascii="Arial" w:hAnsi="Arial" w:cs="Arial"/>
          <w:b/>
          <w:bCs/>
          <w:rtl/>
          <w:szCs w:val="32"/>
        </w:rPr>
        <w:t>المجهول</w:t>
      </w:r>
      <w:r>
        <w:rPr>
          <w:rFonts w:ascii="Arial" w:hAnsi="Arial" w:cs="Arial"/>
          <w:b w:val="0"/>
          <w:bCs w:val="0"/>
          <w:rtl/>
          <w:szCs w:val="32"/>
        </w:rPr>
        <w:t xml:space="preserve">، بغرض </w:t>
      </w:r>
      <w:r>
        <w:rPr>
          <w:rFonts w:ascii="Arial" w:hAnsi="Arial" w:cs="Arial"/>
          <w:b/>
          <w:bCs/>
          <w:rtl/>
          <w:szCs w:val="32"/>
        </w:rPr>
        <w:t>تحصيل</w:t>
      </w:r>
      <w:r>
        <w:rPr>
          <w:rFonts w:ascii="Arial" w:hAnsi="Arial" w:cs="Arial"/>
          <w:b w:val="0"/>
          <w:bCs w:val="0"/>
          <w:rtl/>
          <w:szCs w:val="32"/>
        </w:rPr>
        <w:t xml:space="preserve"> </w:t>
      </w:r>
      <w:r>
        <w:rPr>
          <w:rFonts w:ascii="Arial" w:hAnsi="Arial" w:cs="Arial"/>
          <w:b/>
          <w:bCs/>
          <w:rtl/>
          <w:szCs w:val="32"/>
        </w:rPr>
        <w:t>الحد</w:t>
      </w:r>
      <w:r>
        <w:rPr>
          <w:rFonts w:ascii="Arial" w:hAnsi="Arial" w:cs="Arial"/>
          <w:b w:val="0"/>
          <w:bCs w:val="0"/>
          <w:rtl/>
          <w:szCs w:val="32"/>
        </w:rPr>
        <w:t xml:space="preserve"> </w:t>
      </w:r>
      <w:r>
        <w:rPr>
          <w:rFonts w:ascii="Arial" w:hAnsi="Arial" w:cs="Arial"/>
          <w:b/>
          <w:bCs/>
          <w:rtl/>
          <w:szCs w:val="32"/>
        </w:rPr>
        <w:t>الأوسط</w:t>
      </w:r>
      <w:r>
        <w:rPr>
          <w:rFonts w:ascii="Arial" w:hAnsi="Arial" w:cs="Arial"/>
          <w:b w:val="0"/>
          <w:bCs w:val="0"/>
          <w:rtl/>
          <w:szCs w:val="32"/>
        </w:rPr>
        <w:t>.</w:t>
      </w:r>
    </w:p>
    <w:p>
      <w:pPr>
        <w:spacing w:after="140" w:line="300" w:lineRule="auto"/>
        <w:jc w:val="right"/>
        <w:bidi w:val="1"/>
      </w:pPr>
      <w:r>
        <w:rPr>
          <w:rFonts w:ascii="Arial" w:hAnsi="Arial" w:cs="Arial"/>
          <w:b w:val="0"/>
          <w:bCs w:val="0"/>
          <w:rtl/>
          <w:szCs w:val="32"/>
        </w:rPr>
        <w:t>و</w:t>
      </w:r>
      <w:r>
        <w:rPr>
          <w:rFonts w:ascii="Arial" w:hAnsi="Arial" w:cs="Arial"/>
          <w:b/>
          <w:bCs/>
          <w:rtl/>
          <w:szCs w:val="32"/>
        </w:rPr>
        <w:t>الحد</w:t>
      </w:r>
      <w:r>
        <w:rPr>
          <w:rFonts w:ascii="Arial" w:hAnsi="Arial" w:cs="Arial"/>
          <w:b w:val="0"/>
          <w:bCs w:val="0"/>
          <w:rtl/>
          <w:szCs w:val="32"/>
        </w:rPr>
        <w:t xml:space="preserve"> </w:t>
      </w:r>
      <w:r>
        <w:rPr>
          <w:rFonts w:ascii="Arial" w:hAnsi="Arial" w:cs="Arial"/>
          <w:b/>
          <w:bCs/>
          <w:rtl/>
          <w:szCs w:val="32"/>
        </w:rPr>
        <w:t>الأوسط</w:t>
      </w:r>
      <w:r>
        <w:rPr>
          <w:rFonts w:ascii="Arial" w:hAnsi="Arial" w:cs="Arial"/>
          <w:b w:val="0"/>
          <w:bCs w:val="0"/>
          <w:rtl/>
          <w:szCs w:val="32"/>
        </w:rPr>
        <w:t xml:space="preserve"> هو الذي </w:t>
      </w:r>
      <w:r>
        <w:rPr>
          <w:rFonts w:ascii="Arial" w:hAnsi="Arial" w:cs="Arial"/>
          <w:b/>
          <w:bCs/>
          <w:rtl/>
          <w:szCs w:val="32"/>
        </w:rPr>
        <w:t>يغير</w:t>
      </w:r>
      <w:r>
        <w:rPr>
          <w:rFonts w:ascii="Arial" w:hAnsi="Arial" w:cs="Arial"/>
          <w:b w:val="0"/>
          <w:bCs w:val="0"/>
          <w:rtl/>
          <w:szCs w:val="32"/>
        </w:rPr>
        <w:t xml:space="preserve"> </w:t>
      </w:r>
      <w:r>
        <w:rPr>
          <w:rFonts w:ascii="Arial" w:hAnsi="Arial" w:cs="Arial"/>
          <w:b/>
          <w:bCs/>
          <w:rtl/>
          <w:szCs w:val="32"/>
        </w:rPr>
        <w:t>المجهول</w:t>
      </w:r>
      <w:r>
        <w:rPr>
          <w:rFonts w:ascii="Arial" w:hAnsi="Arial" w:cs="Arial"/>
          <w:b w:val="0"/>
          <w:bCs w:val="0"/>
          <w:rtl/>
          <w:szCs w:val="32"/>
        </w:rPr>
        <w:t xml:space="preserve"> فيجعله </w:t>
      </w:r>
      <w:r>
        <w:rPr>
          <w:rFonts w:ascii="Arial" w:hAnsi="Arial" w:cs="Arial"/>
          <w:b/>
          <w:bCs/>
          <w:rtl/>
          <w:szCs w:val="32"/>
        </w:rPr>
        <w:t>معلومًا</w:t>
      </w:r>
      <w:r>
        <w:rPr>
          <w:rFonts w:ascii="Arial" w:hAnsi="Arial" w:cs="Arial"/>
          <w:b w:val="0"/>
          <w:bCs w:val="0"/>
          <w:rtl/>
          <w:szCs w:val="32"/>
        </w:rPr>
        <w:t xml:space="preserve">، ولذلك </w:t>
      </w:r>
      <w:r>
        <w:rPr>
          <w:rFonts w:ascii="Arial" w:hAnsi="Arial" w:cs="Arial"/>
          <w:b/>
          <w:bCs/>
          <w:rtl/>
          <w:szCs w:val="32"/>
        </w:rPr>
        <w:t>عرف</w:t>
      </w:r>
      <w:r>
        <w:rPr>
          <w:rFonts w:ascii="Arial" w:hAnsi="Arial" w:cs="Arial"/>
          <w:b w:val="0"/>
          <w:bCs w:val="0"/>
          <w:rtl/>
          <w:szCs w:val="32"/>
        </w:rPr>
        <w:t xml:space="preserve"> </w:t>
      </w:r>
      <w:r>
        <w:rPr>
          <w:rFonts w:ascii="Arial" w:hAnsi="Arial" w:cs="Arial"/>
          <w:b/>
          <w:bCs/>
          <w:rtl/>
          <w:szCs w:val="32"/>
        </w:rPr>
        <w:t>الفكر</w:t>
      </w:r>
      <w:r>
        <w:rPr>
          <w:rFonts w:ascii="Arial" w:hAnsi="Arial" w:cs="Arial"/>
          <w:b w:val="0"/>
          <w:bCs w:val="0"/>
          <w:rtl/>
          <w:szCs w:val="32"/>
        </w:rPr>
        <w:t xml:space="preserve"> بأنه </w:t>
      </w:r>
      <w:r>
        <w:rPr>
          <w:rFonts w:ascii="Arial" w:hAnsi="Arial" w:cs="Arial"/>
          <w:b/>
          <w:bCs/>
          <w:rtl/>
          <w:szCs w:val="32"/>
        </w:rPr>
        <w:t>حركة</w:t>
      </w:r>
      <w:r>
        <w:rPr>
          <w:rFonts w:ascii="Arial" w:hAnsi="Arial" w:cs="Arial"/>
          <w:b w:val="0"/>
          <w:bCs w:val="0"/>
          <w:rtl/>
          <w:szCs w:val="32"/>
        </w:rPr>
        <w:t xml:space="preserve"> من </w:t>
      </w:r>
      <w:r>
        <w:rPr>
          <w:rFonts w:ascii="Arial" w:hAnsi="Arial" w:cs="Arial"/>
          <w:b/>
          <w:bCs/>
          <w:rtl/>
          <w:szCs w:val="32"/>
        </w:rPr>
        <w:t>المجهول</w:t>
      </w:r>
      <w:r>
        <w:rPr>
          <w:rFonts w:ascii="Arial" w:hAnsi="Arial" w:cs="Arial"/>
          <w:b w:val="0"/>
          <w:bCs w:val="0"/>
          <w:rtl/>
          <w:szCs w:val="32"/>
        </w:rPr>
        <w:t xml:space="preserve"> إلى </w:t>
      </w:r>
      <w:r>
        <w:rPr>
          <w:rFonts w:ascii="Arial" w:hAnsi="Arial" w:cs="Arial"/>
          <w:b/>
          <w:bCs/>
          <w:rtl/>
          <w:szCs w:val="32"/>
        </w:rPr>
        <w:t>المعلوم</w:t>
      </w:r>
      <w:r>
        <w:rPr>
          <w:rFonts w:ascii="Arial" w:hAnsi="Arial" w:cs="Arial"/>
          <w:b w:val="0"/>
          <w:bCs w:val="0"/>
          <w:rtl/>
          <w:szCs w:val="32"/>
        </w:rPr>
        <w:t xml:space="preserve">، ثم </w:t>
      </w:r>
      <w:r>
        <w:rPr>
          <w:rFonts w:ascii="Arial" w:hAnsi="Arial" w:cs="Arial"/>
          <w:b/>
          <w:bCs/>
          <w:rtl/>
          <w:szCs w:val="32"/>
        </w:rPr>
        <w:t>منه</w:t>
      </w:r>
      <w:r>
        <w:rPr>
          <w:rFonts w:ascii="Arial" w:hAnsi="Arial" w:cs="Arial"/>
          <w:b w:val="0"/>
          <w:bCs w:val="0"/>
          <w:rtl/>
          <w:szCs w:val="32"/>
        </w:rPr>
        <w:t xml:space="preserve"> إلى </w:t>
      </w:r>
      <w:r>
        <w:rPr>
          <w:rFonts w:ascii="Arial" w:hAnsi="Arial" w:cs="Arial"/>
          <w:b/>
          <w:bCs/>
          <w:rtl/>
          <w:szCs w:val="32"/>
        </w:rPr>
        <w:t>ال</w:t>
      </w:r>
      <w:r>
        <w:rPr>
          <w:rFonts w:ascii="Arial" w:hAnsi="Arial" w:cs="Arial"/>
          <w:b w:val="0"/>
          <w:bCs w:val="0"/>
          <w:rtl/>
          <w:szCs w:val="32"/>
        </w:rPr>
        <w:t xml:space="preserve"> يعني إلى </w:t>
      </w:r>
      <w:r>
        <w:rPr>
          <w:rFonts w:ascii="Arial" w:hAnsi="Arial" w:cs="Arial"/>
          <w:b/>
          <w:bCs/>
          <w:rtl/>
          <w:szCs w:val="32"/>
        </w:rPr>
        <w:t>المجهول</w:t>
      </w:r>
      <w:r>
        <w:rPr>
          <w:rFonts w:ascii="Arial" w:hAnsi="Arial" w:cs="Arial"/>
          <w:b w:val="0"/>
          <w:bCs w:val="0"/>
          <w:rtl/>
          <w:szCs w:val="32"/>
        </w:rPr>
        <w:t xml:space="preserve">، أو هي </w:t>
      </w:r>
      <w:r>
        <w:rPr>
          <w:rFonts w:ascii="Arial" w:hAnsi="Arial" w:cs="Arial"/>
          <w:b/>
          <w:bCs/>
          <w:rtl/>
          <w:szCs w:val="32"/>
        </w:rPr>
        <w:t>حركة</w:t>
      </w:r>
      <w:r>
        <w:rPr>
          <w:rFonts w:ascii="Arial" w:hAnsi="Arial" w:cs="Arial"/>
          <w:b w:val="0"/>
          <w:bCs w:val="0"/>
          <w:rtl/>
          <w:szCs w:val="32"/>
        </w:rPr>
        <w:t xml:space="preserve"> </w:t>
      </w:r>
      <w:r>
        <w:rPr>
          <w:rFonts w:ascii="Arial" w:hAnsi="Arial" w:cs="Arial"/>
          <w:b/>
          <w:bCs/>
          <w:rtl/>
          <w:szCs w:val="32"/>
        </w:rPr>
        <w:t>الذهن</w:t>
      </w:r>
      <w:r>
        <w:rPr>
          <w:rFonts w:ascii="Arial" w:hAnsi="Arial" w:cs="Arial"/>
          <w:b w:val="0"/>
          <w:bCs w:val="0"/>
          <w:rtl/>
          <w:szCs w:val="32"/>
        </w:rPr>
        <w:t xml:space="preserve"> بين </w:t>
      </w:r>
      <w:r>
        <w:rPr>
          <w:rFonts w:ascii="Arial" w:hAnsi="Arial" w:cs="Arial"/>
          <w:b/>
          <w:bCs/>
          <w:rtl/>
          <w:szCs w:val="32"/>
        </w:rPr>
        <w:t>معقول</w:t>
      </w:r>
      <w:r>
        <w:rPr>
          <w:rFonts w:ascii="Arial" w:hAnsi="Arial" w:cs="Arial"/>
          <w:b w:val="0"/>
          <w:bCs w:val="0"/>
          <w:rtl/>
          <w:szCs w:val="32"/>
        </w:rPr>
        <w:t xml:space="preserve"> و</w:t>
      </w:r>
      <w:r>
        <w:rPr>
          <w:rFonts w:ascii="Arial" w:hAnsi="Arial" w:cs="Arial"/>
          <w:b/>
          <w:bCs/>
          <w:rtl/>
          <w:szCs w:val="32"/>
        </w:rPr>
        <w:t>أو</w:t>
      </w:r>
      <w:r>
        <w:rPr>
          <w:rFonts w:ascii="Arial" w:hAnsi="Arial" w:cs="Arial"/>
          <w:b w:val="0"/>
          <w:bCs w:val="0"/>
          <w:rtl/>
          <w:szCs w:val="32"/>
        </w:rPr>
        <w:t xml:space="preserve"> بين </w:t>
      </w:r>
      <w:r>
        <w:rPr>
          <w:rFonts w:ascii="Arial" w:hAnsi="Arial" w:cs="Arial"/>
          <w:b/>
          <w:bCs/>
          <w:rtl/>
          <w:szCs w:val="32"/>
        </w:rPr>
        <w:t>المجهول</w:t>
      </w:r>
      <w:r>
        <w:rPr>
          <w:rFonts w:ascii="Arial" w:hAnsi="Arial" w:cs="Arial"/>
          <w:b w:val="0"/>
          <w:bCs w:val="0"/>
          <w:rtl/>
          <w:szCs w:val="32"/>
        </w:rPr>
        <w:t xml:space="preserve"> و</w:t>
      </w:r>
      <w:r>
        <w:rPr>
          <w:rFonts w:ascii="Arial" w:hAnsi="Arial" w:cs="Arial"/>
          <w:b/>
          <w:bCs/>
          <w:rtl/>
          <w:szCs w:val="32"/>
        </w:rPr>
        <w:t>المعلوم</w:t>
      </w:r>
      <w:r>
        <w:rPr>
          <w:rFonts w:ascii="Arial" w:hAnsi="Arial" w:cs="Arial"/>
          <w:b w:val="0"/>
          <w:bCs w:val="0"/>
          <w:rtl/>
          <w:szCs w:val="32"/>
        </w:rPr>
        <w:t xml:space="preserve">، يعني بالانتقال </w:t>
      </w:r>
      <w:r>
        <w:rPr>
          <w:rFonts w:ascii="Arial" w:hAnsi="Arial" w:cs="Arial"/>
          <w:b/>
          <w:bCs/>
          <w:rtl/>
          <w:szCs w:val="32"/>
        </w:rPr>
        <w:t>منه</w:t>
      </w:r>
      <w:r>
        <w:rPr>
          <w:rFonts w:ascii="Arial" w:hAnsi="Arial" w:cs="Arial"/>
          <w:b w:val="0"/>
          <w:bCs w:val="0"/>
          <w:rtl/>
          <w:szCs w:val="32"/>
        </w:rPr>
        <w:t xml:space="preserve"> </w:t>
      </w:r>
      <w:r>
        <w:rPr>
          <w:rFonts w:ascii="Arial" w:hAnsi="Arial" w:cs="Arial"/>
          <w:b/>
          <w:bCs/>
          <w:rtl/>
          <w:szCs w:val="32"/>
        </w:rPr>
        <w:t>إليه</w:t>
      </w:r>
      <w:r>
        <w:rPr>
          <w:rFonts w:ascii="Arial" w:hAnsi="Arial" w:cs="Arial"/>
          <w:b w:val="0"/>
          <w:bCs w:val="0"/>
          <w:rtl/>
          <w:szCs w:val="32"/>
        </w:rPr>
        <w:t xml:space="preserve"> ثم بالدوران ثم بالرجوع.</w:t>
      </w:r>
    </w:p>
    <w:p>
      <w:pPr>
        <w:spacing w:after="140" w:line="300" w:lineRule="auto"/>
        <w:jc w:val="right"/>
        <w:bidi w:val="1"/>
      </w:pPr>
      <w:r>
        <w:rPr>
          <w:rFonts w:ascii="Arial" w:hAnsi="Arial" w:cs="Arial"/>
          <w:b w:val="0"/>
          <w:bCs w:val="0"/>
          <w:rtl/>
          <w:szCs w:val="32"/>
        </w:rPr>
        <w:t>ف</w:t>
      </w:r>
      <w:r>
        <w:rPr>
          <w:rFonts w:ascii="Arial" w:hAnsi="Arial" w:cs="Arial"/>
          <w:b/>
          <w:bCs/>
          <w:rtl/>
          <w:szCs w:val="32"/>
        </w:rPr>
        <w:t>الفكر</w:t>
      </w:r>
      <w:r>
        <w:rPr>
          <w:rFonts w:ascii="Arial" w:hAnsi="Arial" w:cs="Arial"/>
          <w:b w:val="0"/>
          <w:bCs w:val="0"/>
          <w:rtl/>
          <w:szCs w:val="32"/>
        </w:rPr>
        <w:t xml:space="preserve"> عبارة عن </w:t>
      </w:r>
      <w:r>
        <w:rPr>
          <w:rFonts w:ascii="Arial" w:hAnsi="Arial" w:cs="Arial"/>
          <w:b/>
          <w:bCs/>
          <w:rtl/>
          <w:szCs w:val="32"/>
        </w:rPr>
        <w:t>حركات</w:t>
      </w:r>
      <w:r>
        <w:rPr>
          <w:rFonts w:ascii="Arial" w:hAnsi="Arial" w:cs="Arial"/>
          <w:b w:val="0"/>
          <w:bCs w:val="0"/>
          <w:rtl/>
          <w:szCs w:val="32"/>
        </w:rPr>
        <w:t xml:space="preserve"> </w:t>
      </w:r>
      <w:r>
        <w:rPr>
          <w:rFonts w:ascii="Arial" w:hAnsi="Arial" w:cs="Arial"/>
          <w:b/>
          <w:bCs/>
          <w:rtl/>
          <w:szCs w:val="32"/>
        </w:rPr>
        <w:t>ثلاث</w:t>
      </w:r>
      <w:r>
        <w:rPr>
          <w:rFonts w:ascii="Arial" w:hAnsi="Arial" w:cs="Arial"/>
          <w:b w:val="0"/>
          <w:bCs w:val="0"/>
          <w:rtl/>
          <w:szCs w:val="32"/>
        </w:rPr>
        <w:t xml:space="preserve">. عن </w:t>
      </w:r>
      <w:r>
        <w:rPr>
          <w:rFonts w:ascii="Arial" w:hAnsi="Arial" w:cs="Arial"/>
          <w:b/>
          <w:bCs/>
          <w:rtl/>
          <w:szCs w:val="32"/>
        </w:rPr>
        <w:t>حركات</w:t>
      </w:r>
      <w:r>
        <w:rPr>
          <w:rFonts w:ascii="Arial" w:hAnsi="Arial" w:cs="Arial"/>
          <w:b w:val="0"/>
          <w:bCs w:val="0"/>
          <w:rtl/>
          <w:szCs w:val="32"/>
        </w:rPr>
        <w:t xml:space="preserve"> </w:t>
      </w:r>
      <w:r>
        <w:rPr>
          <w:rFonts w:ascii="Arial" w:hAnsi="Arial" w:cs="Arial"/>
          <w:b/>
          <w:bCs/>
          <w:rtl/>
          <w:szCs w:val="32"/>
        </w:rPr>
        <w:t>ثلاث</w:t>
      </w:r>
      <w:r>
        <w:rPr>
          <w:rFonts w:ascii="Arial" w:hAnsi="Arial" w:cs="Arial"/>
          <w:b w:val="0"/>
          <w:bCs w:val="0"/>
          <w:rtl/>
          <w:szCs w:val="32"/>
        </w:rPr>
        <w:t xml:space="preserve"> وهي </w:t>
      </w:r>
      <w:r>
        <w:rPr>
          <w:rFonts w:ascii="Arial" w:hAnsi="Arial" w:cs="Arial"/>
          <w:b/>
          <w:bCs/>
          <w:rtl/>
          <w:szCs w:val="32"/>
        </w:rPr>
        <w:t>الذهاب</w:t>
      </w:r>
      <w:r>
        <w:rPr>
          <w:rFonts w:ascii="Arial" w:hAnsi="Arial" w:cs="Arial"/>
          <w:b w:val="0"/>
          <w:bCs w:val="0"/>
          <w:rtl/>
          <w:szCs w:val="32"/>
        </w:rPr>
        <w:t xml:space="preserve"> و</w:t>
      </w:r>
      <w:r>
        <w:rPr>
          <w:rFonts w:ascii="Arial" w:hAnsi="Arial" w:cs="Arial"/>
          <w:b/>
          <w:bCs/>
          <w:rtl/>
          <w:szCs w:val="32"/>
        </w:rPr>
        <w:t>الدائرة</w:t>
      </w:r>
      <w:r>
        <w:rPr>
          <w:rFonts w:ascii="Arial" w:hAnsi="Arial" w:cs="Arial"/>
          <w:b w:val="0"/>
          <w:bCs w:val="0"/>
          <w:rtl/>
          <w:szCs w:val="32"/>
        </w:rPr>
        <w:t xml:space="preserve"> و</w:t>
      </w:r>
      <w:r>
        <w:rPr>
          <w:rFonts w:ascii="Arial" w:hAnsi="Arial" w:cs="Arial"/>
          <w:b/>
          <w:bCs/>
          <w:rtl/>
          <w:szCs w:val="32"/>
        </w:rPr>
        <w:t>العائدة</w:t>
      </w:r>
      <w:r>
        <w:rPr>
          <w:rFonts w:ascii="Arial" w:hAnsi="Arial" w:cs="Arial"/>
          <w:b w:val="0"/>
          <w:bCs w:val="0"/>
          <w:rtl/>
          <w:szCs w:val="32"/>
        </w:rPr>
        <w:t>.</w:t>
      </w:r>
    </w:p>
    <w:p>
      <w:pPr>
        <w:pStyle w:val="Heading2"/>
        <w:spacing w:after="140" w:line="300" w:lineRule="auto"/>
        <w:jc w:val="right"/>
        <w:bidi w:val="1"/>
      </w:pPr>
      <w:r>
        <w:rPr>
          <w:rFonts w:ascii="Arial" w:hAnsi="Arial" w:cs="Arial"/>
          <w:b/>
          <w:bCs/>
          <w:rtl/>
          <w:szCs w:val="36"/>
        </w:rPr>
        <w:t>الفارق بين الفكر والذكاء</w:t>
      </w:r>
    </w:p>
    <w:p>
      <w:pPr>
        <w:spacing w:after="140" w:line="300" w:lineRule="auto"/>
        <w:jc w:val="right"/>
        <w:bidi w:val="1"/>
      </w:pPr>
      <w:r>
        <w:rPr>
          <w:rFonts w:ascii="Arial" w:hAnsi="Arial" w:cs="Arial"/>
          <w:b w:val="0"/>
          <w:bCs w:val="0"/>
          <w:rtl/>
          <w:szCs w:val="32"/>
        </w:rPr>
        <w:t xml:space="preserve">طيب، هذه هي </w:t>
      </w:r>
      <w:r>
        <w:rPr>
          <w:rFonts w:ascii="Arial" w:hAnsi="Arial" w:cs="Arial"/>
          <w:b/>
          <w:bCs/>
          <w:rtl/>
          <w:szCs w:val="32"/>
        </w:rPr>
        <w:t>العملية</w:t>
      </w:r>
      <w:r>
        <w:rPr>
          <w:rFonts w:ascii="Arial" w:hAnsi="Arial" w:cs="Arial"/>
          <w:b w:val="0"/>
          <w:bCs w:val="0"/>
          <w:rtl/>
          <w:szCs w:val="32"/>
        </w:rPr>
        <w:t xml:space="preserve"> </w:t>
      </w:r>
      <w:r>
        <w:rPr>
          <w:rFonts w:ascii="Arial" w:hAnsi="Arial" w:cs="Arial"/>
          <w:b/>
          <w:bCs/>
          <w:rtl/>
          <w:szCs w:val="32"/>
        </w:rPr>
        <w:t>الفكرية</w:t>
      </w:r>
      <w:r>
        <w:rPr>
          <w:rFonts w:ascii="Arial" w:hAnsi="Arial" w:cs="Arial"/>
          <w:b w:val="0"/>
          <w:bCs w:val="0"/>
          <w:rtl/>
          <w:szCs w:val="32"/>
        </w:rPr>
        <w:t xml:space="preserve"> التي </w:t>
      </w:r>
      <w:r>
        <w:rPr>
          <w:rFonts w:ascii="Arial" w:hAnsi="Arial" w:cs="Arial"/>
          <w:b/>
          <w:bCs/>
          <w:rtl/>
          <w:szCs w:val="32"/>
        </w:rPr>
        <w:t>تحصل</w:t>
      </w:r>
      <w:r>
        <w:rPr>
          <w:rFonts w:ascii="Arial" w:hAnsi="Arial" w:cs="Arial"/>
          <w:b w:val="0"/>
          <w:bCs w:val="0"/>
          <w:rtl/>
          <w:szCs w:val="32"/>
        </w:rPr>
        <w:t xml:space="preserve"> عند </w:t>
      </w:r>
      <w:r>
        <w:rPr>
          <w:rFonts w:ascii="Arial" w:hAnsi="Arial" w:cs="Arial"/>
          <w:b/>
          <w:bCs/>
          <w:rtl/>
          <w:szCs w:val="32"/>
        </w:rPr>
        <w:t>الأناس</w:t>
      </w:r>
      <w:r>
        <w:rPr>
          <w:rFonts w:ascii="Arial" w:hAnsi="Arial" w:cs="Arial"/>
          <w:b w:val="0"/>
          <w:bCs w:val="0"/>
          <w:rtl/>
          <w:szCs w:val="32"/>
        </w:rPr>
        <w:t xml:space="preserve"> </w:t>
      </w:r>
      <w:r>
        <w:rPr>
          <w:rFonts w:ascii="Arial" w:hAnsi="Arial" w:cs="Arial"/>
          <w:b/>
          <w:bCs/>
          <w:rtl/>
          <w:szCs w:val="32"/>
        </w:rPr>
        <w:t>العادين</w:t>
      </w:r>
      <w:r>
        <w:rPr>
          <w:rFonts w:ascii="Arial" w:hAnsi="Arial" w:cs="Arial"/>
          <w:b w:val="0"/>
          <w:bCs w:val="0"/>
          <w:rtl/>
          <w:szCs w:val="32"/>
        </w:rPr>
        <w:t>.</w:t>
      </w:r>
    </w:p>
    <w:p>
      <w:pPr>
        <w:spacing w:after="140" w:line="300" w:lineRule="auto"/>
        <w:jc w:val="right"/>
        <w:bidi w:val="1"/>
      </w:pPr>
      <w:r>
        <w:rPr>
          <w:rFonts w:ascii="Arial" w:hAnsi="Arial" w:cs="Arial"/>
          <w:b w:val="0"/>
          <w:bCs w:val="0"/>
          <w:rtl/>
          <w:szCs w:val="32"/>
        </w:rPr>
        <w:t xml:space="preserve">ولك أن تتساءل في أن </w:t>
      </w:r>
      <w:r>
        <w:rPr>
          <w:rFonts w:ascii="Arial" w:hAnsi="Arial" w:cs="Arial"/>
          <w:b/>
          <w:bCs/>
          <w:rtl/>
          <w:szCs w:val="32"/>
        </w:rPr>
        <w:t>العملية</w:t>
      </w:r>
      <w:r>
        <w:rPr>
          <w:rFonts w:ascii="Arial" w:hAnsi="Arial" w:cs="Arial"/>
          <w:b w:val="0"/>
          <w:bCs w:val="0"/>
          <w:rtl/>
          <w:szCs w:val="32"/>
        </w:rPr>
        <w:t xml:space="preserve"> </w:t>
      </w:r>
      <w:r>
        <w:rPr>
          <w:rFonts w:ascii="Arial" w:hAnsi="Arial" w:cs="Arial"/>
          <w:b/>
          <w:bCs/>
          <w:rtl/>
          <w:szCs w:val="32"/>
        </w:rPr>
        <w:t>الفكرية</w:t>
      </w:r>
      <w:r>
        <w:rPr>
          <w:rFonts w:ascii="Arial" w:hAnsi="Arial" w:cs="Arial"/>
          <w:b w:val="0"/>
          <w:bCs w:val="0"/>
          <w:rtl/>
          <w:szCs w:val="32"/>
        </w:rPr>
        <w:t xml:space="preserve"> عند </w:t>
      </w:r>
      <w:r>
        <w:rPr>
          <w:rFonts w:ascii="Arial" w:hAnsi="Arial" w:cs="Arial"/>
          <w:b/>
          <w:bCs/>
          <w:rtl/>
          <w:szCs w:val="32"/>
        </w:rPr>
        <w:t>الذكاء</w:t>
      </w:r>
      <w:r>
        <w:rPr>
          <w:rFonts w:ascii="Arial" w:hAnsi="Arial" w:cs="Arial"/>
          <w:b w:val="0"/>
          <w:bCs w:val="0"/>
          <w:rtl/>
          <w:szCs w:val="32"/>
        </w:rPr>
        <w:t xml:space="preserve"> هل هي على حد </w:t>
      </w:r>
      <w:r>
        <w:rPr>
          <w:rFonts w:ascii="Arial" w:hAnsi="Arial" w:cs="Arial"/>
          <w:b/>
          <w:bCs/>
          <w:rtl/>
          <w:szCs w:val="32"/>
        </w:rPr>
        <w:t>العملية</w:t>
      </w:r>
      <w:r>
        <w:rPr>
          <w:rFonts w:ascii="Arial" w:hAnsi="Arial" w:cs="Arial"/>
          <w:b w:val="0"/>
          <w:bCs w:val="0"/>
          <w:rtl/>
          <w:szCs w:val="32"/>
        </w:rPr>
        <w:t xml:space="preserve"> </w:t>
      </w:r>
      <w:r>
        <w:rPr>
          <w:rFonts w:ascii="Arial" w:hAnsi="Arial" w:cs="Arial"/>
          <w:b/>
          <w:bCs/>
          <w:rtl/>
          <w:szCs w:val="32"/>
        </w:rPr>
        <w:t>الفكرية</w:t>
      </w:r>
      <w:r>
        <w:rPr>
          <w:rFonts w:ascii="Arial" w:hAnsi="Arial" w:cs="Arial"/>
          <w:b w:val="0"/>
          <w:bCs w:val="0"/>
          <w:rtl/>
          <w:szCs w:val="32"/>
        </w:rPr>
        <w:t xml:space="preserve"> التي </w:t>
      </w:r>
      <w:r>
        <w:rPr>
          <w:rFonts w:ascii="Arial" w:hAnsi="Arial" w:cs="Arial"/>
          <w:b/>
          <w:bCs/>
          <w:rtl/>
          <w:szCs w:val="32"/>
        </w:rPr>
        <w:t>تحصل</w:t>
      </w:r>
      <w:r>
        <w:rPr>
          <w:rFonts w:ascii="Arial" w:hAnsi="Arial" w:cs="Arial"/>
          <w:b w:val="0"/>
          <w:bCs w:val="0"/>
          <w:rtl/>
          <w:szCs w:val="32"/>
        </w:rPr>
        <w:t xml:space="preserve"> عند </w:t>
      </w:r>
      <w:r>
        <w:rPr>
          <w:rFonts w:ascii="Arial" w:hAnsi="Arial" w:cs="Arial"/>
          <w:b/>
          <w:bCs/>
          <w:rtl/>
          <w:szCs w:val="32"/>
        </w:rPr>
        <w:t>الأناس</w:t>
      </w:r>
      <w:r>
        <w:rPr>
          <w:rFonts w:ascii="Arial" w:hAnsi="Arial" w:cs="Arial"/>
          <w:b w:val="0"/>
          <w:bCs w:val="0"/>
          <w:rtl/>
          <w:szCs w:val="32"/>
        </w:rPr>
        <w:t xml:space="preserve"> </w:t>
      </w:r>
      <w:r>
        <w:rPr>
          <w:rFonts w:ascii="Arial" w:hAnsi="Arial" w:cs="Arial"/>
          <w:b/>
          <w:bCs/>
          <w:rtl/>
          <w:szCs w:val="32"/>
        </w:rPr>
        <w:t>العادين</w:t>
      </w:r>
      <w:r>
        <w:rPr>
          <w:rFonts w:ascii="Arial" w:hAnsi="Arial" w:cs="Arial"/>
          <w:b w:val="0"/>
          <w:bCs w:val="0"/>
          <w:rtl/>
          <w:szCs w:val="32"/>
        </w:rPr>
        <w:t xml:space="preserve"> أو </w:t>
      </w:r>
      <w:r>
        <w:rPr>
          <w:rFonts w:ascii="Arial" w:hAnsi="Arial" w:cs="Arial"/>
          <w:b/>
          <w:bCs/>
          <w:rtl/>
          <w:szCs w:val="32"/>
        </w:rPr>
        <w:t>لا</w:t>
      </w:r>
      <w:r>
        <w:rPr>
          <w:rFonts w:ascii="Arial" w:hAnsi="Arial" w:cs="Arial"/>
          <w:b w:val="0"/>
          <w:bCs w:val="0"/>
          <w:rtl/>
          <w:szCs w:val="32"/>
        </w:rPr>
        <w:t>؟</w:t>
      </w:r>
    </w:p>
    <w:p>
      <w:pPr>
        <w:spacing w:after="140" w:line="300" w:lineRule="auto"/>
        <w:jc w:val="right"/>
        <w:bidi w:val="1"/>
      </w:pPr>
      <w:r>
        <w:rPr>
          <w:rFonts w:ascii="Arial" w:hAnsi="Arial" w:cs="Arial"/>
          <w:b w:val="0"/>
          <w:bCs w:val="0"/>
          <w:rtl/>
          <w:szCs w:val="32"/>
        </w:rPr>
        <w:t xml:space="preserve">ومن </w:t>
      </w:r>
      <w:r>
        <w:rPr>
          <w:rFonts w:ascii="Arial" w:hAnsi="Arial" w:cs="Arial"/>
          <w:b/>
          <w:bCs/>
          <w:rtl/>
          <w:szCs w:val="32"/>
        </w:rPr>
        <w:t>الواضح</w:t>
      </w:r>
      <w:r>
        <w:rPr>
          <w:rFonts w:ascii="Arial" w:hAnsi="Arial" w:cs="Arial"/>
          <w:b w:val="0"/>
          <w:bCs w:val="0"/>
          <w:rtl/>
          <w:szCs w:val="32"/>
        </w:rPr>
        <w:t xml:space="preserve"> أن هذه </w:t>
      </w:r>
      <w:r>
        <w:rPr>
          <w:rFonts w:ascii="Arial" w:hAnsi="Arial" w:cs="Arial"/>
          <w:b/>
          <w:bCs/>
          <w:rtl/>
          <w:szCs w:val="32"/>
        </w:rPr>
        <w:t>العملية</w:t>
      </w:r>
      <w:r>
        <w:rPr>
          <w:rFonts w:ascii="Arial" w:hAnsi="Arial" w:cs="Arial"/>
          <w:b w:val="0"/>
          <w:bCs w:val="0"/>
          <w:rtl/>
          <w:szCs w:val="32"/>
        </w:rPr>
        <w:t xml:space="preserve"> أنا </w:t>
      </w:r>
      <w:r>
        <w:rPr>
          <w:rFonts w:ascii="Arial" w:hAnsi="Arial" w:cs="Arial"/>
          <w:b/>
          <w:bCs/>
          <w:rtl/>
          <w:szCs w:val="32"/>
        </w:rPr>
        <w:t>نشعر</w:t>
      </w:r>
      <w:r>
        <w:rPr>
          <w:rFonts w:ascii="Arial" w:hAnsi="Arial" w:cs="Arial"/>
          <w:b w:val="0"/>
          <w:bCs w:val="0"/>
          <w:rtl/>
          <w:szCs w:val="32"/>
        </w:rPr>
        <w:t xml:space="preserve"> بفارق بين </w:t>
      </w:r>
      <w:r>
        <w:rPr>
          <w:rFonts w:ascii="Arial" w:hAnsi="Arial" w:cs="Arial"/>
          <w:b/>
          <w:bCs/>
          <w:rtl/>
          <w:szCs w:val="32"/>
        </w:rPr>
        <w:t>الإنسان</w:t>
      </w:r>
      <w:r>
        <w:rPr>
          <w:rFonts w:ascii="Arial" w:hAnsi="Arial" w:cs="Arial"/>
          <w:b w:val="0"/>
          <w:bCs w:val="0"/>
          <w:rtl/>
          <w:szCs w:val="32"/>
        </w:rPr>
        <w:t xml:space="preserve"> </w:t>
      </w:r>
      <w:r>
        <w:rPr>
          <w:rFonts w:ascii="Arial" w:hAnsi="Arial" w:cs="Arial"/>
          <w:b/>
          <w:bCs/>
          <w:rtl/>
          <w:szCs w:val="32"/>
        </w:rPr>
        <w:t>الذكي</w:t>
      </w:r>
      <w:r>
        <w:rPr>
          <w:rFonts w:ascii="Arial" w:hAnsi="Arial" w:cs="Arial"/>
          <w:b w:val="0"/>
          <w:bCs w:val="0"/>
          <w:rtl/>
          <w:szCs w:val="32"/>
        </w:rPr>
        <w:t xml:space="preserve"> وبين </w:t>
      </w:r>
      <w:r>
        <w:rPr>
          <w:rFonts w:ascii="Arial" w:hAnsi="Arial" w:cs="Arial"/>
          <w:b/>
          <w:bCs/>
          <w:rtl/>
          <w:szCs w:val="32"/>
        </w:rPr>
        <w:t>الإنسان</w:t>
      </w:r>
      <w:r>
        <w:rPr>
          <w:rFonts w:ascii="Arial" w:hAnsi="Arial" w:cs="Arial"/>
          <w:b w:val="0"/>
          <w:bCs w:val="0"/>
          <w:rtl/>
          <w:szCs w:val="32"/>
        </w:rPr>
        <w:t xml:space="preserve"> </w:t>
      </w:r>
      <w:r>
        <w:rPr>
          <w:rFonts w:ascii="Arial" w:hAnsi="Arial" w:cs="Arial"/>
          <w:b/>
          <w:bCs/>
          <w:rtl/>
          <w:szCs w:val="32"/>
        </w:rPr>
        <w:t>العادي</w:t>
      </w:r>
      <w:r>
        <w:rPr>
          <w:rFonts w:ascii="Arial" w:hAnsi="Arial" w:cs="Arial"/>
          <w:b w:val="0"/>
          <w:bCs w:val="0"/>
          <w:rtl/>
          <w:szCs w:val="32"/>
        </w:rPr>
        <w:t xml:space="preserve">، فما هو هذا </w:t>
      </w:r>
      <w:r>
        <w:rPr>
          <w:rFonts w:ascii="Arial" w:hAnsi="Arial" w:cs="Arial"/>
          <w:b/>
          <w:bCs/>
          <w:rtl/>
          <w:szCs w:val="32"/>
        </w:rPr>
        <w:t>الفارق</w:t>
      </w:r>
      <w:r>
        <w:rPr>
          <w:rFonts w:ascii="Arial" w:hAnsi="Arial" w:cs="Arial"/>
          <w:b w:val="0"/>
          <w:bCs w:val="0"/>
          <w:rtl/>
          <w:szCs w:val="32"/>
        </w:rPr>
        <w:t>؟</w:t>
      </w:r>
    </w:p>
    <w:p>
      <w:pPr>
        <w:spacing w:after="140" w:line="300" w:lineRule="auto"/>
        <w:jc w:val="right"/>
        <w:bidi w:val="1"/>
      </w:pPr>
      <w:r>
        <w:rPr>
          <w:rFonts w:ascii="Arial" w:hAnsi="Arial" w:cs="Arial"/>
          <w:b w:val="0"/>
          <w:bCs w:val="0"/>
          <w:rtl/>
          <w:szCs w:val="32"/>
        </w:rPr>
        <w:t xml:space="preserve">نقول أن </w:t>
      </w:r>
      <w:r>
        <w:rPr>
          <w:rFonts w:ascii="Arial" w:hAnsi="Arial" w:cs="Arial"/>
          <w:b/>
          <w:bCs/>
          <w:rtl/>
          <w:szCs w:val="32"/>
        </w:rPr>
        <w:t>الفارق</w:t>
      </w:r>
      <w:r>
        <w:rPr>
          <w:rFonts w:ascii="Arial" w:hAnsi="Arial" w:cs="Arial"/>
          <w:b w:val="0"/>
          <w:bCs w:val="0"/>
          <w:rtl/>
          <w:szCs w:val="32"/>
        </w:rPr>
        <w:t xml:space="preserve"> بين </w:t>
      </w:r>
      <w:r>
        <w:rPr>
          <w:rFonts w:ascii="Arial" w:hAnsi="Arial" w:cs="Arial"/>
          <w:b/>
          <w:bCs/>
          <w:rtl/>
          <w:szCs w:val="32"/>
        </w:rPr>
        <w:t>الفكر</w:t>
      </w:r>
      <w:r>
        <w:rPr>
          <w:rFonts w:ascii="Arial" w:hAnsi="Arial" w:cs="Arial"/>
          <w:b w:val="0"/>
          <w:bCs w:val="0"/>
          <w:rtl/>
          <w:szCs w:val="32"/>
        </w:rPr>
        <w:t xml:space="preserve"> و</w:t>
      </w:r>
      <w:r>
        <w:rPr>
          <w:rFonts w:ascii="Arial" w:hAnsi="Arial" w:cs="Arial"/>
          <w:b/>
          <w:bCs/>
          <w:rtl/>
          <w:szCs w:val="32"/>
        </w:rPr>
        <w:t>الذكاء</w:t>
      </w:r>
      <w:r>
        <w:rPr>
          <w:rFonts w:ascii="Arial" w:hAnsi="Arial" w:cs="Arial"/>
          <w:b w:val="0"/>
          <w:bCs w:val="0"/>
          <w:rtl/>
          <w:szCs w:val="32"/>
        </w:rPr>
        <w:t xml:space="preserve"> هو في </w:t>
      </w:r>
      <w:r>
        <w:rPr>
          <w:rFonts w:ascii="Arial" w:hAnsi="Arial" w:cs="Arial"/>
          <w:b/>
          <w:bCs/>
          <w:rtl/>
          <w:szCs w:val="32"/>
        </w:rPr>
        <w:t>سرعة</w:t>
      </w:r>
      <w:r>
        <w:rPr>
          <w:rFonts w:ascii="Arial" w:hAnsi="Arial" w:cs="Arial"/>
          <w:b w:val="0"/>
          <w:bCs w:val="0"/>
          <w:rtl/>
          <w:szCs w:val="32"/>
        </w:rPr>
        <w:t xml:space="preserve"> هذه </w:t>
      </w:r>
      <w:r>
        <w:rPr>
          <w:rFonts w:ascii="Arial" w:hAnsi="Arial" w:cs="Arial"/>
          <w:b/>
          <w:bCs/>
          <w:rtl/>
          <w:szCs w:val="32"/>
        </w:rPr>
        <w:t>الحركة</w:t>
      </w:r>
      <w:r>
        <w:rPr>
          <w:rFonts w:ascii="Arial" w:hAnsi="Arial" w:cs="Arial"/>
          <w:b w:val="0"/>
          <w:bCs w:val="0"/>
          <w:rtl/>
          <w:szCs w:val="32"/>
        </w:rPr>
        <w:t xml:space="preserve">، ولا سيما </w:t>
      </w:r>
      <w:r>
        <w:rPr>
          <w:rFonts w:ascii="Arial" w:hAnsi="Arial" w:cs="Arial"/>
          <w:b/>
          <w:bCs/>
          <w:rtl/>
          <w:szCs w:val="32"/>
        </w:rPr>
        <w:t>الحركة</w:t>
      </w:r>
      <w:r>
        <w:rPr>
          <w:rFonts w:ascii="Arial" w:hAnsi="Arial" w:cs="Arial"/>
          <w:b w:val="0"/>
          <w:bCs w:val="0"/>
          <w:rtl/>
          <w:szCs w:val="32"/>
        </w:rPr>
        <w:t xml:space="preserve"> </w:t>
      </w:r>
      <w:r>
        <w:rPr>
          <w:rFonts w:ascii="Arial" w:hAnsi="Arial" w:cs="Arial"/>
          <w:b/>
          <w:bCs/>
          <w:rtl/>
          <w:szCs w:val="32"/>
        </w:rPr>
        <w:t>الدائرية</w:t>
      </w:r>
      <w:r>
        <w:rPr>
          <w:rFonts w:ascii="Arial" w:hAnsi="Arial" w:cs="Arial"/>
          <w:b w:val="0"/>
          <w:bCs w:val="0"/>
          <w:rtl/>
          <w:szCs w:val="32"/>
        </w:rPr>
        <w:t>.</w:t>
      </w:r>
    </w:p>
    <w:p>
      <w:pPr>
        <w:spacing w:after="140" w:line="300" w:lineRule="auto"/>
        <w:jc w:val="right"/>
        <w:bidi w:val="1"/>
      </w:pPr>
      <w:r>
        <w:rPr>
          <w:rFonts w:ascii="Arial" w:hAnsi="Arial" w:cs="Arial"/>
          <w:b w:val="0"/>
          <w:bCs w:val="0"/>
          <w:rtl/>
          <w:szCs w:val="32"/>
        </w:rPr>
        <w:t>ف</w:t>
      </w:r>
      <w:r>
        <w:rPr>
          <w:rFonts w:ascii="Arial" w:hAnsi="Arial" w:cs="Arial"/>
          <w:b/>
          <w:bCs/>
          <w:rtl/>
          <w:szCs w:val="32"/>
        </w:rPr>
        <w:t>الذكي</w:t>
      </w:r>
      <w:r>
        <w:rPr>
          <w:rFonts w:ascii="Arial" w:hAnsi="Arial" w:cs="Arial"/>
          <w:b w:val="0"/>
          <w:bCs w:val="0"/>
          <w:rtl/>
          <w:szCs w:val="32"/>
        </w:rPr>
        <w:t xml:space="preserve"> يقطع </w:t>
      </w:r>
      <w:r>
        <w:rPr>
          <w:rFonts w:ascii="Arial" w:hAnsi="Arial" w:cs="Arial"/>
          <w:b/>
          <w:bCs/>
          <w:rtl/>
          <w:szCs w:val="32"/>
        </w:rPr>
        <w:t>نفس</w:t>
      </w:r>
      <w:r>
        <w:rPr>
          <w:rFonts w:ascii="Arial" w:hAnsi="Arial" w:cs="Arial"/>
          <w:b w:val="0"/>
          <w:bCs w:val="0"/>
          <w:rtl/>
          <w:szCs w:val="32"/>
        </w:rPr>
        <w:t xml:space="preserve"> هذه </w:t>
      </w:r>
      <w:r>
        <w:rPr>
          <w:rFonts w:ascii="Arial" w:hAnsi="Arial" w:cs="Arial"/>
          <w:b/>
          <w:bCs/>
          <w:rtl/>
          <w:szCs w:val="32"/>
        </w:rPr>
        <w:t>الحركات</w:t>
      </w:r>
      <w:r>
        <w:rPr>
          <w:rFonts w:ascii="Arial" w:hAnsi="Arial" w:cs="Arial"/>
          <w:b w:val="0"/>
          <w:bCs w:val="0"/>
          <w:rtl/>
          <w:szCs w:val="32"/>
        </w:rPr>
        <w:t xml:space="preserve"> </w:t>
      </w:r>
      <w:r>
        <w:rPr>
          <w:rFonts w:ascii="Arial" w:hAnsi="Arial" w:cs="Arial"/>
          <w:b/>
          <w:bCs/>
          <w:rtl/>
          <w:szCs w:val="32"/>
        </w:rPr>
        <w:t>الثلاث</w:t>
      </w:r>
      <w:r>
        <w:rPr>
          <w:rFonts w:ascii="Arial" w:hAnsi="Arial" w:cs="Arial"/>
          <w:b w:val="0"/>
          <w:bCs w:val="0"/>
          <w:rtl/>
          <w:szCs w:val="32"/>
        </w:rPr>
        <w:t xml:space="preserve"> في </w:t>
      </w:r>
      <w:r>
        <w:rPr>
          <w:rFonts w:ascii="Arial" w:hAnsi="Arial" w:cs="Arial"/>
          <w:b/>
          <w:bCs/>
          <w:rtl/>
          <w:szCs w:val="32"/>
        </w:rPr>
        <w:t>عملية</w:t>
      </w:r>
      <w:r>
        <w:rPr>
          <w:rFonts w:ascii="Arial" w:hAnsi="Arial" w:cs="Arial"/>
          <w:b w:val="0"/>
          <w:bCs w:val="0"/>
          <w:rtl/>
          <w:szCs w:val="32"/>
        </w:rPr>
        <w:t xml:space="preserve"> </w:t>
      </w:r>
      <w:r>
        <w:rPr>
          <w:rFonts w:ascii="Arial" w:hAnsi="Arial" w:cs="Arial"/>
          <w:b/>
          <w:bCs/>
          <w:rtl/>
          <w:szCs w:val="32"/>
        </w:rPr>
        <w:t>الفكرية</w:t>
      </w:r>
      <w:r>
        <w:rPr>
          <w:rFonts w:ascii="Arial" w:hAnsi="Arial" w:cs="Arial"/>
          <w:b w:val="0"/>
          <w:bCs w:val="0"/>
          <w:rtl/>
          <w:szCs w:val="32"/>
        </w:rPr>
        <w:t xml:space="preserve"> لأنه يقطع </w:t>
      </w:r>
      <w:r>
        <w:rPr>
          <w:rFonts w:ascii="Arial" w:hAnsi="Arial" w:cs="Arial"/>
          <w:b/>
          <w:bCs/>
          <w:rtl/>
          <w:szCs w:val="32"/>
        </w:rPr>
        <w:t>حركة</w:t>
      </w:r>
      <w:r>
        <w:rPr>
          <w:rFonts w:ascii="Arial" w:hAnsi="Arial" w:cs="Arial"/>
          <w:b w:val="0"/>
          <w:bCs w:val="0"/>
          <w:rtl/>
          <w:szCs w:val="32"/>
        </w:rPr>
        <w:t xml:space="preserve"> </w:t>
      </w:r>
      <w:r>
        <w:rPr>
          <w:rFonts w:ascii="Arial" w:hAnsi="Arial" w:cs="Arial"/>
          <w:b/>
          <w:bCs/>
          <w:rtl/>
          <w:szCs w:val="32"/>
        </w:rPr>
        <w:t>واحدة</w:t>
      </w:r>
      <w:r>
        <w:rPr>
          <w:rFonts w:ascii="Arial" w:hAnsi="Arial" w:cs="Arial"/>
          <w:b w:val="0"/>
          <w:bCs w:val="0"/>
          <w:rtl/>
          <w:szCs w:val="32"/>
        </w:rPr>
        <w:t xml:space="preserve">، غير أن </w:t>
      </w:r>
      <w:r>
        <w:rPr>
          <w:rFonts w:ascii="Arial" w:hAnsi="Arial" w:cs="Arial"/>
          <w:b/>
          <w:bCs/>
          <w:rtl/>
          <w:szCs w:val="32"/>
        </w:rPr>
        <w:t>حركته</w:t>
      </w:r>
      <w:r>
        <w:rPr>
          <w:rFonts w:ascii="Arial" w:hAnsi="Arial" w:cs="Arial"/>
          <w:b w:val="0"/>
          <w:bCs w:val="0"/>
          <w:rtl/>
          <w:szCs w:val="32"/>
        </w:rPr>
        <w:t xml:space="preserve"> بين </w:t>
      </w:r>
      <w:r>
        <w:rPr>
          <w:rFonts w:ascii="Arial" w:hAnsi="Arial" w:cs="Arial"/>
          <w:b/>
          <w:bCs/>
          <w:rtl/>
          <w:szCs w:val="32"/>
        </w:rPr>
        <w:t>المعلوم</w:t>
      </w:r>
      <w:r>
        <w:rPr>
          <w:rFonts w:ascii="Arial" w:hAnsi="Arial" w:cs="Arial"/>
          <w:b w:val="0"/>
          <w:bCs w:val="0"/>
          <w:rtl/>
          <w:szCs w:val="32"/>
        </w:rPr>
        <w:t xml:space="preserve"> و</w:t>
      </w:r>
      <w:r>
        <w:rPr>
          <w:rFonts w:ascii="Arial" w:hAnsi="Arial" w:cs="Arial"/>
          <w:b/>
          <w:bCs/>
          <w:rtl/>
          <w:szCs w:val="32"/>
        </w:rPr>
        <w:t>المجهول</w:t>
      </w:r>
      <w:r>
        <w:rPr>
          <w:rFonts w:ascii="Arial" w:hAnsi="Arial" w:cs="Arial"/>
          <w:b w:val="0"/>
          <w:bCs w:val="0"/>
          <w:rtl/>
          <w:szCs w:val="32"/>
        </w:rPr>
        <w:t xml:space="preserve"> </w:t>
      </w:r>
      <w:r>
        <w:rPr>
          <w:rFonts w:ascii="Arial" w:hAnsi="Arial" w:cs="Arial"/>
          <w:b/>
          <w:bCs/>
          <w:rtl/>
          <w:szCs w:val="32"/>
        </w:rPr>
        <w:t>أسرع</w:t>
      </w:r>
      <w:r>
        <w:rPr>
          <w:rFonts w:ascii="Arial" w:hAnsi="Arial" w:cs="Arial"/>
          <w:b w:val="0"/>
          <w:bCs w:val="0"/>
          <w:rtl/>
          <w:szCs w:val="32"/>
        </w:rPr>
        <w:t xml:space="preserve"> من </w:t>
      </w:r>
      <w:r>
        <w:rPr>
          <w:rFonts w:ascii="Arial" w:hAnsi="Arial" w:cs="Arial"/>
          <w:b/>
          <w:bCs/>
          <w:rtl/>
          <w:szCs w:val="32"/>
        </w:rPr>
        <w:t>حركته</w:t>
      </w:r>
      <w:r>
        <w:rPr>
          <w:rFonts w:ascii="Arial" w:hAnsi="Arial" w:cs="Arial"/>
          <w:b w:val="0"/>
          <w:bCs w:val="0"/>
          <w:rtl/>
          <w:szCs w:val="32"/>
        </w:rPr>
        <w:t>.</w:t>
      </w:r>
    </w:p>
    <w:p>
      <w:pPr>
        <w:pStyle w:val="Heading2"/>
        <w:spacing w:after="140" w:line="300" w:lineRule="auto"/>
        <w:jc w:val="right"/>
        <w:bidi w:val="1"/>
      </w:pPr>
      <w:r>
        <w:rPr>
          <w:rFonts w:ascii="Arial" w:hAnsi="Arial" w:cs="Arial"/>
          <w:b/>
          <w:bCs/>
          <w:rtl/>
          <w:szCs w:val="36"/>
        </w:rPr>
        <w:t>حركة الإنسان العادي</w:t>
      </w:r>
    </w:p>
    <w:p>
      <w:pPr>
        <w:spacing w:after="140" w:line="300" w:lineRule="auto"/>
        <w:jc w:val="right"/>
        <w:bidi w:val="1"/>
      </w:pPr>
      <w:r>
        <w:rPr>
          <w:rFonts w:ascii="Arial" w:hAnsi="Arial" w:cs="Arial"/>
          <w:b w:val="0"/>
          <w:bCs w:val="0"/>
          <w:rtl/>
          <w:szCs w:val="32"/>
        </w:rPr>
        <w:t>فإن الذكي له هذه الحركات الثلاث. نعم، الذي ليس له هذه الحركات الثلاث هو الإنسان الذي عنده الحدس. طبعاً نحن في استعمالاتنا العرفية عندما نقول حدس نطلقها على الذكاء تجاوزاً وتسامحاً. ولكن ليس المراد من الحدس هذا المعنى.</w:t>
      </w:r>
    </w:p>
    <w:p>
      <w:pPr>
        <w:spacing w:after="140" w:line="300" w:lineRule="auto"/>
        <w:jc w:val="right"/>
        <w:bidi w:val="1"/>
      </w:pPr>
      <w:r>
        <w:rPr>
          <w:rFonts w:ascii="Arial" w:hAnsi="Arial" w:cs="Arial"/>
          <w:b w:val="0"/>
          <w:bCs w:val="0"/>
          <w:rtl/>
          <w:szCs w:val="32"/>
        </w:rPr>
        <w:t>الحدس عبارة عن النبوغ وهذا لا يكون إلا لأصحاب الأنفس القدسية، كالمعصومين وكأصحاب العلماء الذين عندهم من النبوغ ما يشهد له من السنوات الأولى. فيقال إن عمليته الفكرية ليست عبارة عن هذه الحركات الثلاث، وإنما ينتقل من المجهول إلى المعلوم راساً. لا أنه ينتقل إلى من المجهول إلى المعلومات الموجودة في الخزانة انتقالاً سريعاً.</w:t>
      </w:r>
    </w:p>
    <w:p>
      <w:pPr>
        <w:spacing w:after="140" w:line="300" w:lineRule="auto"/>
        <w:jc w:val="right"/>
        <w:bidi w:val="1"/>
      </w:pPr>
      <w:r>
        <w:rPr>
          <w:rFonts w:ascii="Arial" w:hAnsi="Arial" w:cs="Arial"/>
          <w:b w:val="0"/>
          <w:bCs w:val="0"/>
          <w:rtl/>
          <w:szCs w:val="32"/>
        </w:rPr>
        <w:t>لا، هو يكفي أن يلقى في نفسه المجهول فتقذفه نفسه إلى المعلوم مباشرة. ومثل هذا النحو من الانتقال لا يقال له ذكاء، وإنما هو حدس. وهذا لا يقول ولا يكون إلا لأصحاب القوة القدسية.</w:t>
      </w:r>
    </w:p>
    <w:p>
      <w:pPr>
        <w:pStyle w:val="Heading2"/>
        <w:spacing w:after="140" w:line="300" w:lineRule="auto"/>
        <w:jc w:val="right"/>
        <w:bidi w:val="1"/>
      </w:pPr>
      <w:r>
        <w:rPr>
          <w:rFonts w:ascii="Arial" w:hAnsi="Arial" w:cs="Arial"/>
          <w:b/>
          <w:bCs/>
          <w:rtl/>
          <w:szCs w:val="36"/>
        </w:rPr>
        <w:t>الفرق بين الذكاء والحدس</w:t>
      </w:r>
    </w:p>
    <w:p>
      <w:pPr>
        <w:spacing w:after="140" w:line="300" w:lineRule="auto"/>
        <w:jc w:val="right"/>
        <w:bidi w:val="1"/>
      </w:pPr>
      <w:r>
        <w:rPr>
          <w:rFonts w:ascii="Arial" w:hAnsi="Arial" w:cs="Arial"/>
          <w:b w:val="0"/>
          <w:bCs w:val="0"/>
          <w:rtl/>
          <w:szCs w:val="32"/>
        </w:rPr>
        <w:t>ويكاد يكون مثل هذا المعنى منحصراً بشخص معصومين عليهم السلام. وإلا حتى النبوغ يمكن أن نصور فيه انتقالاً وحركات ثلاثاً، غاية ما في الأمر أن هذا الانتقال وهذا التحرك يكون سريعاً.</w:t>
      </w:r>
    </w:p>
    <w:p>
      <w:pPr>
        <w:spacing w:after="140" w:line="300" w:lineRule="auto"/>
        <w:jc w:val="right"/>
        <w:bidi w:val="1"/>
      </w:pPr>
      <w:r>
        <w:rPr>
          <w:rFonts w:ascii="Arial" w:hAnsi="Arial" w:cs="Arial"/>
          <w:b w:val="0"/>
          <w:bCs w:val="0"/>
          <w:rtl/>
          <w:szCs w:val="32"/>
        </w:rPr>
        <w:t>وبهذا ظهر لنا أن كل استدلال أو كل معرفة تتوقف على هذه الحركات الثلاث: الذاهبة والدائرة والعائدة. فهو إما تصور نظري إن كانت المسألة تصورية، وإما تصديق نظري إن كانت تصديقية.</w:t>
      </w:r>
    </w:p>
    <w:p>
      <w:pPr>
        <w:pStyle w:val="Heading2"/>
        <w:spacing w:after="140" w:line="300" w:lineRule="auto"/>
        <w:jc w:val="right"/>
        <w:bidi w:val="1"/>
      </w:pPr>
      <w:r>
        <w:rPr>
          <w:rFonts w:ascii="Arial" w:hAnsi="Arial" w:cs="Arial"/>
          <w:b/>
          <w:bCs/>
          <w:rtl/>
          <w:szCs w:val="36"/>
        </w:rPr>
        <w:t>تعريف العلم الضروري</w:t>
      </w:r>
    </w:p>
    <w:p>
      <w:pPr>
        <w:spacing w:after="140" w:line="300" w:lineRule="auto"/>
        <w:jc w:val="right"/>
        <w:bidi w:val="1"/>
      </w:pPr>
      <w:r>
        <w:rPr>
          <w:rFonts w:ascii="Arial" w:hAnsi="Arial" w:cs="Arial"/>
          <w:b w:val="0"/>
          <w:bCs w:val="0"/>
          <w:rtl/>
          <w:szCs w:val="32"/>
        </w:rPr>
        <w:t>نقرأ هذا المقال. قال قدس سره: «قلنا إن العلم الضروري هو الذي لا يحتاج إلى الفكر وإنعام النظر».</w:t>
      </w:r>
    </w:p>
    <w:p>
      <w:pPr>
        <w:spacing w:after="140" w:line="300" w:lineRule="auto"/>
        <w:jc w:val="right"/>
        <w:bidi w:val="1"/>
      </w:pPr>
      <w:r>
        <w:rPr>
          <w:rFonts w:ascii="Arial" w:hAnsi="Arial" w:cs="Arial"/>
          <w:b w:val="0"/>
          <w:bCs w:val="0"/>
          <w:rtl/>
          <w:szCs w:val="32"/>
        </w:rPr>
        <w:t>طبعا، فقط للأمانة العلمية هو فسر البديهي هنا بهذا المعنى. وقلنا إن هذا المعنى البديهي يقبل الخطأ.</w:t>
      </w:r>
    </w:p>
    <w:p>
      <w:pPr>
        <w:pStyle w:val="Heading2"/>
        <w:spacing w:after="140" w:line="300" w:lineRule="auto"/>
        <w:jc w:val="right"/>
        <w:bidi w:val="1"/>
      </w:pPr>
      <w:r>
        <w:rPr>
          <w:rFonts w:ascii="Arial" w:hAnsi="Arial" w:cs="Arial"/>
          <w:b/>
          <w:bCs/>
          <w:rtl/>
          <w:szCs w:val="36"/>
        </w:rPr>
        <w:t>الخطأ في البديهيات وأسباب التوجه</w:t>
      </w:r>
    </w:p>
    <w:p>
      <w:pPr>
        <w:spacing w:after="140" w:line="300" w:lineRule="auto"/>
        <w:jc w:val="right"/>
        <w:bidi w:val="1"/>
      </w:pPr>
      <w:r>
        <w:rPr>
          <w:rFonts w:ascii="Arial" w:hAnsi="Arial" w:cs="Arial"/>
          <w:b w:val="0"/>
          <w:bCs w:val="0"/>
          <w:rtl/>
          <w:szCs w:val="32"/>
        </w:rPr>
        <w:t>جيد؟ ولو جاء للبديهي بمعناه الآخر وبمصطلحه الآخر لكان أولى وأنسب في المقام، وأوفى بالغرض الذي نريده. لكن هذا سوف يتضح إن شاء الله في الدرس المقبل.</w:t>
      </w:r>
    </w:p>
    <w:p>
      <w:pPr>
        <w:spacing w:after="140" w:line="300" w:lineRule="auto"/>
        <w:jc w:val="right"/>
        <w:bidi w:val="1"/>
      </w:pPr>
      <w:r>
        <w:rPr>
          <w:rFonts w:ascii="Arial" w:hAnsi="Arial" w:cs="Arial"/>
          <w:b w:val="0"/>
          <w:bCs w:val="0"/>
          <w:rtl/>
          <w:szCs w:val="32"/>
        </w:rPr>
        <w:t>قلنا إن العلم الضروري هو الذي لا يحتاج إلى الفكر وإنعام النظر، وأشرنا إلى أنه لابد من توجه النفس بأحد أسباب التوجه، وهذا ما يحتاج إلى بعض البيان.</w:t>
      </w:r>
    </w:p>
    <w:p>
      <w:pPr>
        <w:spacing w:after="140" w:line="300" w:lineRule="auto"/>
        <w:jc w:val="right"/>
        <w:bidi w:val="1"/>
      </w:pPr>
      <w:r>
        <w:rPr>
          <w:rFonts w:ascii="Arial" w:hAnsi="Arial" w:cs="Arial"/>
          <w:b w:val="0"/>
          <w:bCs w:val="0"/>
          <w:rtl/>
          <w:szCs w:val="32"/>
        </w:rPr>
        <w:t>فإن الشيء قد يكون بديهياً ولكن يجهله الإنسان، إذا فالبديهي بهذا المعنى يمكن أن يكون خطاء. والبديهي بالمعنى الآخر لا يمكن أن يكون خطاء، ولكن يجهله الإنسان لفقد سبب توجه النفس، يعني الأسباب التي تدعو النفس إلى التوجه.</w:t>
      </w:r>
    </w:p>
    <w:p>
      <w:pPr>
        <w:spacing w:after="140" w:line="300" w:lineRule="auto"/>
        <w:jc w:val="right"/>
        <w:bidi w:val="1"/>
      </w:pPr>
      <w:r>
        <w:rPr>
          <w:rFonts w:ascii="Arial" w:hAnsi="Arial" w:cs="Arial"/>
          <w:b w:val="0"/>
          <w:bCs w:val="0"/>
          <w:rtl/>
          <w:szCs w:val="32"/>
        </w:rPr>
        <w:t>فلا يجب أن يكون الإنسان عالماً بجميع البديهيات، ولا يضر ذلك ببداهة البديهي. ويمكن حصر أسباب التوجه في الأمور التالية: الانتباه.</w:t>
      </w:r>
    </w:p>
    <w:p>
      <w:pPr>
        <w:pStyle w:val="Heading2"/>
        <w:spacing w:after="140" w:line="300" w:lineRule="auto"/>
        <w:jc w:val="right"/>
        <w:bidi w:val="1"/>
      </w:pPr>
      <w:r>
        <w:rPr>
          <w:rFonts w:ascii="Arial" w:hAnsi="Arial" w:cs="Arial"/>
          <w:b/>
          <w:bCs/>
          <w:rtl/>
          <w:szCs w:val="36"/>
        </w:rPr>
        <w:t>دور الانتباه في البديهيات</w:t>
      </w:r>
    </w:p>
    <w:p>
      <w:pPr>
        <w:spacing w:after="140" w:line="300" w:lineRule="auto"/>
        <w:jc w:val="right"/>
        <w:bidi w:val="1"/>
      </w:pPr>
      <w:r>
        <w:rPr>
          <w:rFonts w:ascii="Arial" w:hAnsi="Arial" w:cs="Arial"/>
          <w:b w:val="0"/>
          <w:bCs w:val="0"/>
          <w:rtl/>
          <w:szCs w:val="32"/>
        </w:rPr>
        <w:t>وهذا السبب مضطرد في جميع البديهيات، يعني يعني سواء كانت حسية أو غير حسية، فالغافل قد يخفى عليه أوضح الواضحات.</w:t>
      </w:r>
    </w:p>
    <w:p>
      <w:pPr>
        <w:spacing w:after="140" w:line="300" w:lineRule="auto"/>
        <w:jc w:val="right"/>
        <w:bidi w:val="1"/>
      </w:pPr>
      <w:r>
        <w:rPr>
          <w:rFonts w:ascii="Arial" w:hAnsi="Arial" w:cs="Arial"/>
          <w:b w:val="0"/>
          <w:bCs w:val="0"/>
          <w:rtl/>
          <w:szCs w:val="32"/>
        </w:rPr>
        <w:t>يعني إنسان مثلا للتو قد أفاق من نومه وهو غير متوجه إلى ما تقوله، بطبيعة الحال قد لا يلتفت إلى بديهة، يعني إلى أكثر الأمور بداهة.</w:t>
      </w:r>
    </w:p>
    <w:p>
      <w:pPr>
        <w:pStyle w:val="Heading2"/>
        <w:spacing w:after="140" w:line="300" w:lineRule="auto"/>
        <w:jc w:val="right"/>
        <w:bidi w:val="1"/>
      </w:pPr>
      <w:r>
        <w:rPr>
          <w:rFonts w:ascii="Arial" w:hAnsi="Arial" w:cs="Arial"/>
          <w:b/>
          <w:bCs/>
          <w:rtl/>
          <w:szCs w:val="36"/>
        </w:rPr>
        <w:t>قد لا يلتفت إلى أنك تناديه باسمه</w:t>
      </w:r>
    </w:p>
    <w:p>
      <w:pPr>
        <w:spacing w:after="140" w:line="300" w:lineRule="auto"/>
        <w:jc w:val="right"/>
        <w:bidi w:val="1"/>
      </w:pPr>
      <w:r>
        <w:rPr>
          <w:rFonts w:ascii="Arial" w:hAnsi="Arial" w:cs="Arial"/>
          <w:b/>
          <w:bCs/>
          <w:rtl/>
          <w:szCs w:val="32"/>
        </w:rPr>
        <w:t>سلامة الذهن</w:t>
      </w:r>
      <w:r>
        <w:rPr>
          <w:rFonts w:ascii="Arial" w:hAnsi="Arial" w:cs="Arial"/>
          <w:b w:val="0"/>
          <w:bCs w:val="0"/>
          <w:rtl/>
          <w:szCs w:val="32"/>
        </w:rPr>
        <w:t xml:space="preserve"> وهذا مضطرد أيضاً، فإن من كان </w:t>
      </w:r>
      <w:r>
        <w:rPr>
          <w:rFonts w:ascii="Arial" w:hAnsi="Arial" w:cs="Arial"/>
          <w:b/>
          <w:bCs/>
          <w:rtl/>
          <w:szCs w:val="32"/>
        </w:rPr>
        <w:t>سقيم الذهن</w:t>
      </w:r>
      <w:r>
        <w:rPr>
          <w:rFonts w:ascii="Arial" w:hAnsi="Arial" w:cs="Arial"/>
          <w:b w:val="0"/>
          <w:bCs w:val="0"/>
          <w:rtl/>
          <w:szCs w:val="32"/>
        </w:rPr>
        <w:t xml:space="preserve"> قد يشك في أظهر الأمور أو لا يفهم، وقد ينشأ هذا </w:t>
      </w:r>
      <w:r>
        <w:rPr>
          <w:rFonts w:ascii="Arial" w:hAnsi="Arial" w:cs="Arial"/>
          <w:b/>
          <w:bCs/>
          <w:rtl/>
          <w:szCs w:val="32"/>
        </w:rPr>
        <w:t>السقيم</w:t>
      </w:r>
      <w:r>
        <w:rPr>
          <w:rFonts w:ascii="Arial" w:hAnsi="Arial" w:cs="Arial"/>
          <w:b w:val="0"/>
          <w:bCs w:val="0"/>
          <w:rtl/>
          <w:szCs w:val="32"/>
        </w:rPr>
        <w:t xml:space="preserve"> من نقصان طبيعي أو مرض عارض أو </w:t>
      </w:r>
      <w:r>
        <w:rPr>
          <w:rFonts w:ascii="Arial" w:hAnsi="Arial" w:cs="Arial"/>
          <w:b/>
          <w:bCs/>
          <w:rtl/>
          <w:szCs w:val="32"/>
        </w:rPr>
        <w:t>تربية فاسدة</w:t>
      </w:r>
      <w:r>
        <w:rPr>
          <w:rFonts w:ascii="Arial" w:hAnsi="Arial" w:cs="Arial"/>
          <w:b w:val="0"/>
          <w:bCs w:val="0"/>
          <w:rtl/>
          <w:szCs w:val="32"/>
        </w:rPr>
        <w:t>، وهذا كله واضح.</w:t>
      </w:r>
    </w:p>
    <w:p>
      <w:pPr>
        <w:pStyle w:val="Heading2"/>
        <w:spacing w:after="140" w:line="300" w:lineRule="auto"/>
        <w:jc w:val="right"/>
        <w:bidi w:val="1"/>
      </w:pPr>
      <w:r>
        <w:rPr>
          <w:rFonts w:ascii="Arial" w:hAnsi="Arial" w:cs="Arial"/>
          <w:b/>
          <w:bCs/>
          <w:rtl/>
          <w:szCs w:val="36"/>
        </w:rPr>
        <w:t>سلامة الحواس</w:t>
      </w:r>
    </w:p>
    <w:p>
      <w:pPr>
        <w:spacing w:after="140" w:line="300" w:lineRule="auto"/>
        <w:jc w:val="right"/>
        <w:bidi w:val="1"/>
      </w:pPr>
      <w:r>
        <w:rPr>
          <w:rFonts w:ascii="Arial" w:hAnsi="Arial" w:cs="Arial"/>
          <w:b/>
          <w:bCs/>
          <w:rtl/>
          <w:szCs w:val="32"/>
        </w:rPr>
        <w:t>سلامة الحواس</w:t>
      </w:r>
      <w:r>
        <w:rPr>
          <w:rFonts w:ascii="Arial" w:hAnsi="Arial" w:cs="Arial"/>
          <w:b w:val="0"/>
          <w:bCs w:val="0"/>
          <w:rtl/>
          <w:szCs w:val="32"/>
        </w:rPr>
        <w:t xml:space="preserve"> شوف، وهذا خاص بال</w:t>
      </w:r>
      <w:r>
        <w:rPr>
          <w:rFonts w:ascii="Arial" w:hAnsi="Arial" w:cs="Arial"/>
          <w:b/>
          <w:bCs/>
          <w:rtl/>
          <w:szCs w:val="32"/>
        </w:rPr>
        <w:t>بديهيات المتوقفة على الحواس الخمس</w:t>
      </w:r>
      <w:r>
        <w:rPr>
          <w:rFonts w:ascii="Arial" w:hAnsi="Arial" w:cs="Arial"/>
          <w:b w:val="0"/>
          <w:bCs w:val="0"/>
          <w:rtl/>
          <w:szCs w:val="32"/>
        </w:rPr>
        <w:t xml:space="preserve"> وهي </w:t>
      </w:r>
      <w:r>
        <w:rPr>
          <w:rFonts w:ascii="Arial" w:hAnsi="Arial" w:cs="Arial"/>
          <w:b/>
          <w:bCs/>
          <w:rtl/>
          <w:szCs w:val="32"/>
        </w:rPr>
        <w:t>المحسوسات</w:t>
      </w:r>
      <w:r>
        <w:rPr>
          <w:rFonts w:ascii="Arial" w:hAnsi="Arial" w:cs="Arial"/>
          <w:b w:val="0"/>
          <w:bCs w:val="0"/>
          <w:rtl/>
          <w:szCs w:val="32"/>
        </w:rPr>
        <w:t>، فإن الأعمى أو ضعيف البصر يفقد كثيراً من العلم بالمنظورات لأنه لا يستطيع أن يدرك، ولا يستطيع أن يدرك الإنسان الواقف من بعيد.</w:t>
      </w:r>
    </w:p>
    <w:p>
      <w:pPr>
        <w:pStyle w:val="Heading2"/>
        <w:spacing w:after="140" w:line="300" w:lineRule="auto"/>
        <w:jc w:val="right"/>
        <w:bidi w:val="1"/>
      </w:pPr>
      <w:r>
        <w:rPr>
          <w:rFonts w:ascii="Arial" w:hAnsi="Arial" w:cs="Arial"/>
          <w:b/>
          <w:bCs/>
          <w:rtl/>
          <w:szCs w:val="36"/>
        </w:rPr>
        <w:t>حورم من مسألة لا تتوقف على عملية فكرية</w:t>
      </w:r>
    </w:p>
    <w:p>
      <w:pPr>
        <w:spacing w:after="140" w:line="300" w:lineRule="auto"/>
        <w:jc w:val="right"/>
        <w:bidi w:val="1"/>
      </w:pPr>
      <w:r>
        <w:rPr>
          <w:rFonts w:ascii="Arial" w:hAnsi="Arial" w:cs="Arial"/>
          <w:b w:val="0"/>
          <w:bCs w:val="0"/>
          <w:rtl/>
          <w:szCs w:val="32"/>
        </w:rPr>
        <w:t xml:space="preserve">جيد، فقد </w:t>
      </w:r>
      <w:r>
        <w:rPr>
          <w:rFonts w:ascii="Arial" w:hAnsi="Arial" w:cs="Arial"/>
          <w:b/>
          <w:bCs/>
          <w:rtl/>
          <w:szCs w:val="32"/>
        </w:rPr>
        <w:t>حورم من مسألة لا تتوقف على عملية فكرية</w:t>
      </w:r>
      <w:r>
        <w:rPr>
          <w:rFonts w:ascii="Arial" w:hAnsi="Arial" w:cs="Arial"/>
          <w:b w:val="0"/>
          <w:bCs w:val="0"/>
          <w:rtl/>
          <w:szCs w:val="32"/>
        </w:rPr>
        <w:t xml:space="preserve">، يعني </w:t>
      </w:r>
      <w:r>
        <w:rPr>
          <w:rFonts w:ascii="Arial" w:hAnsi="Arial" w:cs="Arial"/>
          <w:b/>
          <w:bCs/>
          <w:rtl/>
          <w:szCs w:val="32"/>
        </w:rPr>
        <w:t>حورم من مسألة بديهية</w:t>
      </w:r>
      <w:r>
        <w:rPr>
          <w:rFonts w:ascii="Arial" w:hAnsi="Arial" w:cs="Arial"/>
          <w:b w:val="0"/>
          <w:bCs w:val="0"/>
          <w:rtl/>
          <w:szCs w:val="32"/>
        </w:rPr>
        <w:t>.</w:t>
      </w:r>
    </w:p>
    <w:p>
      <w:pPr>
        <w:pStyle w:val="Heading2"/>
        <w:spacing w:after="140" w:line="300" w:lineRule="auto"/>
        <w:jc w:val="right"/>
        <w:bidi w:val="1"/>
      </w:pPr>
      <w:r>
        <w:rPr>
          <w:rFonts w:ascii="Arial" w:hAnsi="Arial" w:cs="Arial"/>
          <w:b/>
          <w:bCs/>
          <w:rtl/>
          <w:szCs w:val="36"/>
        </w:rPr>
        <w:t>شبهة النقيضين</w:t>
      </w:r>
    </w:p>
    <w:p>
      <w:pPr>
        <w:spacing w:after="140" w:line="300" w:lineRule="auto"/>
        <w:jc w:val="right"/>
        <w:bidi w:val="1"/>
      </w:pPr>
      <w:r>
        <w:rPr>
          <w:rFonts w:ascii="Arial" w:hAnsi="Arial" w:cs="Arial"/>
          <w:b w:val="0"/>
          <w:bCs w:val="0"/>
          <w:rtl/>
          <w:szCs w:val="32"/>
        </w:rPr>
        <w:t xml:space="preserve">جيد، لكنها </w:t>
      </w:r>
      <w:r>
        <w:rPr>
          <w:rFonts w:ascii="Arial" w:hAnsi="Arial" w:cs="Arial"/>
          <w:b/>
          <w:bCs/>
          <w:rtl/>
          <w:szCs w:val="32"/>
        </w:rPr>
        <w:t>حسيّة</w:t>
      </w:r>
      <w:r>
        <w:rPr>
          <w:rFonts w:ascii="Arial" w:hAnsi="Arial" w:cs="Arial"/>
          <w:b w:val="0"/>
          <w:bCs w:val="0"/>
          <w:rtl/>
          <w:szCs w:val="32"/>
        </w:rPr>
        <w:t xml:space="preserve"> نعم، فإن الأعمى أو ضعيف البصر يفقد كثيراً من العلم بالمنظورات، وكذا </w:t>
      </w:r>
      <w:r>
        <w:rPr>
          <w:rFonts w:ascii="Arial" w:hAnsi="Arial" w:cs="Arial"/>
          <w:b/>
          <w:bCs/>
          <w:rtl/>
          <w:szCs w:val="32"/>
        </w:rPr>
        <w:t>الأصم في المسموعات</w:t>
      </w:r>
      <w:r>
        <w:rPr>
          <w:rFonts w:ascii="Arial" w:hAnsi="Arial" w:cs="Arial"/>
          <w:b w:val="0"/>
          <w:bCs w:val="0"/>
          <w:rtl/>
          <w:szCs w:val="32"/>
        </w:rPr>
        <w:t xml:space="preserve"> و</w:t>
      </w:r>
      <w:r>
        <w:rPr>
          <w:rFonts w:ascii="Arial" w:hAnsi="Arial" w:cs="Arial"/>
          <w:b/>
          <w:bCs/>
          <w:rtl/>
          <w:szCs w:val="32"/>
        </w:rPr>
        <w:t>فاقد الذائق الذائقة في المذوقات</w:t>
      </w:r>
      <w:r>
        <w:rPr>
          <w:rFonts w:ascii="Arial" w:hAnsi="Arial" w:cs="Arial"/>
          <w:b w:val="0"/>
          <w:bCs w:val="0"/>
          <w:rtl/>
          <w:szCs w:val="32"/>
        </w:rPr>
        <w:t xml:space="preserve"> وهكذا، يعني وفاقد </w:t>
      </w:r>
      <w:r>
        <w:rPr>
          <w:rFonts w:ascii="Arial" w:hAnsi="Arial" w:cs="Arial"/>
          <w:b/>
          <w:bCs/>
          <w:rtl/>
          <w:szCs w:val="32"/>
        </w:rPr>
        <w:t>الشامه في المشمومات</w:t>
      </w:r>
      <w:r>
        <w:rPr>
          <w:rFonts w:ascii="Arial" w:hAnsi="Arial" w:cs="Arial"/>
          <w:b w:val="0"/>
          <w:bCs w:val="0"/>
          <w:rtl/>
          <w:szCs w:val="32"/>
        </w:rPr>
        <w:t>.</w:t>
      </w:r>
    </w:p>
    <w:p>
      <w:pPr>
        <w:pStyle w:val="Heading3"/>
        <w:spacing w:after="140" w:line="300" w:lineRule="auto"/>
        <w:jc w:val="right"/>
        <w:bidi w:val="1"/>
      </w:pPr>
      <w:r>
        <w:rPr>
          <w:rFonts w:ascii="Arial" w:hAnsi="Arial" w:cs="Arial"/>
          <w:b/>
          <w:bCs/>
          <w:rtl/>
          <w:szCs w:val="36"/>
        </w:rPr>
        <w:t>فقدان الشبهه والشبهه</w:t>
      </w:r>
    </w:p>
    <w:p>
      <w:pPr>
        <w:spacing w:after="140" w:line="300" w:lineRule="auto"/>
        <w:jc w:val="right"/>
        <w:bidi w:val="1"/>
      </w:pPr>
      <w:r>
        <w:rPr>
          <w:rFonts w:ascii="Arial" w:hAnsi="Arial" w:cs="Arial"/>
          <w:b w:val="0"/>
          <w:bCs w:val="0"/>
          <w:rtl/>
          <w:szCs w:val="32"/>
        </w:rPr>
        <w:t xml:space="preserve">فقدان </w:t>
      </w:r>
      <w:r>
        <w:rPr>
          <w:rFonts w:ascii="Arial" w:hAnsi="Arial" w:cs="Arial"/>
          <w:b/>
          <w:bCs/>
          <w:rtl/>
          <w:szCs w:val="32"/>
        </w:rPr>
        <w:t>الشبهه</w:t>
      </w:r>
      <w:r>
        <w:rPr>
          <w:rFonts w:ascii="Arial" w:hAnsi="Arial" w:cs="Arial"/>
          <w:b w:val="0"/>
          <w:bCs w:val="0"/>
          <w:rtl/>
          <w:szCs w:val="32"/>
        </w:rPr>
        <w:t>، و</w:t>
      </w:r>
      <w:r>
        <w:rPr>
          <w:rFonts w:ascii="Arial" w:hAnsi="Arial" w:cs="Arial"/>
          <w:b/>
          <w:bCs/>
          <w:rtl/>
          <w:szCs w:val="32"/>
        </w:rPr>
        <w:t>الشبهه</w:t>
      </w:r>
      <w:r>
        <w:rPr>
          <w:rFonts w:ascii="Arial" w:hAnsi="Arial" w:cs="Arial"/>
          <w:b w:val="0"/>
          <w:bCs w:val="0"/>
          <w:rtl/>
          <w:szCs w:val="32"/>
        </w:rPr>
        <w:t xml:space="preserve"> إن يؤلف الذهن </w:t>
      </w:r>
      <w:r>
        <w:rPr>
          <w:rFonts w:ascii="Arial" w:hAnsi="Arial" w:cs="Arial"/>
          <w:b/>
          <w:bCs/>
          <w:rtl/>
          <w:szCs w:val="32"/>
        </w:rPr>
        <w:t>دليلاً فاسداً</w:t>
      </w:r>
      <w:r>
        <w:rPr>
          <w:rFonts w:ascii="Arial" w:hAnsi="Arial" w:cs="Arial"/>
          <w:b w:val="0"/>
          <w:bCs w:val="0"/>
          <w:rtl/>
          <w:szCs w:val="32"/>
        </w:rPr>
        <w:t xml:space="preserve"> يناقض </w:t>
      </w:r>
      <w:r>
        <w:rPr>
          <w:rFonts w:ascii="Arial" w:hAnsi="Arial" w:cs="Arial"/>
          <w:b/>
          <w:bCs/>
          <w:rtl/>
          <w:szCs w:val="32"/>
        </w:rPr>
        <w:t>بديهة من البديهيات</w:t>
      </w:r>
      <w:r>
        <w:rPr>
          <w:rFonts w:ascii="Arial" w:hAnsi="Arial" w:cs="Arial"/>
          <w:b w:val="0"/>
          <w:bCs w:val="0"/>
          <w:rtl/>
          <w:szCs w:val="32"/>
        </w:rPr>
        <w:t xml:space="preserve"> ويغفل عما فيه من </w:t>
      </w:r>
      <w:r>
        <w:rPr>
          <w:rFonts w:ascii="Arial" w:hAnsi="Arial" w:cs="Arial"/>
          <w:b/>
          <w:bCs/>
          <w:rtl/>
          <w:szCs w:val="32"/>
        </w:rPr>
        <w:t>مغالطة</w:t>
      </w:r>
      <w:r>
        <w:rPr>
          <w:rFonts w:ascii="Arial" w:hAnsi="Arial" w:cs="Arial"/>
          <w:b w:val="0"/>
          <w:bCs w:val="0"/>
          <w:rtl/>
          <w:szCs w:val="32"/>
        </w:rPr>
        <w:t xml:space="preserve">، كما نلتفت الآن أتيت لكم بـ </w:t>
      </w:r>
      <w:r>
        <w:rPr>
          <w:rFonts w:ascii="Arial" w:hAnsi="Arial" w:cs="Arial"/>
          <w:b/>
          <w:bCs/>
          <w:rtl/>
          <w:szCs w:val="32"/>
        </w:rPr>
        <w:t>شبهتين</w:t>
      </w:r>
      <w:r>
        <w:rPr>
          <w:rFonts w:ascii="Arial" w:hAnsi="Arial" w:cs="Arial"/>
          <w:b w:val="0"/>
          <w:bCs w:val="0"/>
          <w:rtl/>
          <w:szCs w:val="32"/>
        </w:rPr>
        <w:t>.</w:t>
      </w:r>
    </w:p>
    <w:p>
      <w:pPr>
        <w:pStyle w:val="Heading2"/>
        <w:spacing w:after="140" w:line="300" w:lineRule="auto"/>
        <w:jc w:val="right"/>
        <w:bidi w:val="1"/>
      </w:pPr>
      <w:r>
        <w:rPr>
          <w:rFonts w:ascii="Arial" w:hAnsi="Arial" w:cs="Arial"/>
          <w:b/>
          <w:bCs/>
          <w:rtl/>
          <w:szCs w:val="36"/>
        </w:rPr>
        <w:t>شبهة النقيضين لا تؤثر في اعتقادكم</w:t>
      </w:r>
    </w:p>
    <w:p>
      <w:pPr>
        <w:spacing w:after="140" w:line="300" w:lineRule="auto"/>
        <w:jc w:val="right"/>
        <w:bidi w:val="1"/>
      </w:pPr>
      <w:r>
        <w:rPr>
          <w:rFonts w:ascii="Arial" w:hAnsi="Arial" w:cs="Arial"/>
          <w:b w:val="0"/>
          <w:bCs w:val="0"/>
          <w:rtl/>
          <w:szCs w:val="32"/>
        </w:rPr>
        <w:t xml:space="preserve">لم تؤثر، لم تؤثر في اعتقادكم في اعتقادكم بأن </w:t>
      </w:r>
      <w:r>
        <w:rPr>
          <w:rFonts w:ascii="Arial" w:hAnsi="Arial" w:cs="Arial"/>
          <w:b/>
          <w:bCs/>
          <w:rtl/>
          <w:szCs w:val="32"/>
        </w:rPr>
        <w:t>النقيضين لا يجتمعان ولا يرتفعان</w:t>
      </w:r>
      <w:r>
        <w:rPr>
          <w:rFonts w:ascii="Arial" w:hAnsi="Arial" w:cs="Arial"/>
          <w:b w:val="0"/>
          <w:bCs w:val="0"/>
          <w:rtl/>
          <w:szCs w:val="32"/>
        </w:rPr>
        <w:t xml:space="preserve">، رغم أنكم لم تهتدوا إلى الجواب الذي يرفع كل واحد من الشبهتين، فقلتم هي </w:t>
      </w:r>
      <w:r>
        <w:rPr>
          <w:rFonts w:ascii="Arial" w:hAnsi="Arial" w:cs="Arial"/>
          <w:b/>
          <w:bCs/>
          <w:rtl/>
          <w:szCs w:val="32"/>
        </w:rPr>
        <w:t>شبهة في مقابل البديهة</w:t>
      </w:r>
      <w:r>
        <w:rPr>
          <w:rFonts w:ascii="Arial" w:hAnsi="Arial" w:cs="Arial"/>
          <w:b w:val="0"/>
          <w:bCs w:val="0"/>
          <w:rtl/>
          <w:szCs w:val="32"/>
        </w:rPr>
        <w:t>. فهي لم تضر ب</w:t>
      </w:r>
      <w:r>
        <w:rPr>
          <w:rFonts w:ascii="Arial" w:hAnsi="Arial" w:cs="Arial"/>
          <w:b/>
          <w:bCs/>
          <w:rtl/>
          <w:szCs w:val="32"/>
        </w:rPr>
        <w:t>بداهة البديهية</w:t>
      </w:r>
      <w:r>
        <w:rPr>
          <w:rFonts w:ascii="Arial" w:hAnsi="Arial" w:cs="Arial"/>
          <w:b w:val="0"/>
          <w:bCs w:val="0"/>
          <w:rtl/>
          <w:szCs w:val="32"/>
        </w:rPr>
        <w:t xml:space="preserve">، وإن كانت قد أودت بالبعض إلى إنكار </w:t>
      </w:r>
      <w:r>
        <w:rPr>
          <w:rFonts w:ascii="Arial" w:hAnsi="Arial" w:cs="Arial"/>
          <w:b/>
          <w:bCs/>
          <w:rtl/>
          <w:szCs w:val="32"/>
        </w:rPr>
        <w:t>البديهي</w:t>
      </w:r>
      <w:r>
        <w:rPr>
          <w:rFonts w:ascii="Arial" w:hAnsi="Arial" w:cs="Arial"/>
          <w:b w:val="0"/>
          <w:bCs w:val="0"/>
          <w:rtl/>
          <w:szCs w:val="32"/>
        </w:rPr>
        <w:t xml:space="preserve">. قال ويغفل عما فيه من </w:t>
      </w:r>
      <w:r>
        <w:rPr>
          <w:rFonts w:ascii="Arial" w:hAnsi="Arial" w:cs="Arial"/>
          <w:b/>
          <w:bCs/>
          <w:rtl/>
          <w:szCs w:val="32"/>
        </w:rPr>
        <w:t>مغالطة</w:t>
      </w:r>
      <w:r>
        <w:rPr>
          <w:rFonts w:ascii="Arial" w:hAnsi="Arial" w:cs="Arial"/>
          <w:b w:val="0"/>
          <w:bCs w:val="0"/>
          <w:rtl/>
          <w:szCs w:val="32"/>
        </w:rPr>
        <w:t xml:space="preserve"> فيشك بتلك </w:t>
      </w:r>
      <w:r>
        <w:rPr>
          <w:rFonts w:ascii="Arial" w:hAnsi="Arial" w:cs="Arial"/>
          <w:b/>
          <w:bCs/>
          <w:rtl/>
          <w:szCs w:val="32"/>
        </w:rPr>
        <w:t>البديهة</w:t>
      </w:r>
      <w:r>
        <w:rPr>
          <w:rFonts w:ascii="Arial" w:hAnsi="Arial" w:cs="Arial"/>
          <w:b w:val="0"/>
          <w:bCs w:val="0"/>
          <w:rtl/>
          <w:szCs w:val="32"/>
        </w:rPr>
        <w:t xml:space="preserve"> أو يعتقد بعدمها. وهذا يحدث كثيراً في </w:t>
      </w:r>
      <w:r>
        <w:rPr>
          <w:rFonts w:ascii="Arial" w:hAnsi="Arial" w:cs="Arial"/>
          <w:b/>
          <w:bCs/>
          <w:rtl/>
          <w:szCs w:val="32"/>
        </w:rPr>
        <w:t>العلوم الفلسفية والجدليات</w:t>
      </w:r>
      <w:r>
        <w:rPr>
          <w:rFonts w:ascii="Arial" w:hAnsi="Arial" w:cs="Arial"/>
          <w:b w:val="0"/>
          <w:bCs w:val="0"/>
          <w:rtl/>
          <w:szCs w:val="32"/>
        </w:rPr>
        <w:t>.</w:t>
      </w:r>
    </w:p>
    <w:p>
      <w:pPr>
        <w:pStyle w:val="Heading3"/>
        <w:spacing w:after="140" w:line="300" w:lineRule="auto"/>
        <w:jc w:val="right"/>
        <w:bidi w:val="1"/>
      </w:pPr>
      <w:r>
        <w:rPr>
          <w:rFonts w:ascii="Arial" w:hAnsi="Arial" w:cs="Arial"/>
          <w:b/>
          <w:bCs/>
          <w:rtl/>
          <w:szCs w:val="36"/>
        </w:rPr>
        <w:t>البديهيات عند العقل</w:t>
      </w:r>
    </w:p>
    <w:p>
      <w:pPr>
        <w:spacing w:after="140" w:line="300" w:lineRule="auto"/>
        <w:jc w:val="right"/>
        <w:bidi w:val="1"/>
      </w:pPr>
      <w:r>
        <w:rPr>
          <w:rFonts w:ascii="Arial" w:hAnsi="Arial" w:cs="Arial"/>
          <w:b w:val="0"/>
          <w:bCs w:val="0"/>
          <w:rtl/>
          <w:szCs w:val="32"/>
        </w:rPr>
        <w:t xml:space="preserve">فإن من </w:t>
      </w:r>
      <w:r>
        <w:rPr>
          <w:rFonts w:ascii="Arial" w:hAnsi="Arial" w:cs="Arial"/>
          <w:b/>
          <w:bCs/>
          <w:rtl/>
          <w:szCs w:val="32"/>
        </w:rPr>
        <w:t>البديهيات عند العقل</w:t>
      </w:r>
      <w:r>
        <w:rPr>
          <w:rFonts w:ascii="Arial" w:hAnsi="Arial" w:cs="Arial"/>
          <w:b w:val="0"/>
          <w:bCs w:val="0"/>
          <w:rtl/>
          <w:szCs w:val="32"/>
        </w:rPr>
        <w:t xml:space="preserve"> أن </w:t>
      </w:r>
      <w:r>
        <w:rPr>
          <w:rFonts w:ascii="Arial" w:hAnsi="Arial" w:cs="Arial"/>
          <w:b/>
          <w:bCs/>
          <w:rtl/>
          <w:szCs w:val="32"/>
        </w:rPr>
        <w:t>الوجود والعدم نقيضان</w:t>
      </w:r>
      <w:r>
        <w:rPr>
          <w:rFonts w:ascii="Arial" w:hAnsi="Arial" w:cs="Arial"/>
          <w:b w:val="0"/>
          <w:bCs w:val="0"/>
          <w:rtl/>
          <w:szCs w:val="32"/>
        </w:rPr>
        <w:t xml:space="preserve"> وأن </w:t>
      </w:r>
      <w:r>
        <w:rPr>
          <w:rFonts w:ascii="Arial" w:hAnsi="Arial" w:cs="Arial"/>
          <w:b/>
          <w:bCs/>
          <w:rtl/>
          <w:szCs w:val="32"/>
        </w:rPr>
        <w:t>النقيضين لا يجتمعان ولا يرتفعان</w:t>
      </w:r>
      <w:r>
        <w:rPr>
          <w:rFonts w:ascii="Arial" w:hAnsi="Arial" w:cs="Arial"/>
          <w:b w:val="0"/>
          <w:bCs w:val="0"/>
          <w:rtl/>
          <w:szCs w:val="32"/>
        </w:rPr>
        <w:t xml:space="preserve">، ولكن بعض المتكلمين وهم </w:t>
      </w:r>
      <w:r>
        <w:rPr>
          <w:rFonts w:ascii="Arial" w:hAnsi="Arial" w:cs="Arial"/>
          <w:b/>
          <w:bCs/>
          <w:rtl/>
          <w:szCs w:val="32"/>
        </w:rPr>
        <w:t>المعتزلة</w:t>
      </w:r>
      <w:r>
        <w:rPr>
          <w:rFonts w:ascii="Arial" w:hAnsi="Arial" w:cs="Arial"/>
          <w:b w:val="0"/>
          <w:bCs w:val="0"/>
          <w:rtl/>
          <w:szCs w:val="32"/>
        </w:rPr>
        <w:t xml:space="preserve"> دخلت عليهم </w:t>
      </w:r>
      <w:r>
        <w:rPr>
          <w:rFonts w:ascii="Arial" w:hAnsi="Arial" w:cs="Arial"/>
          <w:b/>
          <w:bCs/>
          <w:rtl/>
          <w:szCs w:val="32"/>
        </w:rPr>
        <w:t>الشبهه</w:t>
      </w:r>
      <w:r>
        <w:rPr>
          <w:rFonts w:ascii="Arial" w:hAnsi="Arial" w:cs="Arial"/>
          <w:b w:val="0"/>
          <w:bCs w:val="0"/>
          <w:rtl/>
          <w:szCs w:val="32"/>
        </w:rPr>
        <w:t xml:space="preserve"> في هذه </w:t>
      </w:r>
      <w:r>
        <w:rPr>
          <w:rFonts w:ascii="Arial" w:hAnsi="Arial" w:cs="Arial"/>
          <w:b/>
          <w:bCs/>
          <w:rtl/>
          <w:szCs w:val="32"/>
        </w:rPr>
        <w:t>البديهه</w:t>
      </w:r>
      <w:r>
        <w:rPr>
          <w:rFonts w:ascii="Arial" w:hAnsi="Arial" w:cs="Arial"/>
          <w:b w:val="0"/>
          <w:bCs w:val="0"/>
          <w:rtl/>
          <w:szCs w:val="32"/>
        </w:rPr>
        <w:t xml:space="preserve"> فحسب أن </w:t>
      </w:r>
      <w:r>
        <w:rPr>
          <w:rFonts w:ascii="Arial" w:hAnsi="Arial" w:cs="Arial"/>
          <w:b/>
          <w:bCs/>
          <w:rtl/>
          <w:szCs w:val="32"/>
        </w:rPr>
        <w:t>الوجود والعدم لهما واسطة</w:t>
      </w:r>
      <w:r>
        <w:rPr>
          <w:rFonts w:ascii="Arial" w:hAnsi="Arial" w:cs="Arial"/>
          <w:b w:val="0"/>
          <w:bCs w:val="0"/>
          <w:rtl/>
          <w:szCs w:val="32"/>
        </w:rPr>
        <w:t xml:space="preserve"> يوجد واسطة بينهما، فسماها </w:t>
      </w:r>
      <w:r>
        <w:rPr>
          <w:rFonts w:ascii="Arial" w:hAnsi="Arial" w:cs="Arial"/>
          <w:b/>
          <w:bCs/>
          <w:rtl/>
          <w:szCs w:val="32"/>
        </w:rPr>
        <w:t>الحال</w:t>
      </w:r>
      <w:r>
        <w:rPr>
          <w:rFonts w:ascii="Arial" w:hAnsi="Arial" w:cs="Arial"/>
          <w:b w:val="0"/>
          <w:bCs w:val="0"/>
          <w:rtl/>
          <w:szCs w:val="32"/>
        </w:rPr>
        <w:t>، فهما يرتفعان عندها.</w:t>
      </w:r>
    </w:p>
    <w:p>
      <w:pPr>
        <w:pStyle w:val="Heading3"/>
        <w:spacing w:after="140" w:line="300" w:lineRule="auto"/>
        <w:jc w:val="right"/>
        <w:bidi w:val="1"/>
      </w:pPr>
      <w:r>
        <w:rPr>
          <w:rFonts w:ascii="Arial" w:hAnsi="Arial" w:cs="Arial"/>
          <w:b/>
          <w:bCs/>
          <w:rtl/>
          <w:szCs w:val="36"/>
        </w:rPr>
        <w:t>مستقيم التفكير</w:t>
      </w:r>
    </w:p>
    <w:p>
      <w:pPr>
        <w:spacing w:after="140" w:line="300" w:lineRule="auto"/>
        <w:jc w:val="right"/>
        <w:bidi w:val="1"/>
      </w:pPr>
      <w:r>
        <w:rPr>
          <w:rFonts w:ascii="Arial" w:hAnsi="Arial" w:cs="Arial"/>
          <w:b/>
          <w:bCs/>
          <w:rtl/>
          <w:szCs w:val="32"/>
        </w:rPr>
        <w:t>مستقيم التفكير</w:t>
      </w:r>
      <w:r>
        <w:rPr>
          <w:rFonts w:ascii="Arial" w:hAnsi="Arial" w:cs="Arial"/>
          <w:b w:val="0"/>
          <w:bCs w:val="0"/>
          <w:rtl/>
          <w:szCs w:val="32"/>
        </w:rPr>
        <w:t xml:space="preserve"> إذا حدث له تلك، يعني إذا حدثت له تلك </w:t>
      </w:r>
      <w:r>
        <w:rPr>
          <w:rFonts w:ascii="Arial" w:hAnsi="Arial" w:cs="Arial"/>
          <w:b/>
          <w:bCs/>
          <w:rtl/>
          <w:szCs w:val="32"/>
        </w:rPr>
        <w:t>الشبهه</w:t>
      </w:r>
      <w:r>
        <w:rPr>
          <w:rFonts w:ascii="Arial" w:hAnsi="Arial" w:cs="Arial"/>
          <w:b w:val="0"/>
          <w:bCs w:val="0"/>
          <w:rtl/>
          <w:szCs w:val="32"/>
        </w:rPr>
        <w:t xml:space="preserve"> وعجز عن كشف </w:t>
      </w:r>
      <w:r>
        <w:rPr>
          <w:rFonts w:ascii="Arial" w:hAnsi="Arial" w:cs="Arial"/>
          <w:b/>
          <w:bCs/>
          <w:rtl/>
          <w:szCs w:val="32"/>
        </w:rPr>
        <w:t>المغالطة</w:t>
      </w:r>
      <w:r>
        <w:rPr>
          <w:rFonts w:ascii="Arial" w:hAnsi="Arial" w:cs="Arial"/>
          <w:b w:val="0"/>
          <w:bCs w:val="0"/>
          <w:rtl/>
          <w:szCs w:val="32"/>
        </w:rPr>
        <w:t xml:space="preserve"> يردها ويقول أنها </w:t>
      </w:r>
      <w:r>
        <w:rPr>
          <w:rFonts w:ascii="Arial" w:hAnsi="Arial" w:cs="Arial"/>
          <w:b/>
          <w:bCs/>
          <w:rtl/>
          <w:szCs w:val="32"/>
        </w:rPr>
        <w:t>شبهة في مقابل البديهة</w:t>
      </w:r>
      <w:r>
        <w:rPr>
          <w:rFonts w:ascii="Arial" w:hAnsi="Arial" w:cs="Arial"/>
          <w:b w:val="0"/>
          <w:bCs w:val="0"/>
          <w:rtl/>
          <w:szCs w:val="32"/>
        </w:rPr>
        <w:t xml:space="preserve">، هذا لا يعني أن هذه </w:t>
      </w:r>
      <w:r>
        <w:rPr>
          <w:rFonts w:ascii="Arial" w:hAnsi="Arial" w:cs="Arial"/>
          <w:b/>
          <w:bCs/>
          <w:rtl/>
          <w:szCs w:val="32"/>
        </w:rPr>
        <w:t>الشبهه</w:t>
      </w:r>
      <w:r>
        <w:rPr>
          <w:rFonts w:ascii="Arial" w:hAnsi="Arial" w:cs="Arial"/>
          <w:b w:val="0"/>
          <w:bCs w:val="0"/>
          <w:rtl/>
          <w:szCs w:val="32"/>
        </w:rPr>
        <w:t xml:space="preserve"> لا يجب ردها.</w:t>
      </w:r>
    </w:p>
    <w:p>
      <w:pPr>
        <w:pStyle w:val="Heading2"/>
        <w:spacing w:after="140" w:line="300" w:lineRule="auto"/>
        <w:jc w:val="right"/>
        <w:bidi w:val="1"/>
      </w:pPr>
      <w:r>
        <w:rPr>
          <w:rFonts w:ascii="Arial" w:hAnsi="Arial" w:cs="Arial"/>
          <w:b/>
          <w:bCs/>
          <w:rtl/>
          <w:szCs w:val="36"/>
        </w:rPr>
        <w:t>مثال للشبهة في مقابل البديهة</w:t>
      </w:r>
    </w:p>
    <w:p>
      <w:pPr>
        <w:spacing w:after="140" w:line="300" w:lineRule="auto"/>
        <w:jc w:val="right"/>
        <w:bidi w:val="1"/>
      </w:pPr>
      <w:r>
        <w:rPr>
          <w:rFonts w:ascii="Arial" w:hAnsi="Arial" w:cs="Arial"/>
          <w:b w:val="0"/>
          <w:bCs w:val="0"/>
          <w:rtl/>
          <w:szCs w:val="32"/>
        </w:rPr>
        <w:t xml:space="preserve">خمسه، أعطيك مثالاً الآن للشبهة في مقابل </w:t>
      </w:r>
      <w:r>
        <w:rPr>
          <w:rFonts w:ascii="Arial" w:hAnsi="Arial" w:cs="Arial"/>
          <w:b/>
          <w:bCs/>
          <w:rtl/>
          <w:szCs w:val="32"/>
        </w:rPr>
        <w:t>البديهة</w:t>
      </w:r>
      <w:r>
        <w:rPr>
          <w:rFonts w:ascii="Arial" w:hAnsi="Arial" w:cs="Arial"/>
          <w:b w:val="0"/>
          <w:bCs w:val="0"/>
          <w:rtl/>
          <w:szCs w:val="32"/>
        </w:rPr>
        <w:t xml:space="preserve">، الآن من القضايا التي تكون قريبة إلى </w:t>
      </w:r>
      <w:r>
        <w:rPr>
          <w:rFonts w:ascii="Arial" w:hAnsi="Arial" w:cs="Arial"/>
          <w:b/>
          <w:bCs/>
          <w:rtl/>
          <w:szCs w:val="32"/>
        </w:rPr>
        <w:t>الاوليات</w:t>
      </w:r>
      <w:r>
        <w:rPr>
          <w:rFonts w:ascii="Arial" w:hAnsi="Arial" w:cs="Arial"/>
          <w:b w:val="0"/>
          <w:bCs w:val="0"/>
          <w:rtl/>
          <w:szCs w:val="32"/>
        </w:rPr>
        <w:t xml:space="preserve">، يعني يعني هي بعد الاجتماع بعد امتناع اجتماع </w:t>
      </w:r>
      <w:r>
        <w:rPr>
          <w:rFonts w:ascii="Arial" w:hAnsi="Arial" w:cs="Arial"/>
          <w:b/>
          <w:bCs/>
          <w:rtl/>
          <w:szCs w:val="32"/>
        </w:rPr>
        <w:t>النقيضين</w:t>
      </w:r>
      <w:r>
        <w:rPr>
          <w:rFonts w:ascii="Arial" w:hAnsi="Arial" w:cs="Arial"/>
          <w:b w:val="0"/>
          <w:bCs w:val="0"/>
          <w:rtl/>
          <w:szCs w:val="32"/>
        </w:rPr>
        <w:t xml:space="preserve"> مباشرة.</w:t>
      </w:r>
    </w:p>
    <w:p>
      <w:pPr>
        <w:pStyle w:val="Heading3"/>
        <w:spacing w:after="140" w:line="300" w:lineRule="auto"/>
        <w:jc w:val="right"/>
        <w:bidi w:val="1"/>
      </w:pPr>
      <w:r>
        <w:rPr>
          <w:rFonts w:ascii="Arial" w:hAnsi="Arial" w:cs="Arial"/>
          <w:b/>
          <w:bCs/>
          <w:rtl/>
          <w:szCs w:val="36"/>
        </w:rPr>
        <w:t>مسألة الكل يتوقف على أجزائه</w:t>
      </w:r>
    </w:p>
    <w:p>
      <w:pPr>
        <w:spacing w:after="140" w:line="300" w:lineRule="auto"/>
        <w:jc w:val="right"/>
        <w:bidi w:val="1"/>
      </w:pPr>
      <w:r>
        <w:rPr>
          <w:rFonts w:ascii="Arial" w:hAnsi="Arial" w:cs="Arial"/>
          <w:b w:val="0"/>
          <w:bCs w:val="0"/>
          <w:rtl/>
          <w:szCs w:val="32"/>
        </w:rPr>
        <w:t xml:space="preserve">مسألة أن </w:t>
      </w:r>
      <w:r>
        <w:rPr>
          <w:rFonts w:ascii="Arial" w:hAnsi="Arial" w:cs="Arial"/>
          <w:b/>
          <w:bCs/>
          <w:rtl/>
          <w:szCs w:val="32"/>
        </w:rPr>
        <w:t>الكل يتوقف على أجزائه</w:t>
      </w:r>
      <w:r>
        <w:rPr>
          <w:rFonts w:ascii="Arial" w:hAnsi="Arial" w:cs="Arial"/>
          <w:b w:val="0"/>
          <w:bCs w:val="0"/>
          <w:rtl/>
          <w:szCs w:val="32"/>
        </w:rPr>
        <w:t xml:space="preserve">، لا يمكنك أن توجد، ما معنى أن يكون </w:t>
      </w:r>
      <w:r>
        <w:rPr>
          <w:rFonts w:ascii="Arial" w:hAnsi="Arial" w:cs="Arial"/>
          <w:b/>
          <w:bCs/>
          <w:rtl/>
          <w:szCs w:val="32"/>
        </w:rPr>
        <w:t>كل</w:t>
      </w:r>
      <w:r>
        <w:rPr>
          <w:rFonts w:ascii="Arial" w:hAnsi="Arial" w:cs="Arial"/>
          <w:b w:val="0"/>
          <w:bCs w:val="0"/>
          <w:rtl/>
          <w:szCs w:val="32"/>
        </w:rPr>
        <w:t xml:space="preserve">؟ أن يكون </w:t>
      </w:r>
      <w:r>
        <w:rPr>
          <w:rFonts w:ascii="Arial" w:hAnsi="Arial" w:cs="Arial"/>
          <w:b/>
          <w:bCs/>
          <w:rtl/>
          <w:szCs w:val="32"/>
        </w:rPr>
        <w:t>مركباً من مجموعة أجزاء</w:t>
      </w:r>
      <w:r>
        <w:rPr>
          <w:rFonts w:ascii="Arial" w:hAnsi="Arial" w:cs="Arial"/>
          <w:b w:val="0"/>
          <w:bCs w:val="0"/>
          <w:rtl/>
          <w:szCs w:val="32"/>
        </w:rPr>
        <w:t xml:space="preserve">. الآن الإنسان </w:t>
      </w:r>
      <w:r>
        <w:rPr>
          <w:rFonts w:ascii="Arial" w:hAnsi="Arial" w:cs="Arial"/>
          <w:b/>
          <w:bCs/>
          <w:rtl/>
          <w:szCs w:val="32"/>
        </w:rPr>
        <w:t>مركب من جزئين</w:t>
      </w:r>
      <w:r>
        <w:rPr>
          <w:rFonts w:ascii="Arial" w:hAnsi="Arial" w:cs="Arial"/>
          <w:b w:val="0"/>
          <w:bCs w:val="0"/>
          <w:rtl/>
          <w:szCs w:val="32"/>
        </w:rPr>
        <w:t xml:space="preserve"> من </w:t>
      </w:r>
      <w:r>
        <w:rPr>
          <w:rFonts w:ascii="Arial" w:hAnsi="Arial" w:cs="Arial"/>
          <w:b/>
          <w:bCs/>
          <w:rtl/>
          <w:szCs w:val="32"/>
        </w:rPr>
        <w:t>الحيوانية</w:t>
      </w:r>
      <w:r>
        <w:rPr>
          <w:rFonts w:ascii="Arial" w:hAnsi="Arial" w:cs="Arial"/>
          <w:b w:val="0"/>
          <w:bCs w:val="0"/>
          <w:rtl/>
          <w:szCs w:val="32"/>
        </w:rPr>
        <w:t xml:space="preserve"> وال</w:t>
      </w:r>
      <w:r>
        <w:rPr>
          <w:rFonts w:ascii="Arial" w:hAnsi="Arial" w:cs="Arial"/>
          <w:b/>
          <w:bCs/>
          <w:rtl/>
          <w:szCs w:val="32"/>
        </w:rPr>
        <w:t>ناطقية</w:t>
      </w:r>
      <w:r>
        <w:rPr>
          <w:rFonts w:ascii="Arial" w:hAnsi="Arial" w:cs="Arial"/>
          <w:b w:val="0"/>
          <w:bCs w:val="0"/>
          <w:rtl/>
          <w:szCs w:val="32"/>
        </w:rPr>
        <w:t xml:space="preserve">. فإذا أعدمت جزءاً فقد انعدم ذلك </w:t>
      </w:r>
      <w:r>
        <w:rPr>
          <w:rFonts w:ascii="Arial" w:hAnsi="Arial" w:cs="Arial"/>
          <w:b/>
          <w:bCs/>
          <w:rtl/>
          <w:szCs w:val="32"/>
        </w:rPr>
        <w:t>المركب</w:t>
      </w:r>
      <w:r>
        <w:rPr>
          <w:rFonts w:ascii="Arial" w:hAnsi="Arial" w:cs="Arial"/>
          <w:b w:val="0"/>
          <w:bCs w:val="0"/>
          <w:rtl/>
          <w:szCs w:val="32"/>
        </w:rPr>
        <w:t xml:space="preserve">، </w:t>
      </w:r>
      <w:r>
        <w:rPr>
          <w:rFonts w:ascii="Arial" w:hAnsi="Arial" w:cs="Arial"/>
          <w:b/>
          <w:bCs/>
          <w:rtl/>
          <w:szCs w:val="32"/>
        </w:rPr>
        <w:t>المركب</w:t>
      </w:r>
      <w:r>
        <w:rPr>
          <w:rFonts w:ascii="Arial" w:hAnsi="Arial" w:cs="Arial"/>
          <w:b w:val="0"/>
          <w:bCs w:val="0"/>
          <w:rtl/>
          <w:szCs w:val="32"/>
        </w:rPr>
        <w:t xml:space="preserve">، لأن </w:t>
      </w:r>
      <w:r>
        <w:rPr>
          <w:rFonts w:ascii="Arial" w:hAnsi="Arial" w:cs="Arial"/>
          <w:b/>
          <w:bCs/>
          <w:rtl/>
          <w:szCs w:val="32"/>
        </w:rPr>
        <w:t>المركب محتاج إلى أجزائه</w:t>
      </w:r>
      <w:r>
        <w:rPr>
          <w:rFonts w:ascii="Arial" w:hAnsi="Arial" w:cs="Arial"/>
          <w:b w:val="0"/>
          <w:bCs w:val="0"/>
          <w:rtl/>
          <w:szCs w:val="32"/>
        </w:rPr>
        <w:t>، إذ ليس هو إلا عبارة عن أجزائه، و</w:t>
      </w:r>
      <w:r>
        <w:rPr>
          <w:rFonts w:ascii="Arial" w:hAnsi="Arial" w:cs="Arial"/>
          <w:b/>
          <w:bCs/>
          <w:rtl/>
          <w:szCs w:val="32"/>
        </w:rPr>
        <w:t>المحتاج عدم عند عدم ما يحتاج إليه</w:t>
      </w:r>
      <w:r>
        <w:rPr>
          <w:rFonts w:ascii="Arial" w:hAnsi="Arial" w:cs="Arial"/>
          <w:b w:val="0"/>
          <w:bCs w:val="0"/>
          <w:rtl/>
          <w:szCs w:val="32"/>
        </w:rPr>
        <w:t xml:space="preserve">، تمام؟ إذا تسلمون بأن </w:t>
      </w:r>
      <w:r>
        <w:rPr>
          <w:rFonts w:ascii="Arial" w:hAnsi="Arial" w:cs="Arial"/>
          <w:b/>
          <w:bCs/>
          <w:rtl/>
          <w:szCs w:val="32"/>
        </w:rPr>
        <w:t>الكل يتوقف على أجزائه</w:t>
      </w:r>
      <w:r>
        <w:rPr>
          <w:rFonts w:ascii="Arial" w:hAnsi="Arial" w:cs="Arial"/>
          <w:b w:val="0"/>
          <w:bCs w:val="0"/>
          <w:rtl/>
          <w:szCs w:val="32"/>
        </w:rPr>
        <w:t xml:space="preserve"> أو لا، وهذه </w:t>
      </w:r>
      <w:r>
        <w:rPr>
          <w:rFonts w:ascii="Arial" w:hAnsi="Arial" w:cs="Arial"/>
          <w:b/>
          <w:bCs/>
          <w:rtl/>
          <w:szCs w:val="32"/>
        </w:rPr>
        <w:t>قاعدة كلية</w:t>
      </w:r>
      <w:r>
        <w:rPr>
          <w:rFonts w:ascii="Arial" w:hAnsi="Arial" w:cs="Arial"/>
          <w:b w:val="0"/>
          <w:bCs w:val="0"/>
          <w:rtl/>
          <w:szCs w:val="32"/>
        </w:rPr>
        <w:t xml:space="preserve"> تنطبق على </w:t>
      </w:r>
      <w:r>
        <w:rPr>
          <w:rFonts w:ascii="Arial" w:hAnsi="Arial" w:cs="Arial"/>
          <w:b/>
          <w:bCs/>
          <w:rtl/>
          <w:szCs w:val="32"/>
        </w:rPr>
        <w:t>كل</w:t>
      </w:r>
      <w:r>
        <w:rPr>
          <w:rFonts w:ascii="Arial" w:hAnsi="Arial" w:cs="Arial"/>
          <w:b w:val="0"/>
          <w:bCs w:val="0"/>
          <w:rtl/>
          <w:szCs w:val="32"/>
        </w:rPr>
        <w:t xml:space="preserve"> وعلى </w:t>
      </w:r>
      <w:r>
        <w:rPr>
          <w:rFonts w:ascii="Arial" w:hAnsi="Arial" w:cs="Arial"/>
          <w:b/>
          <w:bCs/>
          <w:rtl/>
          <w:szCs w:val="32"/>
        </w:rPr>
        <w:t>كل جزء</w:t>
      </w:r>
      <w:r>
        <w:rPr>
          <w:rFonts w:ascii="Arial" w:hAnsi="Arial" w:cs="Arial"/>
          <w:b w:val="0"/>
          <w:bCs w:val="0"/>
          <w:rtl/>
          <w:szCs w:val="32"/>
        </w:rPr>
        <w:t xml:space="preserve">، تمام؟ الآن نساله هذا </w:t>
      </w:r>
      <w:r>
        <w:rPr>
          <w:rFonts w:ascii="Arial" w:hAnsi="Arial" w:cs="Arial"/>
          <w:b/>
          <w:bCs/>
          <w:rtl/>
          <w:szCs w:val="32"/>
        </w:rPr>
        <w:t>الظفر الذي في أصبعي</w:t>
      </w:r>
      <w:r>
        <w:rPr>
          <w:rFonts w:ascii="Arial" w:hAnsi="Arial" w:cs="Arial"/>
          <w:b w:val="0"/>
          <w:bCs w:val="0"/>
          <w:rtl/>
          <w:szCs w:val="32"/>
        </w:rPr>
        <w:t xml:space="preserve"> هل جزء مني؟</w:t>
      </w:r>
    </w:p>
    <w:p>
      <w:pPr>
        <w:pStyle w:val="Heading2"/>
        <w:spacing w:after="140" w:line="300" w:lineRule="auto"/>
        <w:jc w:val="right"/>
        <w:bidi w:val="1"/>
      </w:pPr>
      <w:r>
        <w:rPr>
          <w:rFonts w:ascii="Arial" w:hAnsi="Arial" w:cs="Arial"/>
          <w:b/>
          <w:bCs/>
          <w:rtl/>
          <w:szCs w:val="36"/>
        </w:rPr>
        <w:t>البدن والشعره: شبهة في مقابل البديهة</w:t>
      </w:r>
    </w:p>
    <w:p>
      <w:pPr>
        <w:spacing w:after="140" w:line="300" w:lineRule="auto"/>
        <w:jc w:val="right"/>
        <w:bidi w:val="1"/>
      </w:pPr>
      <w:r>
        <w:rPr>
          <w:rFonts w:ascii="Arial" w:hAnsi="Arial" w:cs="Arial"/>
          <w:b w:val="0"/>
          <w:bCs w:val="0"/>
          <w:rtl/>
          <w:szCs w:val="32"/>
        </w:rPr>
        <w:t>لا إشكال في أن الشعره التي نقصت بين الأسبوع والأخرى ليست جزءاً من هذا البدن، ومع أن فقدها لا يوجب فقد البدن، فيلزم أن لا يكون الكل متوقفاً على اجزائه، في حين أنكم تقرون به بأن هذه القضية قضية عقلية بديهية.</w:t>
      </w:r>
    </w:p>
    <w:p>
      <w:pPr>
        <w:pStyle w:val="Heading2"/>
        <w:spacing w:after="140" w:line="300" w:lineRule="auto"/>
        <w:jc w:val="right"/>
        <w:bidi w:val="1"/>
      </w:pPr>
      <w:r>
        <w:rPr>
          <w:rFonts w:ascii="Arial" w:hAnsi="Arial" w:cs="Arial"/>
          <w:b/>
          <w:bCs/>
          <w:rtl/>
          <w:szCs w:val="36"/>
        </w:rPr>
        <w:t>الاستدلال على بديهية القضية</w:t>
      </w:r>
    </w:p>
    <w:p>
      <w:pPr>
        <w:spacing w:after="140" w:line="300" w:lineRule="auto"/>
        <w:jc w:val="right"/>
        <w:bidi w:val="1"/>
      </w:pPr>
      <w:r>
        <w:rPr>
          <w:rFonts w:ascii="Arial" w:hAnsi="Arial" w:cs="Arial"/>
          <w:b w:val="0"/>
          <w:bCs w:val="0"/>
          <w:rtl/>
          <w:szCs w:val="32"/>
        </w:rPr>
        <w:t>الآن هل يلزم من قص شعرة من شعرات البدن أن ينتفي ذلك البدن، وأنتم تقولون الكل يتوقف على كل جزء من أجزائه بحيث لو انتفى جزء لانتفى الكل؟ هذه شبهة في مقابل البديهة، فكروا فيها جيداً.</w:t>
      </w:r>
    </w:p>
    <w:p>
      <w:pPr>
        <w:spacing w:after="140" w:line="300" w:lineRule="auto"/>
        <w:jc w:val="right"/>
        <w:bidi w:val="1"/>
      </w:pPr>
      <w:r>
        <w:rPr>
          <w:rFonts w:ascii="Arial" w:hAnsi="Arial" w:cs="Arial"/>
          <w:b w:val="0"/>
          <w:bCs w:val="0"/>
          <w:rtl/>
          <w:szCs w:val="32"/>
        </w:rPr>
        <w:t>قال: ولكن مستقيم التفكير، إذا حدث له تلك وعاجز عن كشف المغالطة يرد ويحددها ويقول إنها شبهة في مقابل البديهة.</w:t>
      </w:r>
    </w:p>
    <w:p>
      <w:pPr>
        <w:pStyle w:val="Heading2"/>
        <w:spacing w:after="140" w:line="300" w:lineRule="auto"/>
        <w:jc w:val="right"/>
        <w:bidi w:val="1"/>
      </w:pPr>
      <w:r>
        <w:rPr>
          <w:rFonts w:ascii="Arial" w:hAnsi="Arial" w:cs="Arial"/>
          <w:b/>
          <w:bCs/>
          <w:rtl/>
          <w:szCs w:val="36"/>
        </w:rPr>
        <w:t>البديهيات غير العقلية</w:t>
      </w:r>
    </w:p>
    <w:p>
      <w:pPr>
        <w:spacing w:after="140" w:line="300" w:lineRule="auto"/>
        <w:jc w:val="right"/>
        <w:bidi w:val="1"/>
      </w:pPr>
      <w:r>
        <w:rPr>
          <w:rFonts w:ascii="Arial" w:hAnsi="Arial" w:cs="Arial"/>
          <w:b w:val="0"/>
          <w:bCs w:val="0"/>
          <w:rtl/>
          <w:szCs w:val="32"/>
        </w:rPr>
        <w:t>خمسة قال: عملية غير عقلية لكثير من البديهيات، يعني أن تكون المعرفة أو أن يكون الإدراك بحيث يحتاج ويتوقف على عناء، ولكن عملية مش عناء ذهني، كالاستماع إلى كثيرين يمتنع تواطؤهم على الكذب في المتواترات، يعني قضية التواتر مثل قضية واقعة غدير خم مثلاً.</w:t>
      </w:r>
    </w:p>
    <w:p>
      <w:pPr>
        <w:spacing w:after="140" w:line="300" w:lineRule="auto"/>
        <w:jc w:val="right"/>
        <w:bidi w:val="1"/>
      </w:pPr>
      <w:r>
        <w:rPr>
          <w:rFonts w:ascii="Arial" w:hAnsi="Arial" w:cs="Arial"/>
          <w:b w:val="0"/>
          <w:bCs w:val="0"/>
          <w:rtl/>
          <w:szCs w:val="32"/>
        </w:rPr>
        <w:t>جيد؟ فأنت حتى تصدق بهذه القضية لابد أن تحصي الرواة، ولكن هذه ليس عملية فكرية.</w:t>
      </w:r>
    </w:p>
    <w:p>
      <w:pPr>
        <w:spacing w:after="140" w:line="300" w:lineRule="auto"/>
        <w:jc w:val="right"/>
        <w:bidi w:val="1"/>
      </w:pPr>
      <w:r>
        <w:rPr>
          <w:rFonts w:ascii="Arial" w:hAnsi="Arial" w:cs="Arial"/>
          <w:b w:val="0"/>
          <w:bCs w:val="0"/>
          <w:rtl/>
          <w:szCs w:val="32"/>
        </w:rPr>
        <w:t>جيد؟ وإن كان سوف يتضح له هو في عملية فكرية هي حساب الاحتمال.</w:t>
      </w:r>
    </w:p>
    <w:p>
      <w:pPr>
        <w:pStyle w:val="Heading2"/>
        <w:spacing w:after="140" w:line="300" w:lineRule="auto"/>
        <w:jc w:val="right"/>
        <w:bidi w:val="1"/>
      </w:pPr>
      <w:r>
        <w:rPr>
          <w:rFonts w:ascii="Arial" w:hAnsi="Arial" w:cs="Arial"/>
          <w:b/>
          <w:bCs/>
          <w:rtl/>
          <w:szCs w:val="36"/>
        </w:rPr>
        <w:t>التجربة كعملية عقلية</w:t>
      </w:r>
    </w:p>
    <w:p>
      <w:pPr>
        <w:spacing w:after="140" w:line="300" w:lineRule="auto"/>
        <w:jc w:val="right"/>
        <w:bidi w:val="1"/>
      </w:pPr>
      <w:r>
        <w:rPr>
          <w:rFonts w:ascii="Arial" w:hAnsi="Arial" w:cs="Arial"/>
          <w:b w:val="0"/>
          <w:bCs w:val="0"/>
          <w:rtl/>
          <w:szCs w:val="32"/>
        </w:rPr>
        <w:t>قال: وكالتجربة في التجريبيات. واضح؟ عليك أن تحمل حديدة وتضعها على النار لتعرف، وإن كان أيضاً هذا هذه التجربة تحتاج إلى متمم عقلي، إلى عملية فكرية.</w:t>
      </w:r>
    </w:p>
    <w:p>
      <w:pPr>
        <w:spacing w:after="140" w:line="300" w:lineRule="auto"/>
        <w:jc w:val="right"/>
        <w:bidi w:val="1"/>
      </w:pPr>
      <w:r>
        <w:rPr>
          <w:rFonts w:ascii="Arial" w:hAnsi="Arial" w:cs="Arial"/>
          <w:b w:val="0"/>
          <w:bCs w:val="0"/>
          <w:rtl/>
          <w:szCs w:val="32"/>
        </w:rPr>
        <w:t>طيب، وكسعي الإنسان لمشاهدة بلاد أو استماع صوت في المحسوسات وما إلى ذلك، فإذا احتاج الإنسان للعلم بشيء إلى تجربة طويلة أو إلى قطع مسافة طويلة وعناء عملي، فلا يجعله ذلك علماً نظرياً ما دام لا يحتاج إلى الفكر والعملية عقلية.</w:t>
      </w:r>
    </w:p>
    <w:p>
      <w:pPr>
        <w:pStyle w:val="Heading2"/>
        <w:spacing w:after="140" w:line="300" w:lineRule="auto"/>
        <w:jc w:val="right"/>
        <w:bidi w:val="1"/>
      </w:pPr>
      <w:r>
        <w:rPr>
          <w:rFonts w:ascii="Arial" w:hAnsi="Arial" w:cs="Arial"/>
          <w:b/>
          <w:bCs/>
          <w:rtl/>
          <w:szCs w:val="36"/>
        </w:rPr>
        <w:t>تعريف الفكر والعقل</w:t>
      </w:r>
    </w:p>
    <w:p>
      <w:pPr>
        <w:spacing w:after="140" w:line="300" w:lineRule="auto"/>
        <w:jc w:val="right"/>
        <w:bidi w:val="1"/>
      </w:pPr>
      <w:r>
        <w:rPr>
          <w:rFonts w:ascii="Arial" w:hAnsi="Arial" w:cs="Arial"/>
          <w:b w:val="0"/>
          <w:bCs w:val="0"/>
          <w:rtl/>
          <w:szCs w:val="32"/>
        </w:rPr>
        <w:t>نعرف مما سبق أن النظر أو الفكر المقصود منه إجراء عملية عقلية في المعلومات الحاضرة لاجل الوصول إلى المطلوب، والمطلوب هو العلم بالمجهول الغائب، وبعبير آخر أدق: إن الفكر هو حركة العقل بين المعلوم والمجهول والمجهول.</w:t>
      </w:r>
    </w:p>
    <w:p>
      <w:pPr>
        <w:pStyle w:val="Heading2"/>
        <w:spacing w:after="140" w:line="300" w:lineRule="auto"/>
        <w:jc w:val="right"/>
        <w:bidi w:val="1"/>
      </w:pPr>
      <w:r>
        <w:rPr>
          <w:rFonts w:ascii="Arial" w:hAnsi="Arial" w:cs="Arial"/>
          <w:b/>
          <w:bCs/>
          <w:rtl/>
          <w:szCs w:val="36"/>
        </w:rPr>
        <w:t>تحليل تعريف الفكر</w:t>
      </w:r>
    </w:p>
    <w:p>
      <w:pPr>
        <w:spacing w:after="140" w:line="300" w:lineRule="auto"/>
        <w:jc w:val="right"/>
        <w:bidi w:val="1"/>
      </w:pPr>
      <w:r>
        <w:rPr>
          <w:rFonts w:ascii="Arial" w:hAnsi="Arial" w:cs="Arial"/>
          <w:b w:val="0"/>
          <w:bCs w:val="0"/>
          <w:rtl/>
          <w:szCs w:val="32"/>
        </w:rPr>
        <w:t>لشـي قال تعبير آخر أدق؟ لأن هذه الحركة ها؟ لأن تعريفه بأنه حركة العقل بين المعلوم والمجهول صريحه في الحركات الثلاث، وتحليل ذلك أن الإنسان إذا واجه بعقله انتف عندما قال إجراء عملية عقلية في المعلومات الحاضرة لاجل الوصول إلى المطلوب هو حقيقة لم يتحدث إلا عن الحركة الدائره.</w:t>
      </w:r>
    </w:p>
    <w:p>
      <w:pPr>
        <w:spacing w:after="140" w:line="300" w:lineRule="auto"/>
        <w:jc w:val="right"/>
        <w:bidi w:val="1"/>
      </w:pPr>
      <w:r>
        <w:rPr>
          <w:rFonts w:ascii="Arial" w:hAnsi="Arial" w:cs="Arial"/>
          <w:b w:val="0"/>
          <w:bCs w:val="0"/>
          <w:rtl/>
          <w:szCs w:val="32"/>
        </w:rPr>
        <w:t>جيد ولكن الفكر ليس عبارة عن هذه الحركة وحدها، وإن كانت هذه الحركة هي أهم حركات الفكر ولكن جيد، ولذلك قال بعبير آخر أدق حتى يستوفي كل الحركات التي يتطلبها الفكر.</w:t>
      </w:r>
    </w:p>
    <w:p>
      <w:pPr>
        <w:pStyle w:val="Heading2"/>
        <w:spacing w:after="140" w:line="300" w:lineRule="auto"/>
        <w:jc w:val="right"/>
        <w:bidi w:val="1"/>
      </w:pPr>
      <w:r>
        <w:rPr>
          <w:rFonts w:ascii="Arial" w:hAnsi="Arial" w:cs="Arial"/>
          <w:b/>
          <w:bCs/>
          <w:rtl/>
          <w:szCs w:val="36"/>
        </w:rPr>
        <w:t>فزع العقل</w:t>
      </w:r>
    </w:p>
    <w:p>
      <w:pPr>
        <w:spacing w:after="140" w:line="300" w:lineRule="auto"/>
        <w:jc w:val="right"/>
        <w:bidi w:val="1"/>
      </w:pPr>
      <w:r>
        <w:rPr>
          <w:rFonts w:ascii="Arial" w:hAnsi="Arial" w:cs="Arial"/>
          <w:b w:val="0"/>
          <w:bCs w:val="0"/>
          <w:rtl/>
          <w:szCs w:val="32"/>
        </w:rPr>
        <w:t>طيب وتحليل ذلك أن الإنسان إذا واجه بعقله المشكل، المشكل يعني المجهول، وعرف أنه من أي أنواع المجهولات هو الان شوف فزع عقله، فزع يعني انتقل تمام؟ فزع عقله إلى المعلومات الحاضرة عنده.</w:t>
      </w:r>
    </w:p>
    <w:p>
      <w:pPr>
        <w:pStyle w:val="Heading2"/>
        <w:spacing w:after="140" w:line="300" w:lineRule="auto"/>
        <w:jc w:val="right"/>
        <w:bidi w:val="1"/>
      </w:pPr>
      <w:r>
        <w:rPr>
          <w:rFonts w:ascii="Arial" w:hAnsi="Arial" w:cs="Arial"/>
          <w:b/>
          <w:bCs/>
          <w:rtl/>
          <w:szCs w:val="36"/>
        </w:rPr>
        <w:t>مقدمة في أنواع المشكلات والحركات العقلية</w:t>
      </w:r>
    </w:p>
    <w:p>
      <w:pPr>
        <w:spacing w:after="140" w:line="300" w:lineRule="auto"/>
        <w:jc w:val="right"/>
        <w:bidi w:val="1"/>
      </w:pPr>
      <w:r>
        <w:rPr>
          <w:rFonts w:ascii="Arial" w:hAnsi="Arial" w:cs="Arial"/>
          <w:b w:val="0"/>
          <w:bCs w:val="0"/>
          <w:rtl/>
          <w:szCs w:val="32"/>
        </w:rPr>
        <w:t>عندما يكون النوع من المشكلة واضحًا، فإن الذاهبة هي التي تبحث فيها ويتردد بينها بتوجيه النظر إليها ويسعى إلى تنظيمها في الذهن حتى يؤلف المعلومات التي تصلح لحل المشكلة. هذه الدائرة، فإذا استطاع ذلك ووجد ما يؤلفه لتصحي لتحصيل غرضه، تحرك عقله حينئذ منها إلى المطلوب. هذه هي العائدة، أعني معرفة المجهول وحل المشكلة، فتمر على العقل إذا بهذا التحليل.</w:t>
      </w:r>
    </w:p>
    <w:p>
      <w:pPr>
        <w:pStyle w:val="Heading2"/>
        <w:spacing w:after="140" w:line="300" w:lineRule="auto"/>
        <w:jc w:val="right"/>
        <w:bidi w:val="1"/>
      </w:pPr>
      <w:r>
        <w:rPr>
          <w:rFonts w:ascii="Arial" w:hAnsi="Arial" w:cs="Arial"/>
          <w:b/>
          <w:bCs/>
          <w:rtl/>
          <w:szCs w:val="36"/>
        </w:rPr>
        <w:t>خمسة أدوار تواجه المشكلة وهي المجهول</w:t>
      </w:r>
    </w:p>
    <w:p>
      <w:pPr>
        <w:spacing w:after="140" w:line="300" w:lineRule="auto"/>
        <w:jc w:val="right"/>
        <w:bidi w:val="1"/>
      </w:pPr>
      <w:r>
        <w:rPr>
          <w:rFonts w:ascii="Arial" w:hAnsi="Arial" w:cs="Arial"/>
          <w:b w:val="0"/>
          <w:bCs w:val="0"/>
          <w:rtl/>
          <w:szCs w:val="32"/>
        </w:rPr>
        <w:t>خمسة أدوار تواجه المشكلة وهي المجهول: معرفة نوع المشكلة، فقد يواجه المشكلة ولا يعرف نوعها.</w:t>
      </w:r>
    </w:p>
    <w:p>
      <w:pPr>
        <w:spacing w:after="140" w:line="300" w:lineRule="auto"/>
        <w:jc w:val="right"/>
        <w:bidi w:val="1"/>
      </w:pPr>
      <w:r>
        <w:rPr>
          <w:rFonts w:ascii="Arial" w:hAnsi="Arial" w:cs="Arial"/>
          <w:b w:val="0"/>
          <w:bCs w:val="0"/>
          <w:rtl/>
          <w:szCs w:val="32"/>
        </w:rPr>
        <w:t>حركة العقل من المشكلة إلى المعلومات المخزونة عنده، حركة العقل الثانية بين المعلومات للفحص عنها وتأليف ما يناسب المشكلة ويصلح لحلها.</w:t>
      </w:r>
    </w:p>
    <w:p>
      <w:pPr>
        <w:spacing w:after="140" w:line="300" w:lineRule="auto"/>
        <w:jc w:val="right"/>
        <w:bidi w:val="1"/>
      </w:pPr>
      <w:r>
        <w:rPr>
          <w:rFonts w:ascii="Arial" w:hAnsi="Arial" w:cs="Arial"/>
          <w:b w:val="0"/>
          <w:bCs w:val="0"/>
          <w:rtl/>
          <w:szCs w:val="32"/>
        </w:rPr>
        <w:t>حركة العقل الثالثة من المعلوم الذي استطاع تأليفه من مما عنده إلى المطلوب.</w:t>
      </w:r>
    </w:p>
    <w:p>
      <w:pPr>
        <w:pStyle w:val="Heading2"/>
        <w:spacing w:after="140" w:line="300" w:lineRule="auto"/>
        <w:jc w:val="right"/>
        <w:bidi w:val="1"/>
      </w:pPr>
      <w:r>
        <w:rPr>
          <w:rFonts w:ascii="Arial" w:hAnsi="Arial" w:cs="Arial"/>
          <w:b/>
          <w:bCs/>
          <w:rtl/>
          <w:szCs w:val="36"/>
        </w:rPr>
        <w:t>الفكر أو النظر</w:t>
      </w:r>
    </w:p>
    <w:p>
      <w:pPr>
        <w:spacing w:after="140" w:line="300" w:lineRule="auto"/>
        <w:jc w:val="right"/>
        <w:bidi w:val="1"/>
      </w:pPr>
      <w:r>
        <w:rPr>
          <w:rFonts w:ascii="Arial" w:hAnsi="Arial" w:cs="Arial"/>
          <w:b w:val="0"/>
          <w:bCs w:val="0"/>
          <w:rtl/>
          <w:szCs w:val="32"/>
        </w:rPr>
        <w:t>هذه الأدوار الثلاثة الأخيرة أو الحركات الثلاث هي الفكر أو النظر، وهذا معنى حركة العقل بين المعلوم والمجهول.</w:t>
      </w:r>
    </w:p>
    <w:p>
      <w:pPr>
        <w:spacing w:after="140" w:line="300" w:lineRule="auto"/>
        <w:jc w:val="right"/>
        <w:bidi w:val="1"/>
      </w:pPr>
      <w:r>
        <w:rPr>
          <w:rFonts w:ascii="Arial" w:hAnsi="Arial" w:cs="Arial"/>
          <w:b w:val="0"/>
          <w:bCs w:val="0"/>
          <w:rtl/>
          <w:szCs w:val="32"/>
        </w:rPr>
        <w:t>لماذا قال: "وهذا معنى حركة العقل بين المعلوم والمجهول"؟ لأن البعض اعترض على هذا التعريف، قال: "هذا يتحدث عن الذاهبة والعائدة ولا يتحدث عن الدائرة".</w:t>
      </w:r>
    </w:p>
    <w:p>
      <w:pPr>
        <w:spacing w:after="140" w:line="300" w:lineRule="auto"/>
        <w:jc w:val="right"/>
        <w:bidi w:val="1"/>
      </w:pPr>
      <w:r>
        <w:rPr>
          <w:rFonts w:ascii="Arial" w:hAnsi="Arial" w:cs="Arial"/>
          <w:b w:val="0"/>
          <w:bCs w:val="0"/>
          <w:rtl/>
          <w:szCs w:val="32"/>
        </w:rPr>
        <w:t>قال: "أنا ما أريد صرح حينئذ بأن مراده يستبطن الدائرة، وهذه الأدوار الخمسة قد تمر على الإنسان في تفكيره وهو لا يشعر بها".</w:t>
      </w:r>
    </w:p>
    <w:p>
      <w:pPr>
        <w:pStyle w:val="Heading2"/>
        <w:spacing w:after="140" w:line="300" w:lineRule="auto"/>
        <w:jc w:val="right"/>
        <w:bidi w:val="1"/>
      </w:pPr>
      <w:r>
        <w:rPr>
          <w:rFonts w:ascii="Arial" w:hAnsi="Arial" w:cs="Arial"/>
          <w:b/>
          <w:bCs/>
          <w:rtl/>
          <w:szCs w:val="36"/>
        </w:rPr>
        <w:t>طبيعة التفكير والحدس</w:t>
      </w:r>
    </w:p>
    <w:p>
      <w:pPr>
        <w:spacing w:after="140" w:line="300" w:lineRule="auto"/>
        <w:jc w:val="right"/>
        <w:bidi w:val="1"/>
      </w:pPr>
      <w:r>
        <w:rPr>
          <w:rFonts w:ascii="Arial" w:hAnsi="Arial" w:cs="Arial"/>
          <w:b w:val="0"/>
          <w:bCs w:val="0"/>
          <w:rtl/>
          <w:szCs w:val="32"/>
        </w:rPr>
        <w:t>فإن الفكر يجتازها غالبًا بأسرع من لمح البصر، على أنها لا يخلو منها إنسان في أكثر تفكيراته، ولذا قلنا إن الإنسان مفطور على التفكير.</w:t>
      </w:r>
    </w:p>
    <w:p>
      <w:pPr>
        <w:spacing w:after="140" w:line="300" w:lineRule="auto"/>
        <w:jc w:val="right"/>
        <w:bidi w:val="1"/>
      </w:pPr>
      <w:r>
        <w:rPr>
          <w:rFonts w:ascii="Arial" w:hAnsi="Arial" w:cs="Arial"/>
          <w:b w:val="0"/>
          <w:bCs w:val="0"/>
          <w:rtl/>
          <w:szCs w:val="32"/>
        </w:rPr>
        <w:t>نعم، من له قوة الحدس يستغني عن الحركتين الأوليين، وإنما ينتقل رأسًا بحركة واحدة من المعلومات إلى المجهولات.</w:t>
      </w:r>
    </w:p>
    <w:p>
      <w:pPr>
        <w:spacing w:after="140" w:line="300" w:lineRule="auto"/>
        <w:jc w:val="right"/>
        <w:bidi w:val="1"/>
      </w:pPr>
      <w:r>
        <w:rPr>
          <w:rFonts w:ascii="Arial" w:hAnsi="Arial" w:cs="Arial"/>
          <w:b w:val="0"/>
          <w:bCs w:val="0"/>
          <w:rtl/>
          <w:szCs w:val="32"/>
        </w:rPr>
        <w:t>وهذا هو الذي يقال في حق المعصومين عليه السلام، أنه يقصد أن يعرف فيعرف. قد لا يكون مستحضراً لجميع، ولكن ينوي أن يعرف، فينتقل المعلوم إلى ذهنه.</w:t>
      </w:r>
    </w:p>
    <w:p>
      <w:pPr>
        <w:pStyle w:val="Heading2"/>
        <w:spacing w:after="140" w:line="300" w:lineRule="auto"/>
        <w:jc w:val="right"/>
        <w:bidi w:val="1"/>
      </w:pPr>
      <w:r>
        <w:rPr>
          <w:rFonts w:ascii="Arial" w:hAnsi="Arial" w:cs="Arial"/>
          <w:b/>
          <w:bCs/>
          <w:rtl/>
          <w:szCs w:val="36"/>
        </w:rPr>
        <w:t>تعريف الحدس</w:t>
      </w:r>
    </w:p>
    <w:p>
      <w:pPr>
        <w:spacing w:after="140" w:line="300" w:lineRule="auto"/>
        <w:jc w:val="right"/>
        <w:bidi w:val="1"/>
      </w:pPr>
      <w:r>
        <w:rPr>
          <w:rFonts w:ascii="Arial" w:hAnsi="Arial" w:cs="Arial"/>
          <w:b w:val="0"/>
          <w:bCs w:val="0"/>
          <w:rtl/>
          <w:szCs w:val="32"/>
        </w:rPr>
        <w:t>وهذا معنى الحدس، فلذلك يكون صاحب الحدس القوي أسرع تلقياً للمعارف والعلوم. وقد كنت اتبعه اتباع الفصيل، اثر أمي كما يقول أمير المؤمنين في حق النبي صلى الله عليه واله، بل هو من نوع الإلهام.</w:t>
      </w:r>
    </w:p>
    <w:p>
      <w:pPr>
        <w:spacing w:after="140" w:line="300" w:lineRule="auto"/>
        <w:jc w:val="right"/>
        <w:bidi w:val="1"/>
      </w:pPr>
      <w:r>
        <w:rPr>
          <w:rFonts w:ascii="Arial" w:hAnsi="Arial" w:cs="Arial"/>
          <w:b w:val="0"/>
          <w:bCs w:val="0"/>
          <w:rtl/>
          <w:szCs w:val="32"/>
        </w:rPr>
        <w:t>عم نحكي عن الواحي بعد شوي، واول درجاته، ولذلك أيضًا جعلوا القضايا الحدسيات من أقسام البديهات.</w:t>
      </w:r>
    </w:p>
    <w:p>
      <w:pPr>
        <w:spacing w:after="140" w:line="300" w:lineRule="auto"/>
        <w:jc w:val="right"/>
        <w:bidi w:val="1"/>
      </w:pPr>
      <w:r>
        <w:rPr>
          <w:rFonts w:ascii="Arial" w:hAnsi="Arial" w:cs="Arial"/>
          <w:b w:val="0"/>
          <w:bCs w:val="0"/>
          <w:rtl/>
          <w:szCs w:val="32"/>
        </w:rPr>
        <w:t>مش التنبؤ هذا اللي بنسميه حدس.</w:t>
      </w:r>
    </w:p>
    <w:p>
      <w:pPr>
        <w:pStyle w:val="Heading2"/>
        <w:spacing w:after="140" w:line="300" w:lineRule="auto"/>
        <w:jc w:val="right"/>
        <w:bidi w:val="1"/>
      </w:pPr>
      <w:r>
        <w:rPr>
          <w:rFonts w:ascii="Arial" w:hAnsi="Arial" w:cs="Arial"/>
          <w:b/>
          <w:bCs/>
          <w:rtl/>
          <w:szCs w:val="36"/>
        </w:rPr>
        <w:t>الفرق بين التخيل والحدس</w:t>
      </w:r>
    </w:p>
    <w:p>
      <w:pPr>
        <w:spacing w:after="140" w:line="300" w:lineRule="auto"/>
        <w:jc w:val="right"/>
        <w:bidi w:val="1"/>
      </w:pPr>
      <w:r>
        <w:rPr>
          <w:rFonts w:ascii="Arial" w:hAnsi="Arial" w:cs="Arial"/>
          <w:b w:val="0"/>
          <w:bCs w:val="0"/>
          <w:rtl/>
          <w:szCs w:val="32"/>
        </w:rPr>
        <w:t>جيد؟ هذا عبارة عن تخيل. طيب، لأنها تحصل، ولكن تخيل الأذكياء. يعني تخيل مبني على مبررات موضوعية.</w:t>
      </w:r>
    </w:p>
    <w:p>
      <w:pPr>
        <w:spacing w:after="140" w:line="300" w:lineRule="auto"/>
        <w:jc w:val="right"/>
        <w:bidi w:val="1"/>
      </w:pPr>
      <w:r>
        <w:rPr>
          <w:rFonts w:ascii="Arial" w:hAnsi="Arial" w:cs="Arial"/>
          <w:b w:val="0"/>
          <w:bCs w:val="0"/>
          <w:rtl/>
          <w:szCs w:val="32"/>
        </w:rPr>
        <w:t>جيد، لأنها تحصل بحركة واحدة مفاجئة من المعلوم إلى المجهول عند مواجهة المشكلة من دون كسب وسعي فكري، فلم يحتاج إلى معرفة نوع المشكلة، حتى ولا إلى الرجوع إلى المعلومات عنده وفحصها وتأليفها.</w:t>
      </w:r>
    </w:p>
    <w:p>
      <w:pPr>
        <w:spacing w:after="140" w:line="300" w:lineRule="auto"/>
        <w:jc w:val="right"/>
        <w:bidi w:val="1"/>
      </w:pPr>
      <w:r>
        <w:rPr>
          <w:rFonts w:ascii="Arial" w:hAnsi="Arial" w:cs="Arial"/>
          <w:b w:val="0"/>
          <w:bCs w:val="0"/>
          <w:rtl/>
          <w:szCs w:val="32"/>
        </w:rPr>
        <w:t>ولجل هذا قالوا أن قضية واحدة قد تكون بديهية عند شخص، نظرية عند شخص.</w:t>
      </w:r>
    </w:p>
    <w:p>
      <w:pPr>
        <w:pStyle w:val="Heading2"/>
        <w:spacing w:after="140" w:line="300" w:lineRule="auto"/>
        <w:jc w:val="right"/>
        <w:bidi w:val="1"/>
      </w:pPr>
      <w:r>
        <w:rPr>
          <w:rFonts w:ascii="Arial" w:hAnsi="Arial" w:cs="Arial"/>
          <w:b/>
          <w:bCs/>
          <w:rtl/>
          <w:szCs w:val="36"/>
        </w:rPr>
        <w:t>ليس ذلك إلا لأن الأول عنده من قوة الحدس ما يستغني به عن النظر والكسب</w:t>
      </w:r>
    </w:p>
    <w:p>
      <w:pPr>
        <w:spacing w:after="140" w:line="300" w:lineRule="auto"/>
        <w:jc w:val="right"/>
        <w:bidi w:val="1"/>
      </w:pPr>
      <w:r>
        <w:rPr>
          <w:rFonts w:ascii="Arial" w:hAnsi="Arial" w:cs="Arial"/>
          <w:b w:val="0"/>
          <w:bCs w:val="0"/>
          <w:rtl/>
          <w:szCs w:val="32"/>
        </w:rPr>
        <w:t>أي ما يستغني به عن الحركتين الأوليين دون الشخص الثاني، فإنّه يحتاج إلى هذه الحركات الثلاث لتحصيل المعلوم بعد معرفة نوع المشكل، وبهذا يتم البحث في هذه المقدمات الثلاث التي تثبت حاجتنا إلى قانونين مصرحين ومصححين في علم المنطق.</w:t>
      </w:r>
    </w:p>
    <w:p>
      <w:pPr>
        <w:pStyle w:val="Heading2"/>
        <w:spacing w:after="140" w:line="300" w:lineRule="auto"/>
        <w:jc w:val="right"/>
        <w:bidi w:val="1"/>
      </w:pPr>
      <w:r>
        <w:rPr>
          <w:rFonts w:ascii="Arial" w:hAnsi="Arial" w:cs="Arial"/>
          <w:b/>
          <w:bCs/>
          <w:rtl/>
          <w:szCs w:val="36"/>
        </w:rPr>
        <w:t>يأتي بيان ذلك إن شاء الله</w:t>
      </w:r>
    </w:p>
    <w:p>
      <w:pPr>
        <w:spacing w:after="140" w:line="300" w:lineRule="auto"/>
        <w:jc w:val="right"/>
        <w:bidi w:val="1"/>
      </w:pPr>
      <w:r>
        <w:rPr>
          <w:rFonts w:ascii="Arial" w:hAnsi="Arial" w:cs="Arial"/>
          <w:b w:val="0"/>
          <w:bCs w:val="0"/>
          <w:rtl/>
          <w:szCs w:val="32"/>
        </w:rPr>
        <w:t>والحمد لله رب العالمين.</w:t>
      </w:r>
    </w:p>
    <w:sectPr w:rsidR="00FC693F" w:rsidRPr="0006063C" w:rsidSect="00034616">
      <w:pgSz w:w="12240" w:h="15840"/>
      <w:pgMar w:top="1134" w:right="1134" w:bottom="113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3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365F91" w:themeColor="accent1" w:themeShade="BF"/>
      <w:sz w:val="3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4F81BD" w:themeColor="accent1"/>
      <w:sz w:val="3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b/>
      <w:bCs/>
      <w:color w:val="4F81BD" w:themeColor="accent1"/>
      <w:sz w:val="36"/>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