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وفقني الله واياكم لكل خير وصلنا الى هذا الاشكال انت تقول ان المادة القابلية فيها ذاتية ليست عرضية. يعني لم تجعل لها بالجعل المركب يعني يعطيها الله تعالى الوجود ثم يعطيها القابلية لا ليس من هذا الصنخ وانما يجعلها بالجعل البسيط والاولي قابلة فيكون القبول قبول الكمالات قبول الصور ذاتيا لها. المستشكل يقول نرى بالمشاهدة وبالمعاينة خلاف ذلك. كيف المادة في اتجاه قد تقبل كمالات يعني تقبل صورا وقد تقبل من هذه الجهات صورا اذا كان القبول ذاكيا لها فيتحدد في جهة واحدة فقط لا يمكن ان يتغير اذا قد تكتسب قبولا من جهة اخرى فالقبول ليس ذاتيا وانما مكتسب المحقق الطوسي يركز على الحركة لان المادة متى تقبل الصور والكمالات اذا تحركت تقول القبول واحد السياق يختلف فقط السياق يختلف وبينت لكم بهذا المثال عندنا تفاحة استهلكت اكلت تحركت ايلاك كمال جديد وهو الغداء ثم في فيزيولوجية البدن صارت دما صراع جميع دم ثم صارت النطفة صورة نطفية ثم مضغة ثم علقة ثم مضغة جنين انسان انسان ملكوتي او انسان شيطاني. هذه الصور كل في كل مناخ قابلية ذاتية لا يعطى لها الى ان هذه الكمالات تتنوع في سياق التكامل باعتبار الظروف وباعتبار الشروط الموضوعية يعني اعراض تكون في مناخها الشروط الموضوعية مثلا في زمان ما في مكان ما في سياق ما في ظرف ما  فهذه التفاحة قابلة ان تكون اه انسانا ملكوتيا او ان تكون انسانا شيطانيا. ليست تفاحة قابلية التفاحة استعداد التفاحة ولا قد تكون لا اذا تحركت في سياق هذه القبيلية هي هي بذاتها قد تصير عقابا. كيف تتفسخ يعني تكتسب صورة ترابية ثم هذه الصورة الترابية صارت النبتة او صارت شيئا ما اكله الحيوان الذي يناسب طبيعته تناسب هذه النبتة والاكلة وصارت مثلا حيوان النماء هذا لا يعني ان القابلية ليست الذاتية يعني ان القابلية تموضعت في ظروف تختلف فالصور التي تتعاقب عليها تختلف نعم نعم يقول وتحقيق الجواب خلينا نقرأ الاشكال وقد يحصل القرب والبعد بينا القرب البعد يعني القرب البعد من الصورة يعني من الكمال فالنطفة بالنسبة الى الانسان الملكوت بعيدا بالنسبة الى العرق قريب كيبعدو قرب من الكمال باستعدادات يكتسبها المتحرك المتكامل باعتبار الحال فيه. يعني هذه الصورة لا تأتي الا في ظروف وشروط موظوعية. لولا ذلك لولا هذه الشروط الموضوعية ونعم اه لولا هذه الشروط الموضوعية لا يمكن ان تكون هذه الكمالات. اقول لما ذكر ان قبول المادة لما يحل فيها ذاتي. وليس مجهول بالجعل المركب استشعر ان يعترض عليه بما يظن انه مناقض لهذا المبنى ان الذات ليس نساء القابلية ليس ذاتية بل هي وهو ان يقال يعني الاشكال ان المادة قد تقبل شيئا ولا ولا تقبل اخر يعني التفاحة باستعدادها قد تقبل ان تكون اه في سياق تكاملي خاص انسانا او تكون اه نبتة النخلة مثلا او نبتة ماء شجرة اخرى ثم يعرض لها قبول الاخر نعم ويزول عنها القبول الاول وهذا يعطي ان القبول من الامور العارضة الحاصلة بسبب الغير لا من الامور الذاتية اللازمة لها لذاتها لا القابلية واحدة ذاتية لا تنفك على المادة لكن في كل مناخ في كل ظرف يهيئها لقبول صورة اخرى اكمل من الصورة السابقة اكمل من الصورة السابقة. نعم وتحقيق الجواب نعم وهذا يعطي اه وهذا يعطي ان القبول من الامور العارضة الحاصلة بسبب الغير لا من الامور الذاتية اللازمة لها لذاتها. يعني ليست من الامور اللازمة بل هي ماذا? عارضة اعطائية بالجعل المنكر وتحقيق الجواب ان نقول ان القبول ثابتون. امر ثابت لازم ذاتي في كلتا الحالتين في اي اتجاه ذهبنا لكن القبول منه قريب ومنه بعيد. يعني حسب المناخ وحسب الظروف النطفة مناخها يجعلها علاقة ولا يجعلها انسانا ملكوتيا. لماذا? لان ذاك يحتاج الى ظرف خاص الانسان الملكوتي يحتاج ان يكتمل الانسان في بنيته ثم يتحرك في مناخ مناخ القيم حتى يصير انسانا ملكوتيا. اذا التزم بالقيم الالهية يصير بالتكامل اه انسان ملكوتيا لا يلتزم بالقيم الإلهية يصير اه انسانا شيطانيا النطفة لا تصير انسانا ملكوتيا. لماذا? لان الشروط الموضوعية غير متوفرة متوفرة لها الشروط الموضوعية التي تجعلها قريبة من العلاقة وهكذا نعم نعم وتحقيق الجواب ان نقول ان القبول ثابت في الكلتا الحالتين لكن القبول منه قريب ومنه بعيد كما بينت لكم فان قبول النطفة للصورة الانسانية بعيد وقبول الجنين قريب وقبول النطفة للعلاقية قريب. فاذا حصل القرب بالنظر الى عرض من الاعراض. هذا الاعراض من الاعراض انا اسميه الان باللسان الحديث الشروط الموضوعية او المناخ المناخ الذي تنوجد فيه المادة القابلة نعم فاذا حصل القرب من نظر الاعراض من الاعراض نسب القبول اليه وعدمه عن غيره. نعم اذا اختفت هذه الاعراض ولم تحصل لم تحصل الصورة والكمال. وفي الحقيقة انما حصل اه قرب القبول بعد بعده وسبب القرب والبعد والاعراض والصور الحالة في المادة يعني الظروف الموضوعية والشروط الموضوعية اذا انتقلت النطفة الى العلقة يعني هذه العلاقة يعني المادة القابلة للعلاقة لا تصير العلاقة وقابلا المضغة هذه الصورة العراقية وما يلفها من اعراظ هي التي تجعل النطفة تصير علاقة هذه الصورة الصورة العراقية وما يلفها من الاعراض سميها انت الشروط الموضوعية تسميها المناخ الملائم نعم نعم وفي الحقيقة انما حصل قرب القبول بعد بعده وسبب القرب والبعد والاعراض والصور الحالة في المادة. فان الحرارة اذا حلت المادة واشتدت اعدتها لقرب قبول الصورة النارية اه اه لخلع غيرها. يعني كانت هي متلبسة بصورة غير نارية. نزعت هذه الصورة و آآ تلبست بصورة نارية. لماذا? لان ظروف موضوعية مجيء مجيء الصورة النارية ظرفها الخاص مناخه على الخاصة تصير المادة القابلة للنارية حقيقة نارية اكتسبت الصورة النارية هنا يقول خلعت مبنى المشاء اقول خلع ولبس ولبس وخلع هكذا. يعني اه المادة القابلة للعلاقة كانت لابسة صورة نطفية خلعت صورة نطفية لبست الصورة العلاقية ثم تطورت خلعت الصورة العراقية اكتسبت الصورة المضغية. حتى تصل الى الصورة الانسانية الملكوتية او الشيطانية هناك ينتهي الكمال وصلنا الى الغاية. خلع ولبس ثم يأتي صدر متألين بناء على الوجودي ينفي هذا المبنى. يقول لبس بعد لبس المسألة الرابعة عشر في في العلة الصورية. كنا في العلة المادية بالنسبة الى المركب. الان العلة الصورية بالنسبة الى المركب الصورة لها علاقة بالمادة القابلة للصورة ولها علاقة بالمركب مثلا العقيق عندنا مادة حقيقية وعندنا صورة حقيقية يتميز بها عن غيره قلنا الفصل يميز الفصل من اين مأخوذ? مأخوذ من الصورة</w:t>
      </w:r>
    </w:p>
    <w:p>
      <w:r>
        <w:t>فالصورة الحقيقية تميزه عن الصورة اه الصورة الحديدية والصورة الزجاجية والذهبية الصورة الحقيقية تقوم المادة في دائرة الفاعلية بدائرة الفاعلية يعني المادة تتحقق في الوجود بفضل الصورة ويقولون الصورة جزء العلة وليست تمام العلة العلة الأساسية هي العلة الملكوتية اما عقول مدبرة لهذا الكون تفيظ الصورة تحت الهيمنة الالهية. يعني تحت الافاضة المطلقة الالهية وهذه الصورة علة قريبة للمادة فقط فهي جزء العلة ليست كل العلة تحقق المادة لان المادة محض قوة ثم اذا تلبست اذا تلبست المادة بالصورة تحقق العقيق العقيق ليس الصورة العقيقية العقيق المتركب من الصورة العقيقية والمادة الحقيقية اذا الصورة مقومة للمادة من جهة كدوز علة في سياق الفاعلية المطلقة وتقوم داخليا تقوم المدخنين كما يقوم الفصل النوع تقوم العقيق فهي علة صورية للعقيق وعلة فاعلية لمن المادة الحقيقية قال وهذا الحال ما هو? سورة في الماضي كان يتكلم مع بلسان الحال الحال الآن يريد يبين حتى لا يصادروا على المطلوب. يريد يبين هذا الحال ما هو؟ صورة للمركب. للمركب من المادة والصورة. وجزء فاعل لمحله. هذه هي الفاعلية جزء فاعل يعني جزء علة فاعلية لمحله يعني للمادة ولكن بالنسبة الى المركب علصورية علة صورية علة صورية في المركب وعلة فاعلية للمادة الا ان هذه الفاعلية لا تكون كل الفاعلية بل علة قريبة عالم الملكوت هو الذي يفيض  والصورة تكون في السياق. اقول هذا الحال يعني به الحال في المادة يعني به الحال في المادة وهو صورة للمركب لا للمادة علة صورية للمركب يعني مكون هنا فيه خلل بنيوي على منحني يقول وهو صورة للمركب لا وليس صورة للمركب وليس صورة للعقيق هو صورة للمادة وعلة صورية داخلية للمركب الصورة للمادة وليس للمركب لو قال هكذا كان هو الصحيح هذا الحال من هو يعني به الحال في المادة وهو صورة صورة لمن? للمد وعلة صوريا للمركب لا للمادة لا صورة للمادة ولكن علة صورية لمن? للمركب. علة صورية. ليس علة فاعلية. علة صورية فقط لان الحال بالنظر الى المادة جزء فاعل. يعني العلاقة الفاعلية بين المادة والصورة تقول الصورة علة فاعلية يعني صورة للمادة. الا ان هذه الفاعلية ليست مطلقة. وانما هي علة قريبة فقط جزء العلة. لان في المادة هنا بين الجزئية سر الجزئية هو المبدأ الفياض المبدأ الفياض يعني الله تعالى بواسطة المدبرات امرا. يعني العقول بواسطة الصور المطلقة مع الصور المطلقة يعني يفيض الصور على الموجودات المشة يقولون الله تعالى من خلال العقول المدبرة تحقق هذه الصور المادية في عالم الخلق صدر المتهمين يقول المدبرات امرا معدات فقط. الفاعلية المطلقة لله تعالى والعقول لها شأن الاعداد فقط. يعني تهيئة المناخ مناخ الخالقية والفاعلية اذا لنتفق على امر عندنا مادة وعندنا الصورة مد حقيقية صورة حقيقية ما هي العلاقة بين المادة والصورة علاقة فاعلية يعني الصورة فاعلة للمادة يعني موجد للمادة الا ان هذه الفاعلية جزء علة لعلة الاساسية هي العلة الملكوتية على المباني اذن الصورة لمن ليس للمركب الصورة للمادة ثمن الشيء كما اقول عندنا علة مادية للمركب وعندنا علة صورية للمركب نعم في داخله علل داخلية وليست علل خارجية قال وهو واحد هذا الحال يجب ان يكون صورة واحدة. لا يمكن ان تكون لواقعية واحدة فصنان في عرض واحد يعني واقعية واحدة اه كثيرة العقل لا يعقل اذا الصورة يجب ان تكون واحدة ولهذا قالوا اه الفصل الاخير هو جميع الكمالات السابقة كلها تتوحد في فاصم اخير يعني في سورة واحدة. اقول ذكر الاوائل يعني الفلاسفة ان السورة المقومة للمادة المقاومة للمدنيين المادة قابلة فقط لولا الصورة تقومها لا يمكن ان يكون لها وجود. لا تكون فوق واحدة. يجب ان تكون واحدة. الفعلية دائما بواحدة والا صارت الواقعية واقعيتين وانا ما بدا السبب الكافي لا يقبل. نعم فعلية واحدة فعليتان يعني كثرة في وحدة ووحدة في كثرة وهذا لا يمكن نعم  لان تعليم مبدأ السبب الكافي لان الواحد ان استقلت يعني السورة الواحدة ان استقلت بالتقويم استغنت المادة عن الاخرى. تحصين للحاصل لان الواقعية تعينت وان لم تستقل كان المجموع هو الصورة. يعني هي تكون جزء علة ليست تمام العلة. المجموع يكون صورة واحدة وهو واحد فالصورة واحدة. نعم هذه مسألة بنيوية شهودية لا تحتاج الى دليل. قوله لان هذا ليس بدليل وانما تحليل لما نشاهده. لما نعاينه هل انت ترى في العقيق سورتين? ابدا. هل ترى في الحديد سورتين? ابدا. هل ترى في الانسان صورتي الواقعية متقومة بصورة واحدة المسألة الخامسة الخامسة عشر في العلة الغائية هذا هذه العلة الغائية لا اجانب الحقيقة اذا قلت هي سر الوجود سر الوجود. ولهذا العلماء يقولون اجمل مسألة في كل العلوم هي العلل الغائية نعم العلة الغائية نعم لان الوجود هذا اذا لم تكن له علة غائية فيندرج تحت العبث وتحت اللغو العبث واللغو يعني انتفاء الحكمة الالهية. انتفاء الحكمة الالهية يعني انتفاء الله تعالى انتفاء الله تعالى. من اجمل البحوث بل اجمل البحوث على القطع وبحث العلة الغائية نعم العلة الغائية. ولهذا يطلب فيها يطلب فيها شوية نعم نعم الى المسألة السادسة عشر في اقسام العلة يقسم العلة لا يهم قال والغاية علة بماهيتها لعلية العلة الفاعلية معلولة وجودها للمعلول هذا البحث جدا جميل الغاية لها موطنان موطن في افق الوعي وموطن في افق التحقق يعني في البنية الذهنية يعني وعي الانسان وفي البنية الوجودية يعني التحقق انت تريد ان تصير مجتهدا. تصير مجتهدا اين كاين اللي فالخارج واقعية خارجية وتستنبط الاحكام والوظائف العملية وتؤدي وظيفتك المقدسة يجب ان تتصور معنى الاجتهاد وهذا التصور يكون في افق ذهنك هو له مدخلية في تحريك ارادتك نحو الاجتهاد الواقعي وله لوازم بمجرد انت تتصور الاجتهاد في افق وعيك تأتي اللوازم. الصابر المثابرة المباحثة الجدية في الدراسة التواضع الأخلاق كثير من اللوازم هذه تكون تلف اه هذا الوعي بالاجتهاد فانت تلتزم بهذه اللوازم حتى تصل الى غايتك اذا الغاية لها اه موطنا في وعيي الذي يريد ان يصل الى الغاية ثم الغاية التي هي نهاية الفعل. في الواقع الخارجي اذا كانت في افق الوعي تسمى العلة الغائية لماذا? لانها لها شأنية في تحريك الارادة الانسانية. شأنية التحريك يعني الفاعلية ليس الفاعلية المطلقة وانما لها شأنا شأن التحريك. يعني لها مدخلية في تحريك الارادة. اذا كانت في افق الوعي لها شأنية التحريك الارادة نحو الاجتهاد تسمى علة غائية في النهاية اذا وصل الانسان الى الاجتهاد هناك وصل الى الغاية الى المقصد هذا هو المطلوب قال والعلة والغاية والغاية علة بماهيتها ليس بوجودها بماهياتها يعني في افق الوعي الانساني والغاية علة بماهيتها. الا لماذا? لعلية العلة الفاعلية. العلة الفاعلية يعني الانسان الذي يكون سببا للاجتهاد سببا للوصول للاجتهاد</w:t>
      </w:r>
    </w:p>
    <w:p>
      <w:r>
        <w:t>يعني الفاعلية الفاعلية الانسانية فهي علة للفاعلية علة مطلقة لا ليس علة مطلقة وانما لها مدخلية في دائرة العلية يعني الانسان قد يتصور الاجتهاد ولوازم الاجتهاد ولا يتحرك ان ارادته باتر فاترة لا يتحرك كسول ثم تأتي رغبة اخرى تخالف الاجتهاد رغبة التجارة اذا تصور الغاية لوحده لا يكفي وانما له الشأن في فاعلية الفاعل ومعلولة لماذا? لان الاجتهاد كغاية نهائية معلول للفاعل بجهده بتواضعه بمثابرته بمباحثته من المقولات معلولة في وجودها. اللحاظ التحققي. الوجود يعني التحقق لمعلولة في وجودها للمعلول اكتب للفاعل للفاعل يعني هذا الطالب الذي يصير مجتهدا في سياق الدراسة والتحقيق والمباحثة بنحو التدرج اقول الغاية لها اعتبارا لحظان موطنا نعم يحصل لها باعتبارهما باعتبار الموطنين التقدم والتأخر بالنسبة الى المعلول وذلك لان الفاعل اذا تصور الغاية. تصور الغاية يعني افق الوعي سميتها انا افق الوعي وعي الانسان يعني يتصور الاجتهاد اذا تصور الغاية يعني تصور الاجتهاد ولوازم الاجتهاد من صبر ومباحثة ومثابرة على الدرس والتواضع والاخلاق والتوفيق الالهي فعل الفعل لكن هل التصور علة مطلقة لفعل الفعل? لا ابدا. الارادة هي الاساس تم ثم حصلت الغاية يعني صار مجتهدا بحصول الفعل فعل ما هو انظر في الدرس الاجتهاد المثابرة التواضع التوفيق الالهي. لانك مخلص فماهية الغاية الا لعلية الفاعل. علة لفاعلية الفاعل احسن. لو قال ان لفاعلية الفاعل كن ادق واجمل. علة لعلية فاعل يعني لفعالية الفعل لكن ليس علة مطلقة وانما لها الشأنية فقط اذ لولا تلك الماهية وحصول تلك المهي في في علم الفاعل يعني في وعي الطالب الذي يريد الاجتهاد لما اثر ولا فعل الفعل لما تحركا الانسان. اذا لا يتحرك الا بذلك الوعي هذه مسلمة لكن لا يعني انه اذا حضر الوعي يتحرك بالظرورة? لا ابدا. يعني اذا تحرك عنده وعي لكن ليس كل ما يكون عنده وعي يتحرك. فان الفاعل للبيت انا قلت للاجتهاد هو تصور المسألة مادية فان الفعل للبيت يتصور الاستكنان اولا يعني يسكن الانسان هذا البيت هو الغاية يتصورها في ذهنه فيتحرك الى ايجاد البيت يعني يجمع اللبنات وو ويبدأ يبني البيت ثم يوجد الاستكنان بحصول البيت يعني اه او يوجد الاستقلال بحصول البيت يعني اذا تم البيت يسكن ويرتاح فماهية الاستكنان في افق الفاعل في افق وعيه اكتب في افق وعيه فماهية الاستكنان في افق وعي الفاعل علة لعلية الفاعل يعني علة لفاعلية الفاعل لولا هذا الاستكمال شي افقه وفي وعيه لما تحرك لبناء البيت آآ الغاية من آآ من بناء البيت هو السكن. نعم فماهية الاستكنان? الماهية يعني الصورة في ذهنه الصورة في افق وعيه علة لعلية الفعل يعني لفاعلية الفاعل ووجوده معلول للبيت. نعم. ووجوده معلول للبيت يعني الاستكنان يعني السكن في البيت الراحة في البيت معلول للبيت اذا تحققت البيت يأتي الاستثناء ولا امتناع في ان يكون الشيء الواحد متقدما ومتأخرا باعتبارين يرفع يرفع التناقض. هناك مبدأ التناقض لا يجري. لماذا? لان مبدأ السبب الكافي يقول له هنا عندنا اعتبارا. اعتبار وعيي واعتبار تحققي وحقيقة واحدة باعتبار الوعي تكون متقدمة باعتبار التحقق تكون متأخرا نعم وهذه جارية في جميع شؤون الانسان بجميع شؤون الانسان طفل صغير لا يريد ان يشرب الحليب والحليب ظروري تكون آآ عظامه وبدنه ضروري جدا ان فيه الكالسيوم تتقود به آآ بنيته فانت الام واذا كانت واعية وضارسة وتفهم اول شيء هو تدخل في وعي هذا الطفل الصغير ضرورة شرب الحليب تقل له يقوي بنيتك يقوي جسدك ولا يلتفت لانه لا يعي بهذه الامور تقول له انا اذا شربت هذا الحليب اشتري لك لعبة فهو يلصق تصور الحليب باللعبة اللعبة يعشقها كثيرا يعشق الحليب لانه صغير لا يعي في شرب الكأس. اذن بدون هذا التصور تصور في ذهنه الحليب. المقرون المقرون باللعبة لا يمكن ان يتحرك. اذا الصورة ضرورية وشرب الحليب يأتي بعد ذلك. اذا الحليب له اعتبارا اعتبار في افق ذهن الطفل الصغير. ثم تحقق شرب الحليب وتتحقق الغاية وهي لاستحكام البنية البدنية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