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تعالى واياكم لكل خير ورزقنا الاخلاص في باطننا وفي ظاهرنا يا رب العالمين المسألة التاسعة عشر في نفي المعاني والاحوال والصفات الزائدة في الاعيان بدأنا في هذا الموضوع بينا مبنى المعتزلة ورفضناه وبينا مبنى الاشاعرة ورفضناه وقلنا لم يفهموا عالم الاعتبار وعالم التكوين بني الخارجية والبنية الذهنية فاشتبهوا ووقعوا في هذا الامر الشنيع. المبنى الصحيح هو ان الذات الالهية عين صفاتها واذا قلنا عين صفاتها وقلنا صفات مندمجة في الذات هذا من باب الاستعارة التفييمية والا في الحقيقة عندنا ذات هذه الذات من حيث نراها قدرة من حيث حياة من حيث علم نعم ثم ياتي اه الانسان في بنيته الفهمية يريد يفهم الحياة فقط بمعزل عن موضوعها والله تعالى. وبمعزل عن مجاورها مثلا العلم فيعتبر لها كيان مستقلا الاعتبار لماذا يعني كيان الدعائي باعتبار يعني ادعاء لماذا? حتى يفهمها فقط في دائرتها. لا يخلطها لا بالذات ولا بالمجاور العلم والارادة يسمي هنا انا من حل الاعتبار الاعتبار اي ادعاء اقول ذهب الاشاعرة الى ان لله تعالى معان قائمة بذاته هي القدرة والعلم والارادة وو يعني الاقاليم السبعة كما يسميها فخ الرازي القدماء السبعة وغيرهما يعني غير القدرة والعلم. من الصفة البيانية من الصفات تقتضي القادرية. يعني الله تعالى اذا كانت له صفة زائدة القدرة يكون قادرا القادرية والعالمية والحي هي هذه هي الأحوال الى غيرها من باقي الصفات ابو هاشم الجباعي اثبت احوالا غير معلومة نام ولكن تعلم الذات عليه يعني الذات تنوب عنها وجماعة من المعتزلة اثبتوا لله تعالى صفات زائدة عن الذات يعني اه مالوا الى قول الاشعري  جيد شيخنا العزيز ما رأيك انت في هذه الخرباطات يقول وهذه المذاهب يعني الاراء كلها ضعيفة سخيفة ما هو السبب? لانه لم يفهم واجب الوجود وما قدروا الله حق قدره. لان وجوب الوجود يقتضي نفيا للامور عنه. لانه تعالى يستحيل ان يتصف بصفة زائدة. لانه اذا اتصف بامر زائد فهو في قعره. عقر ذاته فقير ناقص نعم اه نعم لأن وجوب الوجود يقتضينا في هذه الأمور عنه لماذا التعليل? لأنه تعالى يستحيل ان يتصف بصفة زائدة على ذاته. سواء جعلناها معنا كما يقول المعتدي الاشعري او حالا كما يقول المعتزلة. او صف غيرهما كما يقول الجبائي. لان وجوب الوجود يقتضي الاستغناء عن كل شيء يعني الله تعالى غني في ذاته فلا يحتاج الى صفة زائدة. فلا يفتقر في كونه تعالى قادر الى صفة القدرة. ولا في كونه عالما الى صفة العلم. ولا غير ذلك من المعاني والاوحال وانما قيد الصفات بالزائدة عينا لأنه تعالى موصوف بصفة الكمال لكن تلك الصفات نفس الذات هذا مبنى العينية. جاء من اين? جاء من الامام الصادق عليه السلام. لما قال لاحد الاصحاب صف لربك فقال قادر عالم مريد. قال هذا هذه الامور يشاركه فيها الممكن فتعجب هذا الصوب فقال للامام صف لي انت ربك يا يا ابن رسول الله قال كله علم كله قدرة كله ارادة يعني اشارة الى عينية الصفات للذات فتلقفها الفرابي الفيلسوف الامامي الكبير وادخلها الى الحقل الفلسفي فسميت عنية الصفات للذات يعني الصفات الالهية حيثيات تقييدية اندماجية وان كانت مغايرة لها بالاعتبار هذا المبنى الذي رأيناه. متى اذا جاءت بنية فهمية تريد ان تفهم تفصل هناك بالادعاء والاعتبار اذا اذا قال الفخ الرازي نعلم من الذات ما لا نعلمه من القدرة هناك ونعلم من الارادة ما نعلمه من قدرة ستكون ثنائية يعني الزيادة هذا كله خلط في خلط الاعتبار بباب التكوين والحقيقة الخارجية مجرد ان تقول افهم من القدرة غير ما نفهم من الذات انت في عالم الاعتبار انها تقول نفهم نفهم محطة الغباء لم يلتفت الى هذه النقطة المسألة العشرون في انه تعالى ليس بمرئي لأن هذه كانت محل اه سجال في ذلك الزمان وفتنة كبيرة مع المجسم منطقي مع مبانيه كل جسم يشار اليه بالحس فيدرك بهذه آآ الحواس والامامية منطقي مع مبانيهم. الله تعالى مجرد ليس بجسم. فلا يرى بهذه الادوات الحسية الاشاعرة لا افهم يقولون مجرد من جهة يرى من جهة تناقض في مبانيهم نعم قال والرؤيا يعني ونفي الرؤيا عن الذات الالهية اقول وجوب الوجود مع لنفس المبنى يقتضي نسج الرؤية ايضا. واعلم ان اكثر العقلاء ذهبوا الى امتناع رؤيته تعالى. يعني هذه الرؤية الحسية بالادوات الحس والمجوزة جوز رؤيته رؤيته لاعتقادهم انه تعالى جسمه. قلت لكم المجسمة منطقيون مع مبناهم. فيرى عادي جدا ولو اعتقدوا تجرده لن تجز رؤيته عندهم. يعني اذا بنوا على التجرد يعني عدم المادية يتبنون عدم الرؤية والاشاعرة خالفوا العقلاء كافة هنا وزعموا انه تعالى مع تجرده تصح يا توقفها ما انت افهمها المشكل المخالف مملوء بالتناقضات وانسجم مع هذه التناقضات انسى جماعة التناقضات وعايش مع هذه التناقضات ويتألم يتألم كثيرا الا انه الف هذا الالم الاف هذا الالم ممكن صار يحب هذا الالم يعشق هذا الالم اللهم ارزقني الهداية يا رب اللهم ارزقنا الهداية والبصيرة في الدين نعم تجرد يعني اه خارج عن دائرة المادة والزمان والمكان الاشعة لا تطال المجرد فكيف يغرى بالابصار? الحسي انا لا افهم. التناقضات عجيبة وغريبة والدليل على امتناع الرؤية ان وجوب وجودة يقتضي تجرؤ اه تجرده ونفي الجهة والحيز عنه هذه موجبات الرؤية البصرية. فينتفي تنتفي الرؤيا عنه بالظرورة قطعا لان كل مرئ فهو من جهة يسوى فهو من جهة يشار اليه بان هنا او هناك ويكون مقابلا او في حكم المقابل كالمرآة ولما انتفى هذا المعنى يعني الجسمية ولوازم الجسمية والتحيز والاشارة الحسية وو امتنعت الرؤية ولما انتفى هذا المعنى عنه تعالى انتفت الرؤيا واضحة جدا الرؤية القلبية العلماء يقولون بها الرؤية القلبية يعني المسالخة المعنوية بين الله تعالى وبين مخلوقاته الذين وصلوا الى درجة عالية من الايمان. لكن هذه الرؤيا طبعا الرؤية في ذات دائرة تعينات الله تعالى وليس في دارس الذات. يعني الذات بما هي ذات لا ترى ابدا. وانما يجب ان تتعين بتعين من خلال التعين. آآ ترى معنويا ولا ترى حسين اما الذات المطلقة لا يمكن الاحاطة بها مطلقا ثم تأتي الاشكالات اشكالات مستشكل دائما يروح الى النصيات. هنا دخلنا الى ماذا دخلنا الى الإلهيات الوحيانية خرجنا من الاله الطبيعي النهاية الطبيعية ماذا تقول? تقول مستحيل ان نرى الله تعالى بهذه الرؤية الحسية مبنى قطعي النصوص تخالف في ظاهرها حسب المستشكل ما هو المبنى ما هو المبنى? يعني الحكمة الطبيعية قطعت بعدم الرؤية الحكمة الوحيانية في ظاهرها تقول هناك رؤية</w:t>
      </w:r>
    </w:p>
    <w:p>
      <w:r>
        <w:t>ماذا نعمل المخدر دينيا يضرب الحكمة الطبيعية في لصالح الحكمة الوحيانية ويؤمن بان الله تعالى يبصر بالبصر فتلزمه الاحوال الجسمية وهو مرتاح يكيف مرتاح نعم قال وسؤال موسى لقومه اشكال يعني اذا كانت الرؤيا باطلة موسى نبي اعلم واحد في زمانه بالله تعالى وبخصوصيات الله تعالى. كيف يسيء الادب مع الله تعالى يطلب الرؤية وسؤال موسى لقومه. اقول لما استدل على نفي الرؤيا شرع في الجواب عن احتجاج الاشاعرة ولا تأتي الحكمة الطبيعية وقد احتجوا اجاب المصنف عنها. الاول ان موسى عليه السلام سأله الرؤيا ولو كانت ممتنعة لم يصح منه السؤال لانه هو نبي اعلم بالله تعالى من غيره والجواب ان السؤال كان من موسى عليه السلام لقومه ليبين لهم امتناع الرؤيا لقوله تعالى لن تؤمن لك حتى لن نؤمن لك حتى نرى الله جارة فاخذتهم الصاعقة اذا كان الله يرى لماذا يعذبهم خلاف الحكمة اية تجلى لهم ويرونهم نعم افتهلكنا بما فعل السفهاء منا نعتهم بالسفهاء يعني لا عقل لكم كيف الله يرى  نعم هذا هو العقل الديني صدقوني العقل الديني انا رأيته ساريا في جميع الفرق وجميع المذاهب حتى الشيعة كريحة كبيرة مبتلية بالعقل الديني نعم هذا الذي يخدر وهذا الذي يأتي بالخرافات وبالفتك وبداعش وو ومن الامور السيئة. نحن نؤمن بالعقل الالهي وليس بالعقل الديني. العقل الديني يعني واصالة النص حتى لو خالف العقل وخالف مقتضيات الحكمة الالهية وانت بتسكت ما عندك حق تتكلم تتكلم تقتل او تكفر. على الأقل تكفر نعم يا الله قال والنظر لا يدل على الرؤيا مع قبوله التأويل في النصوص عندنا النظر ناظرة الى ربها فيقول والنظرية يدل على الرؤية هذا لا يدل على الرؤية الحسية يعني المدلول لا يساعد ثم اذا قلنا هذا يدل على الرؤية الحسية باب التأويل حتى تنسجم مع الحكمة الطبيعية مفتوح اقول تقرير الوجه الثاني لهم انه تعالى حكم على اهل الجنة النظر اليه فقال الى ربها ناظرا والنظر مقرون بحرف ال الى الى يفيد الرؤيا لانه حقيقة في تقليب الحدقة نحو المطلوب التماسا لرؤيته هكذا ناظرة انا انظر الى الكاميرا. يعني حتما تكون الكاميرا في مقابل وابصرها بالإبصار الحسي وهذا متعذر في حقه تعالى لا يمكن لانتفاء الجي عنه فبقي المراد منه مو اه مم وبقي المراد منه مجازه يعني المجاز وهو الرؤية التي هي معلول النظر الحقيقي واستعمال اللفظ سبب في المسبب اشارة الى الى ملاكية المجاز من احسن وجوه المجاز ناظرة الى الله. يعني ايه منتظرة منتظرة لرحمته منتظرة الى لطفه نقول الزوجة زوجها بلغة التميميين بلغة القبائل العربية تقول الزوج لزوجه. الزوج يعني المرأة بلغة تميم الزوجة تقول الزوج لزوجها من الصباح اه الطفل ناظر اليك نعم حتى يأتيه بالفاكهة يأتي بحلويات شكولاتة هذا في العرف يدرك فكيف ايها الاشعري انت استخدم هذا الاستخدام المجازي وتجعله حقيقي حقيقيا فتثبت اه الرؤية الحسية والبصرية المادية لله تعالى كيف تحيط انت بالمتناهي? لا ادري والله والله لا ادري والجواب المنع من ارادة هذا المجاز فان النظر وان اقترن به حرف الى لا يفيد الرؤيا هذا على من حين يقول حتى المجاز ما نحتاجه ولهذا يقال نظرت الى الهلال فلم اره واذا لم يتعين هذا المعنى للارادة امكن حمل الاية على غيره وهو ان يقول ان يقال ان الى اه واحد الآلاء ويكون مع الناظرة اي منتظرة. مثل الطفل الصغير ينتظر الاب حتى يتحفوا به شوكولاتة او بفاكهة تنعش قلبه نعم او نقول ان المضاف هنا محذوف وتقديره الى ثواب ربها ناظرة الى ثواب ربها هذه كلها وجوه عقلية وعقلائية لي المحافظة على الحكمة الالهية الطبيعية يعني انت ما الفائدة ان تقول بالرؤية الحسية وتدمر كل العقيدة كل العقيدة تدمرها. يعني تجعل الله تعالى مجسما ويحتاج حيزا وكذا وكذا. فينقلب مخلوقا هذا الاله. لاجل رؤية حسية اصلا لا معنى لها. الرؤية الحيسية عندها ارضية آآ ارضية متعبة اولا اولا آآ هذا الجرم يعني هذا العين المادية ثم الذبذبات يعني الضوء ثم انعكاس هذه الذبذبات على هذه نراهم ونبصرهم. يعني الله تعالى يحتاج الى اشعة واشعة تنعكس البلاء ايه البلاء العقدي بهذه السخافة العقدية لماذا? لانك انت فهمت ظاهر من من النصوص. والعلماء عندهم مخرج واسع لهذه الامور. لماذا لا نتقي الله تعالى في في بالعقيدة نعم  المذهبية التغلب على الحقانية مع الاسف الشديد واغلبية الناس يدورون مدار المذهبية ليس مدار الحقني لا يقال انتظاره سبب الغم. والاية صيغة لبيان النعم لاننا نقول سياق الاية يدل على تقدم حالي اهل الثواب والعقاب على استقرارهم في الجنة والنار بقول وجوه يومئذ ناظرة. بدليل قوله تعالى ووجوه يومئذ باسلة تظن ان يفعل بها فاقر فان في حال استقرار اهل النار في النار قد فعل لها فاقرا فلا يبقى الظن معنا. واذا كان كذلك فانتظار النعمة بعد البشارة بها لا يكون سببا للغم. بل سببا للفرح والسرور ونظارة الوجه كما يعلم وصول وصول نفعا اليه يقينا او كما يعلم وصول نفع الى يقينا في وقت فانه يصر بذلك. كالطفل الصغير يعلم انه في منتصف النهار يعني ظهرا يأتي الوالد. في هذا الوقت بالتحديد فهو يكون مسرور جدا وان لم يحضر الوقت كما ان انتظار العقاب بعد الانذار بوروده يوجب الغم ويقتضي اه بصالة الوجه. نعم خرافات خرافات العقدية. صدقوني هذه المسألة يجب ان تخرج من بحث العقائد. تروح الى تاريخ العقائد تاريخ علم الكلام قال وتعليق الرؤيا على استقرار الجبل المتحرك لا يدل على الإمكان نعم هذا المحقق الطوسي يقول الرؤيا في حالة موسى عليه السلام شلطها الله تعالى اه بالاستقرار للجبل يعني اذا استقر الجبل انتم تروني. اذا لم يستقر وهو مستحيل ان يستقر فالرؤية تكون مستحيلة. اقول هذا جواب عن الوجه الثالث للاشعرية وتقرير احتجاجهم ان الله تعالى سبحانه وتعالى علق الرؤيا في سؤال موسى عليه السلام على استقرار الجبل والاستقرار ممكن لأن كل جسم فسكونه ممكن والمعلق على الممكن ممكن هذا ما دليل الأشاعرة والجواب انه تعالى علق الرؤية على الاستقرار لا مطلقا على استقرار الجبل حالة حركته واستقرار الجبل حال الحركة محال فلا يدل على امكان ان معلق نعم الجبل  مستقر وليس بمستقر اجتماع النقيضين نعم مع الأسف الشديد هذه الأمور تأخذ من وقفنا الآن في بالتدريس العقدي قلت لكم البارحة كنت في تدريس المنطق للجامعيين عندنا في الجزائر لا يعرفون هذا المنطق الذي نحن ندرسه في الحوزة في كنوز هذا المنطق في كنوز. والان الحمد لله تشكلت عندنا مجلة يقوم المقدسة مهتمة بالمنطق مختصة فقط بالمنطق تعمل دراسات مقارنة مع المنطق الجديد. وتبحث عن كنوز اه المنطق في تراثنا الحمد لله هذا التطور مبارك والجميل فلا يعرفون الجامعيين هذا المنطق الغني والثري فقلت انا نعمل لهم</w:t>
      </w:r>
    </w:p>
    <w:p>
      <w:r>
        <w:t>اه دروس على الواتساب كل درس عشر دقائق طناش الدقيقة حتى يأتي خفيفا لا يثقل عليهم وبين لهم هادي الدورة المنطقية اذا استوعبوا هذه المسائل نروح الى دورة قوية حتى يتكونون الكون الصحيح في تعاملهم مع الفكر ان مع الفكر الغربي. هناك بينت هنا في علوم ظرورية جدا للطالب الجامعي ولطالب الحوزاوي بدلا انا من اه حياتي مع اه ابي هاشم الجبائي وعلي الجبائي والفلان وفلان وخرافات الاشعري نهتم بهذا العلوم الجديدة نظرية اليقين علم جديد فلسفة الاخلاق راقية جدا اه علم النفس العقلي رائع جدا وهذه كلها علوم تقوي العقيدة في الايزة نعم قال واشتراك المعلومات لا يدل على اشتراك العلل مع منع التعليل والحصر الاشاعرة عندهم هذا اه الاشكال هذا جواب عن شبه الاشياء عن طريق العقل يعني خرج من الحكمة الوحيانية الى الحكمة الطبيعية. يعني راجع على الحكمة الطبيعية. بمجرد ان تقول العقل يعني نحن نبحث بالعقل عن ملاكات ذاتية الحكمة الوحيانية تأتي وتبين الملاكات الذاتية بلسان وحياني. العقل هو الذي يصل الى تلك الملاكات الذاتية هذا جواب عن شبهة الاشاعرة عن طريق العقل استدلوا بها على جواز رؤيته تعالى. وتقرير المسألة ان الجسم والعرض قد اشترك في صحة الرؤية نعم وهذا حكم مشترك يستدعي علة مشتركة ولا مشترك بينهما الى الحدوث او الوجود يا الله انا حقيقة شيطانة في الاستدلال يقول لماذا نرى الاجسام نراها من خلال اللون يعني العرض اذا لانها هي جسم وعند عرظ هو اللون فتبصر اللون يعني الضوء المفكك اللون الان كيزيائيا وفي علم الضوء هذا اللون يتفكك اذا ملاك الرؤية ما هو؟ بناكل رؤيا هو هذه اللونية وهذه امور حادثة نعم حادثة الحدوث والوجود الحدوث صفة للوجود. يبقى فقط الوجود. اذا ملاك الرؤية اذا ارجعنا الحدود صفة للوجود فالملاك هو الوجود وهذا الملاك موجود في الواجب تعالى انه موجود ليس بعدم اذا يرى لا اله الا الله حبيبي اولا اذا قلنا ان ملاك الرؤية هو الوجود يعني هذا الوجود ممكن ثم هذا الوجود مادي وله صفة اللون يعني الكيف المبصر كيف المحسوس المبصر هذه كلها منتفية عن الوجود المجرد اذا اذا قلنا ملاك الرؤية هو الوجود الوجود بشرط شيء. بشرط الجسمية واللونية وو وهذه الارضية التي يتحقق بها الابصار. ليس الوجود المطلق خصوصا اذا بنينا على التشكيك في الوجود نعم انظر دقق جيد معي وتقريرها ان الجسم والعرض يعني عارض هنا الألوان قد اشترك في صحة الرؤيا يعني كل الأجسام نراهم لماذا? لأنها اعراض يعني كلها آآ الوان فيها الالوان. ولهذا الامور التي لا لون فيها لا يمكن ان تدرك انت تعجز عن نظرك يا الاشعري في واقعيات ممكنة لا لون لها لا يمكن ان تراها. كنت مع جلسة في جلسة مع قاعة الاساتذة هنا فيكم المقدسة اردت ان نمزح مع المشايخ فاخذت آآ كأس صغير كوب بلاستيك هذا شفاف ملأت بالماء وامريت على المشايخ تبصر الماء فتعجبوا قالوا نعم نبصر كلهم قالوا نبصر قلت لهم لا ابدا لا تبصرون الماء لان لا لون له فتعجبوا لان يتكلمون بلسان عرفي وانا اتكلم بلسان الدقي اتحدى ان الانسان يرى الماء اتحدى ان يرى الماء نعم انت اذا رأيت حوضا فيه ماء لان فيه رواسب مادية وفيه حوض هذا البناية الخاصة الحوظ المادي من خلاله ترى الماء اه سنويا يعني بالعرظ شفاف كيف كيف تنعكس الاشعة الى ذهنك منه? وتعجبوا لماذا? لانهم يعيشون العرف. انا دائما اقول لطلابي اذا خرجت من الجامعة انتم تعيشون عرفيا مع الناس. لا تعيشون بعلمكم. وهذا خطأ كبير نعم وتقريرها ان الجسم والعرض قد اشترك في صحة الرؤية نعم ببركة الالوان. وهذا حكم مشترك يستدعي علم مشتركة. ولا مشترك بينهما الا الحدود او الوجود. الحدوث لا يصلح للعلية لانه مركب من قيد عدمي يعني لم يكن في عدم زمانه ثم حدث فلم يبق الا الوجود فكل موجود كبرى. تصح رؤيته والله تعالى موجود. كمصداق للمصادق الموجود. فيرى. يا الله دليل جدا ضعيف. دليل جدا ضعيف وهذا الدليل ضعيف جدا لوجوه. آآ انت الان تقول الخبز لانه موجود يؤكل تكون الموجودة بتاكل يا احمق نعم وهذا الدليل ضعيف سخيف جدا لوجوه يعني اذا كان سخيف جدا ضعيف جدا يلعن منحله لماذا تهتم به وتضيع وقتك الشريف ووقتي انا الأول المنع من رؤية الجسم بل المرء اللون والضوء لا غير. مش مبنى الصحيح يعني حتى واقعيات مادية ليست زات لون ابدا لا تراها. ابدا. او الماء مثلت لك بالماء. مادي ولا ترى. اتحداك ان ترى العلماء. نعم الفرات كيف ترى انت? تقول شيخنا انا صباح مساء ارى الماء في الفرات. والله لولا انعكاس اللون الأزرق وهذه الاشجار ومحفوف بمادة لا ترى ابدا. اتحداك ان ترى نعم فاللون فقط الثاني لا نسلم اشتراء كهما في صحة الرؤية فهنا هي رؤية الجوهر مخالفة للرؤية في العرض اصلا الجوهر لا يرى ناهيك بالله تعالى ثالث لا نسلم ان الصفة ثبوتية بل هي امر عدمي ان جنس صحة الرؤية هو الإمكان بامكان عدم فلا يفتقر الى علة. الرابع لا نسلم ان المعلوم المشترك يستدعي الا مشتركة. فانه يجوز اشتراك العلل المختلفة في المعلومات المتساوية. نعم الله موجود وانت موجود الله لا يرى وانت ترى ايها المادي اذن الاشتراك في الوجود لا يعني ان الموجودات كلها تشترك في الصفة. الخامس لا نسلم الحصر في الحدوث والوجود وعدم العلم لا يدل على عدم اه عدم المعلوم اه لماذا انت حصرتها في الحدوث والوجود نعم انا نحترم فقط في الوجود الملون اه اذا المسألة ليس هكذا. مع ان نتبرع بذكر قسم اخر وهو الامكان يعني يرى بالامكان والامكان قيده للمكان الجسمي زيد قيده الامكان الجسمي الملون. نعم وجاز التعليل به بالامكان. وان كان عدميا لان صحة الرؤيا عدميا يعني السادس لا نسلم انا الحدوث لا يصلح للعلية وقد بينا ان صحة الرؤية عدمية على اننا نمنع من كل الحدوث عدميا لانه عبارة عن الوجود المسبوق بالغير لا المسبوق بالعدم يعني حسب المبنى اه العلم الحلي على مبنى المتكلم مسبوق بالعدم السابع لما لا يجوز ان تكون العلة هي الوجود بشرط الامكان هذا هو الكلام الصحيح. بشرط الامكان المادي الملون حتى او بشرط الحدوث والشروط يجوز ان تكون عدمية. الثامن المنع من كون الوجود مشترك لأنه وجود كل شيء نصف حقيقته. يعني هذه مغالطة بعد وجود مشترك. الى انه مشكك. ايها العلامة الحلي نعم الوجود مشترك معنوي لان وجود كل شيء نفس حقيقته. يشير الى ماذا? الى نحو الوجود الوجود مشترك يعني الحجر موجود. اشتراك معنوي. معنى التحقق. لكن نحو الوجود ذاك وجود واجبي وهذا هو شحن جاري. هناك الفرق في نحو الوجود. يقول هكذا اه الثامن المنع من كل وجوده مشتركا لان وجوده لان وجود كل شيء نفس حقيقته. واشارة الى نحو الوجود. وليس الى الوجود العام. ايها العلامة الحلي</w:t>
      </w:r>
    </w:p>
    <w:p>
      <w:r>
        <w:t>ولو سلم اه سلم كون الوجود الممكن مشتركا لكان وجود الله تعالى مخالف لغيره من الوجودات لانه اه نفس لانه نفس حقيقته الله تعالى نفس حقيقته ولا يلزم من كون بعض الماهيات علة لشيء كن ما يخالف فعل لذلك الشيء نعم. هذا كلام صحيح. نعم التاسع المنع من وجود الحكم عند وجود المقتضي فانه جاز وجود مانع في حقه تعالى اما ذاته لانها واجبة في الوجود لا ترى او صفة من صفاته او قبول الحكم يتوقف على الشرط كالمقابلة هنا وهي ممتنعة في حقه تعالى فهي لا يلزم وجود الحكم فيه. يعني العلامة الحل بهذا الكلام الطويل والعريض صدقت يعني اعطى الحجية لمن? اعطى الحجية لمن يقول بالرؤية البصرية انت الان تسلمتو بكثير من الامور ونحن نقول الرؤية للوجود الله تعالى وجود نقول له للوجود الممكن خرج واجب الوجود الملائكة ترى لا ترى الوجود ماذا الوجود المادي والوجود المادي في جوهرة ام في عرضه في عرضه. في كل اعراضه? لا فقط في اللوم وهذه كلها منتفية عن واجب الوجود. هذا هو الكلام الصريح والمنطقي. المسألة الحادية والعشرون في باقي الصفات على ثبوت الجود وو وسياتي ان شاء الله بيانها بالتفصيل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