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الله يا الله والحمد لله ولا اله الا الله يا الله. والله اكبر اعوذ بالله من الشيطان الرجيم بسم الله الرحمن الرحيم وبه تعالى نستعين والصلاة والسلام على محمد واله الطيبين الطاهرين اللهم صلي على محمد وال محمد اللهم ارزقنا التوفيق والاخلاص كنا معكم في بيان هذه النقطة المهمة والخطيرة الحقول المعرفي. طيب. ما هي كيف تنتقل الايات الافاقية او الأنفسية او حتى الحقيقة المقدسة وصفاء تهى الى افق الفهم وبعبارة اخرى كيف نشكل القضايا التي تحكي الايات الافاقية والانفسية او الذات الالهية وصفاتها المقدسة بحث يسمى نظرية الصدق سمه انت كما تشاء المصطلح لا يهم ومثلت لكم بالوردة الجميلة كآية افاقية اقول اية افقية للاستئناس القرآني لأن هادي ايات ذو الاية حاضر فيها وهو الله تعالى تنظر الى هذه الواقعيات في نفسك خصوصا الظمير الضمير او الوجدان يا الله اية الهية عظيمة وكذلك الواقعيات الخارجية ترى الله تعالى حاضر فيها هذا هو المعنى الاياتي يعني القرآن الكريم كيف يبين الواقعيات في دائرة القدس لا يراها واقعية منفصلة انما يراه العلماني يراها مندكة في ذي الاية الذي هو الله تعالى هذا بحث قرآني لا يهمنا الان الان عندنا اية افاقية الوردة جميلة الان كيف تستقر هذه الاية الافاقية التي تخضع لقوانين الوجود من قوانين الوجود الاثار عندها اثر مثلا النار حارة اذا وضعت يدك في النار تتقطع اليد هذه من اثار النار. الوردة جميلة اذا ركزنا على الجمال اثارها تنعش الخيال ويلتز العقل هذا التناغم الموجود في الوردة لأن الجمال ما هو? جمال هو كثرة تعود الى وحدة هذا هو التناغم وتكون سارخة مكشوفة تصرخ تقول انا هنا هذا هو الجمل كيف تصير هذه الاية الافاقية او هذه الواقعية باللسان الفلسفي تي ان نظمن منطقي وتخضع لموقة قضاياته لقوانينه يعني تخرج من القوانين الوجود قوانين النظم التحققي الى النظم الفهم النظم المنطقي كما اسميه انا هناك نتعامل مع طبائع المثالية ما عندنا علاقة بهذه الوردة بالخصوص اصل الى الوردة الحسية هنا بدأنا خطوات التحليل اتعامل مع الوردة الخارجية الان اشعة نورية تنعكس على الوردة الوردة لها حيثيات تجعل هذا النور يتحلل اذا وصل الى عيني انا من جعله يتحلل هذه الشروط الفيزيائية الخارجية هذه الواقعيات المادية في الخارج ما يسبب الادراك الادراك الحسي لاني اتعامل مع هذه الوردة في مقابل  هذا الاحتكاك الفيزيائي من خلال الذبذبات في احتكاك بين المادة البشرية والمادة الخارجية. تأثير وتأثر ذبذبات الى عيني مادة مادة بشرية العين مادة البشر  يأتي التأثير والتأثر يكون هذا التأثير والتأثر سببا في حصول سورة الوردة بحيثية الجمل وارضوا الجمال اذا ركزت فقط على هذين البعدين اين في العضو العضو الذي تأثر بالنفس الايه الانسانية فاشاهد الوردة الخارجية بحيثية الجمال من خلال هذه الصورة الحسية عند المشاء لان هذه الصورة في مادة لانهم يؤمنون بان القوة الادراكية مادية عنده القوة التي في الحواس الخمس مادية فالصورة تكون مادية عنده صدمه تاني يقول لا هذا خرطي صورة مجردة لانها لها علاقة بالنفس المادة فقط هناك اعداد اذا ترقت هذه الوردة الجميلة الى مرتبة حيس يعني استقرت في افق النفس الادراكية هذا هو المنطقي الا انه في الادنى ثم القوى العاقلة لها قابلية ان تصعد هذه الوردة الخاصة المتصلة بالوردة الخارجية كآية افاقية محدودة ومشخصة الى طبيعة كلية الوردة ديما هي ورد لا علاقة لها بالوردة الخارجية حتى لو ذبلت وانتهت هذا الطبيعة محرزة هذه الطبيعة الكلية هذا هو العنوان الكلي انا اسميها الطبيعة المثالية هذه الطبيعة طبيعة الوردة نعم طبيعة الوردة اضع الطبيعة كموضوع في النظم المنطقي هنا الطبيعة بقيد في النظم المنطقي طبيعة في الذهن هذه الطبيعة في الدين سميها مفهوم الوردة يحكي هذا المفهوم مفهوم الوردة ماذا يحكي الوردة الخارجية كآيات افاقية او كآية افاقية? لا ابدا. يحكي تلك الطبيعة المثالية يعني من خلال هذه الطبيعة المقيدة في افق الذهن يعني الان هي في افق الذهن الادراكي اعاين الطبيعة المثالية يسمى في المشاة الكلي طبيعي وعين الطبيعة الطبيعة الخارجية لا الطبيعة الخارجية مصداق من مصادقها اذن مفهوم الورد اوصلني الى الوردة الخارجية ام الى الطبيعة المثالية الكل الطبيعي وصلنا الى الكل الطبيعي هذا الكلي الطبيعي عاينته في الخارج. نعم له تواجد في النشأة الوجودية هناك يقطف هناك يوشم هناك يلتذ به لذة ابصارية يعني الجمال وو هذه نشأة اخرى اذن الطبيعة المثالية تعلو على النظم المنطقي وتعلو على النظم التحقق الخارجي ثم تأتي الحكاية انا في النظم المنطقي تحت كي الحكاية عن الاية الافاقية الوردة الخارجية اضم اليها الجمال الجمال الشخصي ام الجمال كذلك صعد الى الجمال الكلي طبيعة الجمال اقول الوردة جميلة يعني الوردة كائنة في الكيان الخارجي بالجمال اللغة الفارسية تشير الى هذا الأمر اللغة الفرنسية تشير الى الأمر اليونانية الإنجليزية الألمانية  اللغة الفرنسية تقول يعني جاك كأنك قلت  نعم اللغة اللغة اليونانية كذلك عند اللغة الانجليزية يعني هذه من اللغة الارية اللغة العربية ما تحتاج الى هذا الأمر الوردة جميلة يفهم العربي ان الورد الكائن يعني المقيدة بالوجود يعني في النظم التحققي تكون جميلة اذا انا الان عندي في النظم المنطقي هذا التركيب الوردة جميلة بعد اعود الى النظم الاياتي. النظم التحققي من الذي يعيدني الكينونة يعني الوردة المتحيفة بالكينونة جميلا ما معنى هذا الحديث يعني انا الان اتعامل مع الطبيعة الكلية الطبيعة المثالية هذه الطبيعة المثالية تقول اذا شئت ان تراني كاية افاقية فيجب ان تتعامل مع الوجود الفارسي واليوناني والفرنسي والالماني والانجليزي يأتي بهذه اه هذه المفردة جول زيباست قول يعني وردة زيبة يعني جمال هذا الربط يعني الحكاية الخاء ريجيا اذا انا جئت من الخارج من خلال الحس وصلت الى الطبائع المثالية هذه الطبائع المثالية تحكي عن الوردة المثالية انها جميلة غاية الأمر بما انني في افقي الادراك طبيعة الادراك يوصل الى ما هو خارج عنه اي في العالم التحقق اريد اشم اشم هذه الوردة? اقطف هذه الوردة اين? في ذهني يعني الوردة في افق الذين تخطفها انت مستحيل الوردة المثالية تقطفها ان لك ذلك هادي حكمة الهية سرمدية طبيعة مثالية لا يمكن ان تصل اليها اين تشمها وتقطفها في الواقع الخارجي وبالتالي هذه القضية تقول انا بوصف قضية ادراكية طبيعة الادراك يحتاج الى متعلق المتعلق الأول ما هو? اي الطبيعة الطبيعة المثالية. المتعلق الثاني هو الخارج المتعلق الأول يسمى المعلوم بالذات المتعلق الخارجي ثم المعلوم بالعرص اذا عندي عندي مفهوم الورثة يوصلني الى الوردة المثالية هذه الوردة المثالية تتجلى كآيات افاقية في الواقع الخارجي. هذه الوردة الجميلة تلك الوردة الجميلة الوردة الاسترالية الوردة الامريكية الوردة الهندية وهكذا اذا ببركة الكينونة او وصلت الى الواقع الخارجي فتكون القضية حاكية عن الواقع الخارجي كما هو واضح الصدق</w:t>
      </w:r>
    </w:p>
    <w:p>
      <w:r>
        <w:t>اذن ملاك الصدق صدق القضايا يعني مطابقة القضايا للواقع الخارجي وهذا اصل هذا هو الوجود هذا هو الوجود مرة تقول الوردة جميلة مرة تقول الوردة موجودة الوردة موجودة تسمى الهدية البسيطة. حمل الوجود على الطمائع هل هي بسيطة ما معنى يعني الوردة في افق الوجود غير الوردة الخالصة ادي الوردة المثالية لا جاء شيء جديد الوردة موجودة وبقول صادم تعليم الوردة وجود ما معنى? يعني الوردة صارت اية افاقية محيفة بماذا? بطاردية العدم يعني متحققة مرة ارقى اقول الوردة جميلة ما معنى? يعني الورد التي تحققت تعينت بالجمل الورد التي تحققت تعينت بالجمال باللغة الفارسية يقولون يعني الورد الكائن جميلة في اللغة العربية لا يقول الوردة الكائنة جميلة الكائن الذي يحذفها. الوردة جميلة معروفة يعني اللغة العربية لغة مثالية اكثر من جميع اللغات تا اللغة الأخرى لغات ليست مثالية لغات مندكة في الخارج اللغة العربية لغة مثالية نعم وهذي قوة اللغة العربية اذا الذي يربط النظم المنطقي بالنظم الخارجي والوجود ولهذا نقسم القضية الى هلية بسيطة وهلية مركبة الملاك هو الوجود. اذا كنا في الوجود المحمول نقول الوردة موجودة اذا كنا في الوجود الرابط يعني الوردة جميلة  جول زي باست هنا الكينونة تكون بقولهم تكون رابطا يعني الوردة الكائنة جميلة هادي تسمى الهدية المركبة الهدية المركبة خرجنا من اصل التحقق الى حيثية حيثية الجمال مركبة فالقضية اما هلية بسيطة هل هي مركبة? هل هي بسيطة هو حمل الوجود المطلق على الطبائع. الانسان موجود. الماء موجود. الله موجود الملك موجود الجن موجود الشيطان موجود هادي كلها اليات بسيطة اما الله حي والانسان عالم. الشيطان خبيث. الملك نور. هذه كلها اليات مركبة. ايها الجامعي. لان الحوزة وهذه عنده من البديهيات اذا اذا ركزنا على الطبيعة فقط بما هي كينونة خارجية؟ نقول الانسان موجود اللي ماؤه موجود الله موجود اللي الملك موجود هذه هدية بسيطة مؤداها ما هو اكتب جيدا البعض يشتبه يقول ثبوت الوجود للطبيعة يعني ثبوت الوجود للانسان خطأ كبير الانسان وجود مؤدها ثبوت الانسان يعني تحقق الانسان ليس ثبوت التحقق للانسان لأنه ثبوت التحقق للإنسان يعني الإنسان موجود في الرتبة السابقة تحصيله للحاصل لا مؤد الهدية البسيطة الانسان وجود يعني ثبوت الانسان. تحقق الانسان اما في الهدية المركبة تقول الانسان عالم الله حي الورد جميلا الملك نور ثبوت شيء لشيء هنا تأتي القاعدة الفرعية التي بينتها بالتفصيل وبوت شيء لشيء تجري فقط في الهديات المركبة ولا تجري في الهدية البسيطة  القاعدة الفرعية لا تجري في الانسان موجود الله موجود لا ابدا تجري دائما في والله حي الانسان عالم الملك نور ثبوت شيء لشيء ثبوت شيء لشيء في ظرف فرع ثبوت ثبوت الشيء الثاني يعني المحمول في الظرف نفسه ضرورة اما المحمول قد يكون بالضرورة وقد يكون بالامكان هذه بيناها فيما مر بالتفصيل لا نعيد البيان اذا الذي يربط مكونات الذهن بمكونات عالم التحقق هو الوجود يعني الوجود نور كما انه ينير الواقع الخارجي ينير الذهن  نعم. يعني يحقق الايات الافاقية ملاك تحقق الايات الافاقية وملاك تحقق الايات الفهمية الايات الايد راكية ومثلت لكم بالمرآة مرآة متى نشاهد الاشياء في المرآة بالنور ما فيه نور المرآة لا شيء هذا النور يحقق الاشياء الخارجية بوجود مرئوي هذه الاشياء في المرآة تخضع لمقتضيات المرآة لا يمكن للطفل الصغير ان يأكل الموزة المرئاوية. لا يمكن اذا اراد ان يلمسها لا يلمس الا الزجاج لماذا? لان الموزة في المرآة تخضع لاحكام المرآة والموزة الخارجية تخضع لمقتضيات الوجود الخارجي. هناك يمكن للطفل الصغير ان يلمسه ويأكله الموزة الخارجية ببركة الوجود تعينت الموزة المرئوية ببركة الوجود تعينت يعني انا لا ارى الموزة الخارجية الا بالنور لأن النور هو الوجود الساري لوجود النافذ ولا ارى الموز في المرأة لا بالنور فكذلك في عالم الفهم لا يمكن ان ادرك الكيانات الذهنية الا ببركة الوجود ولا يمكن ان ادرك الواقعية الخارجية الا بفضل جمال الوجود اذا عندي وردة خارجية اية افاقية صارت اية فهمية اية ادراكية الوردة جميلة هذا التركيب القظوي كلما كان دقيقا وصحيحا فانت اين فانت في الواقع الخارجي اذا عالم الادراك او النظم المنطقي هو فهم الواقع يعني التواجد في الواقع فهما تواجد في الواقع فهما فاذا كنت انا جائعا. انا اتواجد في عمق الجوع هذا التواجد الخارجي اذا قلت انا جائع موظوع محمول قضية ادراكية هذه الواقعية التي اشاهدها واعيشها في كياني انتقلت الى نظم جديد ادراكي في قضية هناك محمول وموضوع انا موظوع جائع محمول هذه قضية ادراكية في النظم المنطقي كلما كان هذا التركيب في النظم المنطقي والنظم الادراكي دقيقا يوصلك الى الواقع كما هو اذا تواجدي في في الجوع الواقعي هادي حقيقة انطولوجية حقيقة وجوه وبيع تواجدي على مستوى القضية. انا جائع هذه قضية هنا حقيقة منطقية متى تكون هذه القضية صادقة اذا طابقت الواقع؟ انا جائع حقيقة نعم اذا كنت امزح مع زوجتي واقول انا جائع وانا لست جائعا ملأت بطني في المطعم مع اصدقائي. امرح وامزح ثم هاته للزوجة يقول انا جائع فامزح معها واكذب فانا جائع قضية كاذبة. لا تحكي الواقع اذا كنت انا جائعا حقيقة فالقضية تكون صادقة. اذا كلما تشكلت القضية في النظم المنطقي التشكل الذي يناظر الواقع الايات الانفسية او الايات الافاقية او دائرة الذات الإلهية وصفاتها المقدسة فالقضية تكون صادقة. هذه هي نظرية الصدق. مطابقة ده في النظمة المنطقي لما في النظم التحققي والخارجي نظرية الصدق الان جاءت نظريات اخرى تزاحمها لانهم اشكلوا على نظرية الصدق اشكالات في تصوري لا ترد ابدا لظعفهم في الميتافيزيقا فجاءوا بنظرية ونظرية النفعية ويليام جيمس آآ بعض المقاربات تدرس في نظرية المعرفة الحديثة نظرية المعرفة الحديثة الان في بحوث باللغة الانجليزية عن نظرية صدق واسعة نعم حتى في كتب عن نظرية الصدق التي نتبناها نحن دي ادبيتنا الحوزوية وبارية الصدق يعني مطابقة القضية اذا قلنا قظية يعني انه منطقي للواقع الخارجي كيف هذه المطابقة يعني مطابقة عرفية يعني ما في الدين يخرج الى الخارج يطابق الواقع كما تطابق الكف الكف لا ابدا. هادي كلها استعارات تفهمية شعارات تفهمية بينت لك انا ميلاك والوجود ملاك هو الوجود نعم هذه نظرية الصدق نظرية الصدق ثم هذه القضايا اذا حكت النظم التحققي نظم الوجود هل تحكي على وتيرة واحدة? لا ولهذا جاء في القضايا المتعددة القضية الحقيقية القضية الخارجية القضية الذهنية القضية المعدولة القضية السالبة القضية الموجبة القضية السالبة الموجبة المحمول قضية لابتية القضية البتية اه القضية الشرطية المتصلة المنفصلة اه وقضية معدول في المحمول معدول في الموضوع معدولة الطرفين لماذا هذا التنوع القظوي? لان الواقع الخارجي متنوع ما هي هذه الدوائر? هذا بحث نفس الأمر. ان شاء الله في الحصة الاتية نتناول هذه الدوائر</w:t>
      </w:r>
    </w:p>
    <w:p>
      <w:r>
        <w:t>اوصلها صاحب نهاية الحكمة الى دوائر خمس ان شاء الله نشير اليها ونشير كيف تطابق القضايا في دائرة النفوذ المنطقي لهذه الدوائر فتكون القضية صادقة او تكون كاذبة. ما معنى صادقة? يعني انت في متن الواقع كما هو كاذبة يعني ما فيه متن واقع زيف زيف كذبة يعني الوجود والعدم يجتمعان غير معقول هذا هو الزيف قضية كريمة يعني قضية زائفة الكثير يخلط بين القضايا التي تحكي العدم والقضايا الزائفة القضايا التي تحكي العدو الصادقة كلما انتفت العلة انتفى المعلوم. هنا في ذات العدد قضية صادقة لو قاطعوا اليقين يعني اذا سحبت انت النار من الخشبة وكانت قد احترقت في جزء منها بقي جزء غير محروق وانت سحبت النار الجزء الباقي لا يحترق لماذا? لان انتفت انتفى تواجد النار في الخشب بل ينتفي الاحتراق قضية صادقة لماذا لانها تحكي دائرة حقيقية في نفس الأمر وإن كانت ادعائية ومجازية فتكون القضية صادقة اما القضية الكاذبة الزيف لا قضية الزيف مبدأ التناقض يكون يعني الوجود يعانق العدم معقول اجتماع نقيضين هادي هي القضية الزائفة شريك البري موجود شريك الباري في داعة العدم الموجودية في دائرة التحقق يجتمعان هذه قضية كاذبة زيف اما الشريك البالي عدو القضية صادقة شريك البالي بالادعاء في دائرة الاعلام محموله العلم يكون في ذات العدم. وقضية صادقة. يعني لا تجد شريك الباري في دار الوجود ابدا قضية صادقة وقولك شريك البري عدم يساوق شريك البري ليس بموجود قضية صادقة هذا التفكيك جميل جدا يجب على الطالب العزيز ان يعلمه بدقة جميلة نفس الامر ان شاء الله نتناوله بالحصة الاتية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