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سبحان الله يا الله والحمد لله</w:t>
      </w:r>
    </w:p>
    <w:p>
      <w:r>
        <w:t>والله اكبر</w:t>
      </w:r>
    </w:p>
    <w:p>
      <w:r>
        <w:t>اعوذ بالله من الشيطان الرجيم</w:t>
      </w:r>
    </w:p>
    <w:p>
      <w:r>
        <w:t>بسم الله الرحمن الرحيم</w:t>
      </w:r>
    </w:p>
    <w:p>
      <w:r>
        <w:t>وبه تعالى استعين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قال ويقع الجميع في اواسط البراهين كبيان الخسوف بمقاطرة الارض للنيلين</w:t>
      </w:r>
    </w:p>
    <w:p>
      <w:r>
        <w:t>ووجوب وجود الاصبع الزائدة بوجود المادة مستعدة لقبول صورتها فاضلة عن المقدار واجب</w:t>
      </w:r>
    </w:p>
    <w:p>
      <w:r>
        <w:t>اذا هذا المقطع يشير الى دخول هذه العلل الاربعة في النشاطات المعرفية في الاقيس حتى في القرآن الكريم في القرآن الكريم كذلك في تبيانه الاستدلالي لا يخرج عن هذه العلل الاربع الم اجد آآ من المشايخ من له تطبيقات جميلة جدا ونفيسة لهذه القواعد المنطقية خصوصا هذه العلل الاربعة في القرآن وغير القرآن كالشيخ جوادي اموري حفظه الله</w:t>
      </w:r>
    </w:p>
    <w:p>
      <w:r>
        <w:t>هناك دقيق جدا يقول هذه المقاربة على اساس العلة المادية وعلى العلة الصورية</w:t>
      </w:r>
    </w:p>
    <w:p>
      <w:r>
        <w:t>وهذه تعود الى الخبرة مع النصوص</w:t>
      </w:r>
    </w:p>
    <w:p>
      <w:r>
        <w:t>كلما ان كنت آآ خبيرا ومجربا مع النصوص تصل الى هذه الملكة ليست صعبة</w:t>
      </w:r>
    </w:p>
    <w:p>
      <w:r>
        <w:t>صدقوني ليست صعبة</w:t>
      </w:r>
    </w:p>
    <w:p>
      <w:r>
        <w:t>اذا هنا اشارة الى توظيف هذه العلل الاربعة في الاستدلال</w:t>
      </w:r>
    </w:p>
    <w:p>
      <w:r>
        <w:t>نعم</w:t>
      </w:r>
    </w:p>
    <w:p>
      <w:r>
        <w:t>كيف? يقول ويقع الجميع الجميع عن العلل الاربعة المادية والصورية والفاعلية</w:t>
      </w:r>
    </w:p>
    <w:p>
      <w:r>
        <w:t>في اواسط البراهين يعني تقع في الحد الاوسط لانه علل والحد الاوسط علة</w:t>
      </w:r>
    </w:p>
    <w:p>
      <w:r>
        <w:t>فحتما تختفي في النتيجة</w:t>
      </w:r>
    </w:p>
    <w:p>
      <w:r>
        <w:t>نعم</w:t>
      </w:r>
    </w:p>
    <w:p>
      <w:r>
        <w:t>كبيان ثم يدخل في التنظير</w:t>
      </w:r>
    </w:p>
    <w:p>
      <w:r>
        <w:t>التنظير يعني التمثيل</w:t>
      </w:r>
    </w:p>
    <w:p>
      <w:r>
        <w:t>كبيان الخسوف بمقاطرة الارض للنيرين</w:t>
      </w:r>
    </w:p>
    <w:p>
      <w:r>
        <w:t>هذا المناخ المعرفي انا اسميه المناخ المعرفي او الفضاء المعرفي</w:t>
      </w:r>
    </w:p>
    <w:p>
      <w:r>
        <w:t>في زمن المحقق التونسي العلامة الحلي</w:t>
      </w:r>
    </w:p>
    <w:p>
      <w:r>
        <w:t>المناخ المعرفي اجد آآ عالما متخصصا في المعقول يجهل الفلك</w:t>
      </w:r>
    </w:p>
    <w:p>
      <w:r>
        <w:t>نعم تجدهم محققا في الفلك مجتهدا في الفلك</w:t>
      </w:r>
    </w:p>
    <w:p>
      <w:r>
        <w:t>نعم الا من يهتم بالفقه يقتصر على الفقه قد حتى هذا الفقيه في الامور التي تتصل بالفلك في دائرة الفقه تجده كذلك خبيرا بهذه المسائل</w:t>
      </w:r>
    </w:p>
    <w:p>
      <w:r>
        <w:t>هنا ينظر المحقق التونسي بمسألة فلكية</w:t>
      </w:r>
    </w:p>
    <w:p>
      <w:r>
        <w:t>وهي تموضع الارض بين الشمس والقمر في هذا المخروط مخروط انطلاقته من الشمس ياتي يظم القمر</w:t>
      </w:r>
    </w:p>
    <w:p>
      <w:r>
        <w:t>الشمس تأتي بين النيرين بين النيرين يعني الشمس لان النور اه النور في الشمس اصيل حقيقي في القمر اه مجازي وبالعرب</w:t>
      </w:r>
    </w:p>
    <w:p>
      <w:r>
        <w:t>تقع في هذا المخروط</w:t>
      </w:r>
    </w:p>
    <w:p>
      <w:r>
        <w:t>المقاطرة فتمنع الاشعة الشمسية عن القمر</w:t>
      </w:r>
    </w:p>
    <w:p>
      <w:r>
        <w:t>فيأتي ما يسمى بالخص نعم كبيان الخسوف بيان الخسوف يعني ظاهرة الخسوف</w:t>
      </w:r>
    </w:p>
    <w:p>
      <w:r>
        <w:t>تقول القمر منخسف نتيجة في القياس</w:t>
      </w:r>
    </w:p>
    <w:p>
      <w:r>
        <w:t>لماذا? لان الارظ ككورة ارظية وقعت نسميه بالمقاطرة وقعت بين النيرين يعني بين الشمس والقمر في المخروط الضوئي فتمنع الضوء على القمر فالقمر لا يرى هذا هو الخصوص كبيان الخسوف بمقاطرة الأرض للنجلين النجرين يعني الشمس والقمر اذا تقول القمر وقعت آآ الأرض بينه وبين الشمس وكل من وقعت بينه وبين الشمس آآ شيء انخس او كل من وقعت بينه آآ بينه وبين الشمس الارض انخسف فالقمر منخسف</w:t>
      </w:r>
    </w:p>
    <w:p>
      <w:r>
        <w:t>اذا الحد الاوسط ما هو? الحد الاوسط هو التموضع الارض بين النينين بين الشمس والقمر</w:t>
      </w:r>
    </w:p>
    <w:p>
      <w:r>
        <w:t>نعم ووجوب وجود الاصبع الزائدة بوجود المادة المستعدة لقبول آآ صورتها فاضلة عن المقدار الواجب</w:t>
      </w:r>
    </w:p>
    <w:p>
      <w:r>
        <w:t>هذا الطبيعيات القديمة الممكن للعلم جديد لا يقبل هذه يرفضها مطلقا</w:t>
      </w:r>
    </w:p>
    <w:p>
      <w:r>
        <w:t>اذا رأيت اصبعا زائدا في اليد يقولون هناك في خلل على مستوى المادة</w:t>
      </w:r>
    </w:p>
    <w:p>
      <w:r>
        <w:t>يعني في مادة زائدة على المطلوب</w:t>
      </w:r>
    </w:p>
    <w:p>
      <w:r>
        <w:t>على الواجب الواجب تحققه فالصورة تأتي تعطي الصورة تفيض تفيض اه على هذه المادة اه لانها مستعدة للاسبوعية اذا صح التعبير تعطيها الاصبع الزائد</w:t>
      </w:r>
    </w:p>
    <w:p>
      <w:r>
        <w:t>نظام الوجود هكذا</w:t>
      </w:r>
    </w:p>
    <w:p>
      <w:r>
        <w:t>الصورة تعطي</w:t>
      </w:r>
    </w:p>
    <w:p>
      <w:r>
        <w:t>اذا كانت القابلية الصورة تأتي</w:t>
      </w:r>
    </w:p>
    <w:p>
      <w:r>
        <w:t>نعم يقول ووجوبي يعني ضرورة وجوب الاصبع الزائدة يعني السادسة بوجود المادة المستعدة يعني علة مادية الاولى علة فاعلية يعني الارض المتواجدة بين بين الشمس والقمر علة فاعلية لمن? لفاعلية لمنع الظوء عن القمر فالقمر يكون في الظلمة</w:t>
      </w:r>
    </w:p>
    <w:p>
      <w:r>
        <w:t>اذا العلة الفاعلية لمنع الضوء ما يترتب عليه ظرورة الظلم على مستوى القمر</w:t>
      </w:r>
    </w:p>
    <w:p>
      <w:r>
        <w:t>اذا تواجد الارظ بين النيرين على فاعلية</w:t>
      </w:r>
    </w:p>
    <w:p>
      <w:r>
        <w:t>هنا في الاصبع علة صورية وعلة مادية</w:t>
      </w:r>
    </w:p>
    <w:p>
      <w:r>
        <w:t>اذا لاحظت المادة فيها خلل زائد</w:t>
      </w:r>
    </w:p>
    <w:p>
      <w:r>
        <w:t>خلايا زائدة</w:t>
      </w:r>
    </w:p>
    <w:p>
      <w:r>
        <w:t>هذه علة قابلية يعني علة ما والصورة الاسبوعية الاصبعية كما يقول هو فهذه علة صورية</w:t>
      </w:r>
    </w:p>
    <w:p>
      <w:r>
        <w:t>ووجوب وجوب يعني ضرورة لان الصورة لا تلعب</w:t>
      </w:r>
    </w:p>
    <w:p>
      <w:r>
        <w:t>الصورة اذا وجدت مادة فتتعلق</w:t>
      </w:r>
    </w:p>
    <w:p>
      <w:r>
        <w:t>ووجوب وجود الاصبع الزائد في يد فيه ستة</w:t>
      </w:r>
    </w:p>
    <w:p>
      <w:r>
        <w:t>نعم</w:t>
      </w:r>
    </w:p>
    <w:p>
      <w:r>
        <w:t>في الجزائر يقولون بوستة</w:t>
      </w:r>
    </w:p>
    <w:p>
      <w:r>
        <w:t>بوستة يعني ابوستة</w:t>
      </w:r>
    </w:p>
    <w:p>
      <w:r>
        <w:t>اذا فيه اصبع زائدة</w:t>
      </w:r>
    </w:p>
    <w:p>
      <w:r>
        <w:t>ووجوب وجود الاصبع الزائدة بوجود المادة المستعدة لقبول صورتها</w:t>
      </w:r>
    </w:p>
    <w:p>
      <w:r>
        <w:t>فاضلة فاضلة يعني زائدة</w:t>
      </w:r>
    </w:p>
    <w:p>
      <w:r>
        <w:t>نعم عن المقدار الواجب</w:t>
      </w:r>
    </w:p>
    <w:p>
      <w:r>
        <w:t>المقدار الواجب هو خمسة خصم خمسة اسبوع</w:t>
      </w:r>
    </w:p>
    <w:p>
      <w:r>
        <w:t>هذه مثال للعلة المادية والعلة الصورية</w:t>
      </w:r>
    </w:p>
    <w:p>
      <w:r>
        <w:t>امثلة بربر قديمة وتقزز النفس</w:t>
      </w:r>
    </w:p>
    <w:p>
      <w:r>
        <w:t>نعم</w:t>
      </w:r>
    </w:p>
    <w:p>
      <w:r>
        <w:t>الان في امثلة عطيني امثلة في علم الكلام عطيني امثلة في الفلسفة امثلة في علم علم الاجتماع في التربية</w:t>
      </w:r>
    </w:p>
    <w:p>
      <w:r>
        <w:t>نعم ومساواة مثلثين تساوت اه تساوت اضلاع متقاطرة اضلاع متقاطرة وزوايا اه تتخللها منها بالتطبيق هذا مثال فلكي مثال هندسي بامتياز رياضي بامتياز</w:t>
      </w:r>
    </w:p>
    <w:p>
      <w:r>
        <w:t>نعم ومساواة مثلثين يعني تأتي بمثلث الف ومثلث باء يأتي الإنطباق التساوي يعني التساوى بمعنى انطباق المصداقية مع مساواة مثلثين تساوت اضلاع نعم وزوايا تتخلى منها بالتطبيق</w:t>
      </w:r>
    </w:p>
    <w:p>
      <w:r>
        <w:t>نعم</w:t>
      </w:r>
    </w:p>
    <w:p>
      <w:r>
        <w:t>مثلث يساوي مثلث</w:t>
      </w:r>
    </w:p>
    <w:p>
      <w:r>
        <w:t>مثلث يأتي التطبيق</w:t>
      </w:r>
    </w:p>
    <w:p>
      <w:r>
        <w:t>فتكون الاضلع متساوية</w:t>
      </w:r>
    </w:p>
    <w:p>
      <w:r>
        <w:t>والزوايا متساوية</w:t>
      </w:r>
    </w:p>
    <w:p>
      <w:r>
        <w:t>ووجوب تعريض الطواحن</w:t>
      </w:r>
    </w:p>
    <w:p>
      <w:r>
        <w:t>الطواحن هذي اه الاسنان العريضة التي يطحن بها الانسان</w:t>
      </w:r>
    </w:p>
    <w:p>
      <w:r>
        <w:t>ووجوب تعريض الطواحن بدار الاسم يقول هي هادي التي تطحن</w:t>
      </w:r>
    </w:p>
    <w:p>
      <w:r>
        <w:t>نعم</w:t>
      </w:r>
    </w:p>
    <w:p>
      <w:r>
        <w:t>اه الرحى واضافوها لدندن يعني هذه الاسنان الطاحنة</w:t>
      </w:r>
    </w:p>
    <w:p>
      <w:r>
        <w:t>ووجوب تعريض الطواحن بالاحتياج الى وجود الموظوع</w:t>
      </w:r>
    </w:p>
    <w:p>
      <w:r>
        <w:t>نعم</w:t>
      </w:r>
    </w:p>
    <w:p>
      <w:r>
        <w:t>لا للعلامة الحل يوظح شوية هذي اللغة البربرية</w:t>
      </w:r>
    </w:p>
    <w:p>
      <w:r>
        <w:t>يعني هنا اشارة الى علة مادية عنا صورية علة غائية عنا فاعلية</w:t>
      </w:r>
    </w:p>
    <w:p>
      <w:r>
        <w:t>بهذه اللغة البربرية القديمة</w:t>
      </w:r>
    </w:p>
    <w:p>
      <w:r>
        <w:t>وقد يستعمل الجميع في بيان شيء واحد</w:t>
      </w:r>
    </w:p>
    <w:p>
      <w:r>
        <w:t>يعني تجتمع هذه العلل الاربعة لمعلول واحد</w:t>
      </w:r>
    </w:p>
    <w:p>
      <w:r>
        <w:t>هنا العلة تامة</w:t>
      </w:r>
    </w:p>
    <w:p>
      <w:r>
        <w:t>اقول كل واحدة من هذه العلل يعني اما العلل المادية او العلل او العلة الغائية او العلة الفاعلية يصلح ان يقع وسطا في البرهان في الحد الاوسط في البرهان</w:t>
      </w:r>
    </w:p>
    <w:p>
      <w:r>
        <w:t>اما واما وقوع العلة الفاعلية يبدأ بالعلة الفاعلية لماذا? لان في المثال المثني علة فاعلية يعني تواجد الارض بين النيران على فاعلية لاختفاء النور على مستوى القمر على مستوى السطح القمر فالقمر لا يرى</w:t>
      </w:r>
    </w:p>
    <w:p>
      <w:r>
        <w:t>نعم يدخل في المحقة يقول يدخل في المحقة</w:t>
      </w:r>
    </w:p>
    <w:p>
      <w:r>
        <w:t>نعم</w:t>
      </w:r>
    </w:p>
    <w:p>
      <w:r>
        <w:t>كل واحدة من هذه العلل يصلح ان يقع وسطا في البرهان يعني حد وسط</w:t>
      </w:r>
    </w:p>
    <w:p>
      <w:r>
        <w:t>نعم</w:t>
      </w:r>
    </w:p>
    <w:p>
      <w:r>
        <w:t>اما وقوع العلة الفاعلية فكما تقول القمر منخسف نتيجة</w:t>
      </w:r>
    </w:p>
    <w:p>
      <w:r>
        <w:t>اه اه نتيجة</w:t>
      </w:r>
    </w:p>
    <w:p>
      <w:r>
        <w:t>لان تعلنون عن الاتيان بالحد الاوسط</w:t>
      </w:r>
    </w:p>
    <w:p>
      <w:r>
        <w:t>نخرج الى الحاشية ونعود ابن تيمية عنده كتاب نقض المنطق يرد على المنطقين في امور اخرى كثيرة منها آآ منها آآ ادعاء المنطقيين ان القياس لا يكون الى المقدمة حتى يتكرر الحد الاوسط</w:t>
      </w:r>
    </w:p>
    <w:p>
      <w:r>
        <w:t>يقول لا هذي خرافة</w:t>
      </w:r>
    </w:p>
    <w:p>
      <w:r>
        <w:t>مقدمة واحدة تكفي</w:t>
      </w:r>
    </w:p>
    <w:p>
      <w:r>
        <w:t>يقول ولان يعلل دعوة</w:t>
      </w:r>
    </w:p>
    <w:p>
      <w:r>
        <w:t>لاحظت كيف? يعني حتى هو في الممارسة يأتي بالكبرى</w:t>
      </w:r>
    </w:p>
    <w:p>
      <w:r>
        <w:t>يأتي بالحد الاوسط</w:t>
      </w:r>
    </w:p>
    <w:p>
      <w:r>
        <w:t>يعني الكبرى</w:t>
      </w:r>
    </w:p>
    <w:p>
      <w:r>
        <w:t>لان بمجرد تقول لي ان يعني انت جئت بالحد الاوسط الثاني يعني الكبرى</w:t>
      </w:r>
    </w:p>
    <w:p>
      <w:r>
        <w:t>في قوله لان خرب كل هذه الدعوة</w:t>
      </w:r>
    </w:p>
    <w:p>
      <w:r>
        <w:t>بالله عليك انت كيف القياس يكون من مقدمة واحدة فقط? كيف هادي ؟ معقول؟ هو كانت له وظيفة شيطانية في العالم الإسلامي</w:t>
      </w:r>
    </w:p>
    <w:p>
      <w:r>
        <w:t>تخريب المعنويات</w:t>
      </w:r>
    </w:p>
    <w:p>
      <w:r>
        <w:t>ولهذا كان ضد العرفان وضد زيارة النبي كل ما يورث معنويات في الإنسان ان يدمر وكل ما يورث العقلانية في الانسان يجب ان يدمر</w:t>
      </w:r>
    </w:p>
    <w:p>
      <w:r>
        <w:t>فضرب المعنويات وضرب آآ المنطق فيبقى العالم الاسلامي عرضة للاستعمار</w:t>
      </w:r>
    </w:p>
    <w:p>
      <w:r>
        <w:t>عرضة ابتلاع</w:t>
      </w:r>
    </w:p>
    <w:p>
      <w:r>
        <w:t>وهذا ما حدث</w:t>
      </w:r>
    </w:p>
    <w:p>
      <w:r>
        <w:t>هذا المستشرق اليهودي جولد زهير عنده كتاب مترجم الى اللغة العربية</w:t>
      </w:r>
    </w:p>
    <w:p>
      <w:r>
        <w:t>يقول فيه بصراحة يقول ابن تيمية اسس في الاسلام لشيء لا تقوم بعد ذلك قائما</w:t>
      </w:r>
    </w:p>
    <w:p>
      <w:r>
        <w:t>فجاء جاءت جاء لاستكبار الغربي عنده مخابرات قوية جدا منتشرة في العالم</w:t>
      </w:r>
    </w:p>
    <w:p>
      <w:r>
        <w:t>خصوصا المخابرات بريطانيا لان بريطانيا هي التي كانت هنا</w:t>
      </w:r>
    </w:p>
    <w:p>
      <w:r>
        <w:t>قالت خليني نطبق هذا هذا المبنى فانشأوا الوهابية لظرب الدولة الامبراطورية العثمانية ونجحوا في تدميرها ولظرب اه اتجاه البيت بالتكفير والزندقة وكذا ونجحوا نجاحا كبيرا دمروا العالم الاسلامي والعالم الاسلامي تدمر والغرب ياخذ ثروات</w:t>
      </w:r>
    </w:p>
    <w:p>
      <w:r>
        <w:t>ياخذ الثروات بسهولة</w:t>
      </w:r>
    </w:p>
    <w:p>
      <w:r>
        <w:t>نعم</w:t>
      </w:r>
    </w:p>
    <w:p>
      <w:r>
        <w:t>ولا صدقني العالم الاسلامي لا يمت بصلة الى هذا الرأي</w:t>
      </w:r>
    </w:p>
    <w:p>
      <w:r>
        <w:t>الى هذه الرؤيا تدمير المعنويات عند اخواننا السنة المعنويات تتجلى بقوة عند طرق صوفية</w:t>
      </w:r>
    </w:p>
    <w:p>
      <w:r>
        <w:t>وعندهم نوع من العقلانية</w:t>
      </w:r>
    </w:p>
    <w:p>
      <w:r>
        <w:t>اما الامامية اتجاه اهل البيت المعنويات</w:t>
      </w:r>
    </w:p>
    <w:p>
      <w:r>
        <w:t>هناك في الاوت</w:t>
      </w:r>
    </w:p>
    <w:p>
      <w:r>
        <w:t>اهل البيت يعني معنويات</w:t>
      </w:r>
    </w:p>
    <w:p>
      <w:r>
        <w:t>وآآ العقرنية هناك كذلك في الاوج</w:t>
      </w:r>
    </w:p>
    <w:p>
      <w:r>
        <w:t>انا الطالب حوزة واعرف هذا الامر</w:t>
      </w:r>
    </w:p>
    <w:p>
      <w:r>
        <w:t>فلا يمكن للمستعمر ان يخترق العالم الاسلامي</w:t>
      </w:r>
    </w:p>
    <w:p>
      <w:r>
        <w:t>لا يمكن</w:t>
      </w:r>
    </w:p>
    <w:p>
      <w:r>
        <w:t>ممكن بالقوة? نعم</w:t>
      </w:r>
    </w:p>
    <w:p>
      <w:r>
        <w:t>نحن نكون في حالة ضعف</w:t>
      </w:r>
    </w:p>
    <w:p>
      <w:r>
        <w:t>مع هذا لا لا يؤثر فينا</w:t>
      </w:r>
    </w:p>
    <w:p>
      <w:r>
        <w:t>نبقى اقوياء في مبادئنا</w:t>
      </w:r>
    </w:p>
    <w:p>
      <w:r>
        <w:t>حتى ظهر هذا الشخص ابن تيمية</w:t>
      </w:r>
    </w:p>
    <w:p>
      <w:r>
        <w:t>فاهموا المسألة جيدا</w:t>
      </w:r>
    </w:p>
    <w:p>
      <w:r>
        <w:t>لان العقل السلفي اين كان? حيث كان العقل السلفي عقل مدمر</w:t>
      </w:r>
    </w:p>
    <w:p>
      <w:r>
        <w:t>عقل ظلامي متخلف مدمر</w:t>
      </w:r>
    </w:p>
    <w:p>
      <w:r>
        <w:t>نعم</w:t>
      </w:r>
    </w:p>
    <w:p>
      <w:r>
        <w:t>يقول العلماء الحلي</w:t>
      </w:r>
    </w:p>
    <w:p>
      <w:r>
        <w:t>القمر منخسف</w:t>
      </w:r>
    </w:p>
    <w:p>
      <w:r>
        <w:t>هذه النتيجة</w:t>
      </w:r>
    </w:p>
    <w:p>
      <w:r>
        <w:t>نعم من اين? لان الارض وقعت مقاطنا للنيرين</w:t>
      </w:r>
    </w:p>
    <w:p>
      <w:r>
        <w:t>اي نعم</w:t>
      </w:r>
    </w:p>
    <w:p>
      <w:r>
        <w:t>هنا انت تؤسس للقياس</w:t>
      </w:r>
    </w:p>
    <w:p>
      <w:r>
        <w:t>القمر منخسف نتيجة</w:t>
      </w:r>
    </w:p>
    <w:p>
      <w:r>
        <w:t>الحد الاوسط يجب ان يختفي</w:t>
      </w:r>
    </w:p>
    <w:p>
      <w:r>
        <w:t>ما معناه? تواجد بين الشمس والقمر هذه تختفي</w:t>
      </w:r>
    </w:p>
    <w:p>
      <w:r>
        <w:t>لأن حد اوسط فتأسس القياس هكذا</w:t>
      </w:r>
    </w:p>
    <w:p>
      <w:r>
        <w:t>تقول القمر وقعت بينه وبين الشمس الأرض</w:t>
      </w:r>
    </w:p>
    <w:p>
      <w:r>
        <w:t>يعني المقاطرة</w:t>
      </w:r>
    </w:p>
    <w:p>
      <w:r>
        <w:t>يعني القمر في زمان المقاطرة</w:t>
      </w:r>
    </w:p>
    <w:p>
      <w:r>
        <w:t>نعم</w:t>
      </w:r>
    </w:p>
    <w:p>
      <w:r>
        <w:t>وكل من كان في زمان المقاطرة يختفي عنه الضوء يعني ينخسف النتيجة القمر ينخسف</w:t>
      </w:r>
    </w:p>
    <w:p>
      <w:r>
        <w:t>اذا تواجد تواجد الارض بين النيلين يعني بين الشمس والقمر يؤدي الى الخسوف</w:t>
      </w:r>
    </w:p>
    <w:p>
      <w:r>
        <w:t>علة الخسوف</w:t>
      </w:r>
    </w:p>
    <w:p>
      <w:r>
        <w:t>نعم</w:t>
      </w:r>
    </w:p>
    <w:p>
      <w:r>
        <w:t>فمقاطرة الارظ علة فاعلية للكسوف للكسوف او الخسوف</w:t>
      </w:r>
    </w:p>
    <w:p>
      <w:r>
        <w:t>الكسوف او الخسوف لان النتيجة منخسفة</w:t>
      </w:r>
    </w:p>
    <w:p>
      <w:r>
        <w:t>الكسوف كسوف الارض</w:t>
      </w:r>
    </w:p>
    <w:p>
      <w:r>
        <w:t>يعني اعكس اعكس الظاهرة</w:t>
      </w:r>
    </w:p>
    <w:p>
      <w:r>
        <w:t>اذا وجد القمر هنا ما تقول بين النيرين ان الارض ليست نيرة</w:t>
      </w:r>
    </w:p>
    <w:p>
      <w:r>
        <w:t>اذا وجد القمر بين الشمس والارض</w:t>
      </w:r>
    </w:p>
    <w:p>
      <w:r>
        <w:t>يعني يخفي النور على الارض هنا الكسوف</w:t>
      </w:r>
    </w:p>
    <w:p>
      <w:r>
        <w:t>تقول الارض كاسفة</w:t>
      </w:r>
    </w:p>
    <w:p>
      <w:r>
        <w:t>علة فاعلية للكسوف انا اظن هذا اللي في النسخ القديمة ما تشتبه</w:t>
      </w:r>
    </w:p>
    <w:p>
      <w:r>
        <w:t>واما العلامة الحلية حاشاه</w:t>
      </w:r>
    </w:p>
    <w:p>
      <w:r>
        <w:t>واما وقوع العلة المادية</w:t>
      </w:r>
    </w:p>
    <w:p>
      <w:r>
        <w:t>فكما وجدت المد الفاضلة عن المقدار الواجب عن المقدار الضروري في اليد المستعدة لقبول سورة الاصبع فيوجد الاصبع الزائدة</w:t>
      </w:r>
    </w:p>
    <w:p>
      <w:r>
        <w:t>نعم</w:t>
      </w:r>
    </w:p>
    <w:p>
      <w:r>
        <w:t>اذا من تسبب في اصبع زائدة مادة لأن المادة المستعدة كان فيها خلل</w:t>
      </w:r>
    </w:p>
    <w:p>
      <w:r>
        <w:t>يعني زيادة مادة الصورة تأتي فتزيد الصورة عندها علاقة بالمادة</w:t>
      </w:r>
    </w:p>
    <w:p>
      <w:r>
        <w:t>المادة مستعدة تعطي</w:t>
      </w:r>
    </w:p>
    <w:p>
      <w:r>
        <w:t>نعم هذه علة مادية ان المادة قابلة الى مادية لبروز هذا الاصبع مع الصورة لان المادة لا توجد شيئا بدون فعلية بدون صورة</w:t>
      </w:r>
    </w:p>
    <w:p>
      <w:r>
        <w:t>واما وقوع العلة الصورية فكما تقول كل مثلثين تساوت اضلاعه المتقاطرة وزواياهما المتقابلة فانهما متساويان للتطبيق</w:t>
      </w:r>
    </w:p>
    <w:p>
      <w:r>
        <w:t>نعم هنا التساؤق ليس فقط التساوي</w:t>
      </w:r>
    </w:p>
    <w:p>
      <w:r>
        <w:t>تسوق يعني حقيقة واحدة</w:t>
      </w:r>
    </w:p>
    <w:p>
      <w:r>
        <w:t>اذا من من العلة? هذا الشكل المثلث</w:t>
      </w:r>
    </w:p>
    <w:p>
      <w:r>
        <w:t>صورة المثلث</w:t>
      </w:r>
    </w:p>
    <w:p>
      <w:r>
        <w:t>اذا العلة الصورية هي ملاك هي علة الانطباق</w:t>
      </w:r>
    </w:p>
    <w:p>
      <w:r>
        <w:t>واما وقوع العلة الغائية لما لاجله الشيء يعني الغاية</w:t>
      </w:r>
    </w:p>
    <w:p>
      <w:r>
        <w:t>فكما ان الطواحن بينا الطواحن نعم انما اه عرضت لجودة المضغ اه وحدة الاسنان لجودة القاطع</w:t>
      </w:r>
    </w:p>
    <w:p>
      <w:r>
        <w:t>نعم</w:t>
      </w:r>
    </w:p>
    <w:p>
      <w:r>
        <w:t>يعني هذه هذه القواطع صنعت في العناية الالهية لغاية وهي الغاية ماذا? آآ تفكيك آآ الغباء حتى لا تتعب نعم هذه العلة الغائية العلة الغائية لتفكيك آآ الرضى كلما كان الانسان يمضغ جيدا كلما ارتاحت معدته نعم وقد يستعمل الجميع جميع العلل الاربعة في بيان شيء واحد وهو ابلغ في افادة اليقين لان العلم العلة العلة تامة</w:t>
      </w:r>
    </w:p>
    <w:p>
      <w:r>
        <w:t>العلة علة تامة</w:t>
      </w:r>
    </w:p>
    <w:p>
      <w:r>
        <w:t>جيت اذا هذه مطالب ليست منطقية تمس المنطق في بعد واحد وهو لاستخدام المادي في لاستخدام السوري هو الذي يمس المنطق</w:t>
      </w:r>
    </w:p>
    <w:p>
      <w:r>
        <w:t>اما الاستخدام المادي هذه لا لا تهم المنطق الا في البرهان</w:t>
      </w:r>
    </w:p>
    <w:p>
      <w:r>
        <w:t>هناك يبين نحو العلة</w:t>
      </w:r>
    </w:p>
    <w:p>
      <w:r>
        <w:t>حتى حتى في غير البرهان</w:t>
      </w:r>
    </w:p>
    <w:p>
      <w:r>
        <w:t>اذا نعيد هذه المادة كمادة علمية لا تهم المنطق</w:t>
      </w:r>
    </w:p>
    <w:p>
      <w:r>
        <w:t>المنطقي يقول اذا تريد ان تصل الى اليقين يجب ان تكون العلل تامة</w:t>
      </w:r>
    </w:p>
    <w:p>
      <w:r>
        <w:t>نوعية هذه العلل ما عنده شغل شغل فلسفي</w:t>
      </w:r>
    </w:p>
    <w:p>
      <w:r>
        <w:t>علة مادية علة صورية علة غائية علة فاعلية هذه بحث هل سفينة يهم المنطقي</w:t>
      </w:r>
    </w:p>
    <w:p>
      <w:r>
        <w:t>نعم</w:t>
      </w:r>
    </w:p>
    <w:p>
      <w:r>
        <w:t>قال وينبغي ان تكون العلل واضحة</w:t>
      </w:r>
    </w:p>
    <w:p>
      <w:r>
        <w:t>نعم الى الحد الاوسط</w:t>
      </w:r>
    </w:p>
    <w:p>
      <w:r>
        <w:t>هل انت تنتج بالغموض? نعم</w:t>
      </w:r>
    </w:p>
    <w:p>
      <w:r>
        <w:t>والتامة منها هي القريبة يعني العلل القريبة وليس العلل البعيدة</w:t>
      </w:r>
    </w:p>
    <w:p>
      <w:r>
        <w:t>اللي التي تكون بالذات</w:t>
      </w:r>
    </w:p>
    <w:p>
      <w:r>
        <w:t>نعم</w:t>
      </w:r>
    </w:p>
    <w:p>
      <w:r>
        <w:t>التي تكون بالذات</w:t>
      </w:r>
    </w:p>
    <w:p>
      <w:r>
        <w:t>هنا في عرفنا الديني فيه مغالطة</w:t>
      </w:r>
    </w:p>
    <w:p>
      <w:r>
        <w:t>هذا المطلب يضيء هذه مغالطة الله تعالى في العناية العامة وجد آآ آآ هندسة الاشياء هكذا ان هذه الطبائع في الحكمة الالهية الخالدة لها مقتضيات خاصة بها</w:t>
      </w:r>
    </w:p>
    <w:p>
      <w:r>
        <w:t>انسان يحيل المسائل كلها لله تعالى</w:t>
      </w:r>
    </w:p>
    <w:p>
      <w:r>
        <w:t>غير منطقي هذا</w:t>
      </w:r>
    </w:p>
    <w:p>
      <w:r>
        <w:t>لا يمكن ان تختزل هذه الطبائح</w:t>
      </w:r>
    </w:p>
    <w:p>
      <w:r>
        <w:t>صحيح الله تعالى علة مطلقة الا ان هذه الطبائع لها آآ شأن</w:t>
      </w:r>
    </w:p>
    <w:p>
      <w:r>
        <w:t>تقول له اشتغل</w:t>
      </w:r>
    </w:p>
    <w:p>
      <w:r>
        <w:t>حتى تعيش كريما</w:t>
      </w:r>
    </w:p>
    <w:p>
      <w:r>
        <w:t>يقول هو الرازق</w:t>
      </w:r>
    </w:p>
    <w:p>
      <w:r>
        <w:t>انظر يعني اختزال الرازقية مطلقا في الذات الالهية</w:t>
      </w:r>
    </w:p>
    <w:p>
      <w:r>
        <w:t>نعم</w:t>
      </w:r>
    </w:p>
    <w:p>
      <w:r>
        <w:t>من حيث التوحيد التوحيد الفعلي نعم</w:t>
      </w:r>
    </w:p>
    <w:p>
      <w:r>
        <w:t>لكن الحكمة الالهية قال كذلك جعل الطبائع في الوجود لها مقتضيات</w:t>
      </w:r>
    </w:p>
    <w:p>
      <w:r>
        <w:t>هذه يسميها العلة القريبة</w:t>
      </w:r>
    </w:p>
    <w:p>
      <w:r>
        <w:t>ان تشتغل تعالى هو الرازق نعم لكن اشتغل انت لان طبيعتك عزيزة يجب ان تشتغل</w:t>
      </w:r>
    </w:p>
    <w:p>
      <w:r>
        <w:t>في نظام وجود في نظام منطقي نظام عقلي في الوجود</w:t>
      </w:r>
    </w:p>
    <w:p>
      <w:r>
        <w:t>نعم</w:t>
      </w:r>
    </w:p>
    <w:p>
      <w:r>
        <w:t>يقول لك لا حتى يظهر صاحب زمان حتى يغير</w:t>
      </w:r>
    </w:p>
    <w:p>
      <w:r>
        <w:t>ايوا انت بعد ما تغير</w:t>
      </w:r>
    </w:p>
    <w:p>
      <w:r>
        <w:t>يا الله تعالى لا يغير ما بقوم حتى يغيروا ما بانفسهم</w:t>
      </w:r>
    </w:p>
    <w:p>
      <w:r>
        <w:t>طباع الاشياء هكذا</w:t>
      </w:r>
    </w:p>
    <w:p>
      <w:r>
        <w:t>هذه الذهنية المريضة ذهنية غير منطقية من جانب يعني غير عقلية وغير دينية كذلك</w:t>
      </w:r>
    </w:p>
    <w:p>
      <w:r>
        <w:t>غير دينية يعطي صاحب الزمان وغير</w:t>
      </w:r>
    </w:p>
    <w:p>
      <w:r>
        <w:t>يأتي صاحب الزمان اول واحد ي انت لانك انت عالة على مشروعه</w:t>
      </w:r>
    </w:p>
    <w:p>
      <w:r>
        <w:t>صاحب الزمن يريدك انت فعال الان تشتغل</w:t>
      </w:r>
    </w:p>
    <w:p>
      <w:r>
        <w:t>تشتغل لهذا المشروع الالهي والقدسي</w:t>
      </w:r>
    </w:p>
    <w:p>
      <w:r>
        <w:t>يشير الى مدخلية العلل القريبة في العناية الالهية</w:t>
      </w:r>
    </w:p>
    <w:p>
      <w:r>
        <w:t>قال وينبغي ان العلل واضحة واضحة جدا هذي لا انتاج من المبهم</w:t>
      </w:r>
    </w:p>
    <w:p>
      <w:r>
        <w:t>نعم والتامة منها هي القريبة</w:t>
      </w:r>
    </w:p>
    <w:p>
      <w:r>
        <w:t>يعني هذه طبائع الاشياء تركز عليها</w:t>
      </w:r>
    </w:p>
    <w:p>
      <w:r>
        <w:t>اما العلة المطلقة نعم هو الله تعالى هو الذي جعل هذه الطبائع</w:t>
      </w:r>
    </w:p>
    <w:p>
      <w:r>
        <w:t>فاذا انت ازحتها ازحت الحكمة الهية الحكمة الالهية في غرائزك انت تركز على هذه العلل القريبة</w:t>
      </w:r>
    </w:p>
    <w:p>
      <w:r>
        <w:t>يعني اذا انت تعطش وين تروح? تروح للماء تشرب حتى يرفع العطش</w:t>
      </w:r>
    </w:p>
    <w:p>
      <w:r>
        <w:t>لا تقول الله تعالى ويرفع العطش</w:t>
      </w:r>
    </w:p>
    <w:p>
      <w:r>
        <w:t>اه لاحظت? هذا هو النفاق العملي</w:t>
      </w:r>
    </w:p>
    <w:p>
      <w:r>
        <w:t>هذا النفاق العملي</w:t>
      </w:r>
    </w:p>
    <w:p>
      <w:r>
        <w:t>في الأمور الحساسة تقول الله تعالى هو يفعل لا لا لا كما انك ترفع العطش بالطبيعة المائية لان هذه حكمة الله الخالدة كذلك في التغيير الاجتماعي والتغيير الحضاري انت لك مدخلية هي حكمة الله تعالى وهي في عين التوحيد في عين التوحيد نعم</w:t>
      </w:r>
    </w:p>
    <w:p>
      <w:r>
        <w:t>يقول والتامة منها هي القريبة</w:t>
      </w:r>
    </w:p>
    <w:p>
      <w:r>
        <w:t>اشارة الى العناية الالهية ان هذه العناية القريبة لها مدخلية</w:t>
      </w:r>
    </w:p>
    <w:p>
      <w:r>
        <w:t>في آآ العناية الالهية ومدخلية قوية جدا</w:t>
      </w:r>
    </w:p>
    <w:p>
      <w:r>
        <w:t>قوية جدا</w:t>
      </w:r>
    </w:p>
    <w:p>
      <w:r>
        <w:t>التي ما هي العلل القريبة? التي تكون بالذات وبالفعل يعني رفع العطش والماء بالذات تحت الحكمة الالهية المطلقة</w:t>
      </w:r>
    </w:p>
    <w:p>
      <w:r>
        <w:t>من جعله طبيعة مائية ترفع العطش? هو الحكمة الالهية والخالق هي الهية</w:t>
      </w:r>
    </w:p>
    <w:p>
      <w:r>
        <w:t>الا ان العطش يكون من خلال الماء</w:t>
      </w:r>
    </w:p>
    <w:p>
      <w:r>
        <w:t>الا اذا دخلنا في المعجز المعجزات قوة خارجية</w:t>
      </w:r>
    </w:p>
    <w:p>
      <w:r>
        <w:t>وهذه القوة تأتي لمصلحة آآ مصلحة حساسة جدا</w:t>
      </w:r>
    </w:p>
    <w:p>
      <w:r>
        <w:t>فالله تعالى لا يلعب معك بالمعجزات</w:t>
      </w:r>
    </w:p>
    <w:p>
      <w:r>
        <w:t>جعل هذه الطبيعة تمشي تمشي انت تمشي عليها</w:t>
      </w:r>
    </w:p>
    <w:p>
      <w:r>
        <w:t>انت لست مقدسا كابراهيم حتى تتدخل قوة وفي مقابل احراق النار</w:t>
      </w:r>
    </w:p>
    <w:p>
      <w:r>
        <w:t>لا نحن نعيش مقتضيات الطبيعة</w:t>
      </w:r>
    </w:p>
    <w:p>
      <w:r>
        <w:t>وهذه العناية الالهية</w:t>
      </w:r>
    </w:p>
    <w:p>
      <w:r>
        <w:t>هذه هي العناية الالهية</w:t>
      </w:r>
    </w:p>
    <w:p>
      <w:r>
        <w:t>الامام الحسين عليه السلام في كربلاء كان بامكانه ان يدخل هذه القوة الخارقة بدعاء فقط</w:t>
      </w:r>
    </w:p>
    <w:p>
      <w:r>
        <w:t>ويبيد كل الخبثاء في في كربلاء</w:t>
      </w:r>
    </w:p>
    <w:p>
      <w:r>
        <w:t>لم يفعل خلاها وفق الأمور الطبيعية</w:t>
      </w:r>
    </w:p>
    <w:p>
      <w:r>
        <w:t>تجاهد وتقتل ويقطع رأسك</w:t>
      </w:r>
    </w:p>
    <w:p>
      <w:r>
        <w:t>لماذا? لأن هذا هو موجب الكمال</w:t>
      </w:r>
    </w:p>
    <w:p>
      <w:r>
        <w:t>والامة تعي ان الحق يحتاج الى تضحية الطاغوت لا يخاف منه</w:t>
      </w:r>
    </w:p>
    <w:p>
      <w:r>
        <w:t>الطاغوت طاغوت ضعيف امام المقاوم</w:t>
      </w:r>
    </w:p>
    <w:p>
      <w:r>
        <w:t>يضعف امام المقاومة</w:t>
      </w:r>
    </w:p>
    <w:p>
      <w:r>
        <w:t>امام المنكسر والمنهزم يتقوى</w:t>
      </w:r>
    </w:p>
    <w:p>
      <w:r>
        <w:t>هذه دروس كلها علمها علمناها اياها من? الامام الحسين في كربلاء في امور طبيعي في سياق طبيعي</w:t>
      </w:r>
    </w:p>
    <w:p>
      <w:r>
        <w:t>ليس في سياق سياقا اعجازيا</w:t>
      </w:r>
    </w:p>
    <w:p>
      <w:r>
        <w:t>جيد</w:t>
      </w:r>
    </w:p>
    <w:p>
      <w:r>
        <w:t>آآ يقول وقد تكون مساوية كالنار للاحراق</w:t>
      </w:r>
    </w:p>
    <w:p>
      <w:r>
        <w:t>نعم يعني اينما تكون النار يكون الاحراق او خاصة كالعفون الحمى</w:t>
      </w:r>
    </w:p>
    <w:p>
      <w:r>
        <w:t>نعم</w:t>
      </w:r>
    </w:p>
    <w:p>
      <w:r>
        <w:t>العفونا للحمى يعني هنا خاصة الحمى</w:t>
      </w:r>
    </w:p>
    <w:p>
      <w:r>
        <w:t>العفونا لا يولد هذه الحرارة في البدن في جميع المصادر</w:t>
      </w:r>
    </w:p>
    <w:p>
      <w:r>
        <w:t>قد تكون العفون العفونة في الشارع</w:t>
      </w:r>
    </w:p>
    <w:p>
      <w:r>
        <w:t>فهل الشارع هذا الحي? خصوصا في الدول المتخلفة</w:t>
      </w:r>
    </w:p>
    <w:p>
      <w:r>
        <w:t>فهل تولد الحمى هناك? لا</w:t>
      </w:r>
    </w:p>
    <w:p>
      <w:r>
        <w:t>نعم في ملخص وهو البدني</w:t>
      </w:r>
    </w:p>
    <w:p>
      <w:r>
        <w:t>اقول ينبغي ان تكون الحدود الوسطى</w:t>
      </w:r>
    </w:p>
    <w:p>
      <w:r>
        <w:t>الحدود الوسطى يعني هذه العلل التي تولد النتيجة</w:t>
      </w:r>
    </w:p>
    <w:p>
      <w:r>
        <w:t>التي هي العلل بينها واضحة واضحة</w:t>
      </w:r>
    </w:p>
    <w:p>
      <w:r>
        <w:t>هذا الاصل الذي اسس عليه ديكارت نسقه وهم يعتقدون انه من ابتكارات وهو من البديهيات في الفلسفة القديمة في الغرب وفي الفلسفة الاسلامية</w:t>
      </w:r>
    </w:p>
    <w:p>
      <w:r>
        <w:t>ويجب ان تكون اه يجب ان تكون الحدود الوسطى التي هي العلل واضحة العلية</w:t>
      </w:r>
    </w:p>
    <w:p>
      <w:r>
        <w:t>ليصح ليصح لم تعلي نية تعليل بالغاية</w:t>
      </w:r>
    </w:p>
    <w:p>
      <w:r>
        <w:t>ليصح استعمالها في البراهين</w:t>
      </w:r>
    </w:p>
    <w:p>
      <w:r>
        <w:t>فان الخفي لا يمكن لاستدلال الخفي لا يولد الا الخفي والغامض</w:t>
      </w:r>
    </w:p>
    <w:p>
      <w:r>
        <w:t>نعم</w:t>
      </w:r>
    </w:p>
    <w:p>
      <w:r>
        <w:t>واعلم ان العلل منها تامة ومنها ناقصة</w:t>
      </w:r>
    </w:p>
    <w:p>
      <w:r>
        <w:t>وايضا منها ما هو بالذات ومنه وما هو بالعرض</w:t>
      </w:r>
    </w:p>
    <w:p>
      <w:r>
        <w:t>هذه كلها طبقها اجتماعيا</w:t>
      </w:r>
    </w:p>
    <w:p>
      <w:r>
        <w:t>جزاك الله خير</w:t>
      </w:r>
    </w:p>
    <w:p>
      <w:r>
        <w:t>طبقها اجتماعيا</w:t>
      </w:r>
    </w:p>
    <w:p>
      <w:r>
        <w:t>تستفيد كثيرا كثيرا</w:t>
      </w:r>
    </w:p>
    <w:p>
      <w:r>
        <w:t>في السياسة الاقتصاد التربية الحالات الاجتماعية</w:t>
      </w:r>
    </w:p>
    <w:p>
      <w:r>
        <w:t>نعم</w:t>
      </w:r>
    </w:p>
    <w:p>
      <w:r>
        <w:t>عيب الحوزوي انه لا لا ينقل علمه الى الاجتماعيات مع الاسف الشديد</w:t>
      </w:r>
    </w:p>
    <w:p>
      <w:r>
        <w:t>نعم</w:t>
      </w:r>
    </w:p>
    <w:p>
      <w:r>
        <w:t>واعلم ان العلل منها يعني اذا تمت العلل المعلول يكون ضروريا</w:t>
      </w:r>
    </w:p>
    <w:p>
      <w:r>
        <w:t>يعني واجب ضروريا ومنها ناقصة? لا</w:t>
      </w:r>
    </w:p>
    <w:p>
      <w:r>
        <w:t>هنا اقتضاء فقط اذا كانت العلة ناقصة لان معلوم لا يكون</w:t>
      </w:r>
    </w:p>
    <w:p>
      <w:r>
        <w:t>وايضا منها ما هو بالذات يعني يثبت لها المعلوم لها</w:t>
      </w:r>
    </w:p>
    <w:p>
      <w:r>
        <w:t>بالا ومنهم ومن ابي العرب لا المعلول ليس لها</w:t>
      </w:r>
    </w:p>
    <w:p>
      <w:r>
        <w:t>لغيرها نعم ومنها ما هو بالفعل الا بالفعل يعني دخلت دار الوجود حقيقة ومنها بالقوة لم تدخل بعد دار الوجود</w:t>
      </w:r>
    </w:p>
    <w:p>
      <w:r>
        <w:t>ومنها عامة وخاصة ومنها كلية وجزئية</w:t>
      </w:r>
    </w:p>
    <w:p>
      <w:r>
        <w:t>فالعلة التامة هي القريبة التي تكون بالذات وبالفعل</w:t>
      </w:r>
    </w:p>
    <w:p>
      <w:r>
        <w:t>انظر خصوصية العلة التامة تكون قريبة</w:t>
      </w:r>
    </w:p>
    <w:p>
      <w:r>
        <w:t>ما معنى قريبة? يعني المعلول خلاص يتحقق</w:t>
      </w:r>
    </w:p>
    <w:p>
      <w:r>
        <w:t>التي تكون بالذات بالعرظ</w:t>
      </w:r>
    </w:p>
    <w:p>
      <w:r>
        <w:t>يعني اينما كانت العلة ثم المعلوم ينسب اليها</w:t>
      </w:r>
    </w:p>
    <w:p>
      <w:r>
        <w:t>وبالفعل ليست بالقوة</w:t>
      </w:r>
    </w:p>
    <w:p>
      <w:r>
        <w:t>العلة تامة</w:t>
      </w:r>
    </w:p>
    <w:p>
      <w:r>
        <w:t>لا معنى ان تكون علة تامة وتكون بالقوة</w:t>
      </w:r>
    </w:p>
    <w:p>
      <w:r>
        <w:t>مفارقة منطقية</w:t>
      </w:r>
    </w:p>
    <w:p>
      <w:r>
        <w:t>اجتماع النقيضين</w:t>
      </w:r>
    </w:p>
    <w:p>
      <w:r>
        <w:t>نعم</w:t>
      </w:r>
    </w:p>
    <w:p>
      <w:r>
        <w:t>الا تمت تمت</w:t>
      </w:r>
    </w:p>
    <w:p>
      <w:r>
        <w:t>خلاص</w:t>
      </w:r>
    </w:p>
    <w:p>
      <w:r>
        <w:t>علة تامة تمت</w:t>
      </w:r>
    </w:p>
    <w:p>
      <w:r>
        <w:t>قوة لا معنى لها</w:t>
      </w:r>
    </w:p>
    <w:p>
      <w:r>
        <w:t>لا بالعرض ولا بالقوة</w:t>
      </w:r>
    </w:p>
    <w:p>
      <w:r>
        <w:t>والنار مساوية للاحراق</w:t>
      </w:r>
    </w:p>
    <w:p>
      <w:r>
        <w:t>نعم</w:t>
      </w:r>
    </w:p>
    <w:p>
      <w:r>
        <w:t>اه فالعلة التامة هي القريبة التي تكون بالذات وبالفعل لا بالعرض والقوة</w:t>
      </w:r>
    </w:p>
    <w:p>
      <w:r>
        <w:t>والنار مساوية للإحراق</w:t>
      </w:r>
    </w:p>
    <w:p>
      <w:r>
        <w:t>كيف دخل الى المثال مباشرة? المفروض يقول كما كالمثال كهذا المثال والنار مساوية للإحراق اذ كلما ولدت النار وجد الإحراق وبالعكس حتى في إبراهيم الإ موجود</w:t>
      </w:r>
    </w:p>
    <w:p>
      <w:r>
        <w:t>في قوة خارقة اه نعم في مقابل الاحراق فما تم الاحراق</w:t>
      </w:r>
    </w:p>
    <w:p>
      <w:r>
        <w:t>هذه هي القاعدة العقلية</w:t>
      </w:r>
    </w:p>
    <w:p>
      <w:r>
        <w:t>والله تعالى لا لا يمس يحترم الطابع</w:t>
      </w:r>
    </w:p>
    <w:p>
      <w:r>
        <w:t>اذا مس الطبع خلاف الحكمة</w:t>
      </w:r>
    </w:p>
    <w:p>
      <w:r>
        <w:t>خلاف هذا اله يعبث بضرر الوجود</w:t>
      </w:r>
    </w:p>
    <w:p>
      <w:r>
        <w:t>هو هندس النار تحرق فابراهيم ان زعلها الاحتراق</w:t>
      </w:r>
    </w:p>
    <w:p>
      <w:r>
        <w:t>لا ابدا</w:t>
      </w:r>
    </w:p>
    <w:p>
      <w:r>
        <w:t>حتى الله لا ينزع الاحتراق</w:t>
      </w:r>
    </w:p>
    <w:p>
      <w:r>
        <w:t>لماذا اذا انزع نزع الاحتراق ظرب حكمته? اذا ماذا ماذا فعل في معجزة ابراهيم? قوة خارقة</w:t>
      </w:r>
    </w:p>
    <w:p>
      <w:r>
        <w:t>غلب النار</w:t>
      </w:r>
    </w:p>
    <w:p>
      <w:r>
        <w:t>والا النار تحرق</w:t>
      </w:r>
    </w:p>
    <w:p>
      <w:r>
        <w:t>اذ كلما وجدت النار وجد الاحراق وبالعكس يعني كلما وجد الاحتراق وجد تم والعفون اخص من الحمى</w:t>
      </w:r>
    </w:p>
    <w:p>
      <w:r>
        <w:t>اذا عرفت هذا في العلة يجب ان تكون مساوية او اخص</w:t>
      </w:r>
    </w:p>
    <w:p>
      <w:r>
        <w:t>ولا يجوز ان تكون عمل المعلوم</w:t>
      </w:r>
    </w:p>
    <w:p>
      <w:r>
        <w:t>لا يمكن</w:t>
      </w:r>
    </w:p>
    <w:p>
      <w:r>
        <w:t>لان اذا انت وضعت يدك على المعلول تعود الى اي علة عامة</w:t>
      </w:r>
    </w:p>
    <w:p>
      <w:r>
        <w:t>ما تعرف</w:t>
      </w:r>
    </w:p>
    <w:p>
      <w:r>
        <w:t>والا لزم وجود العلة من دون المعلوم</w:t>
      </w:r>
    </w:p>
    <w:p>
      <w:r>
        <w:t>هذا قلت</w:t>
      </w:r>
    </w:p>
    <w:p>
      <w:r>
        <w:t>لان الاعم الاعم يعني يطال اه يطال العلة وزيادة</w:t>
      </w:r>
    </w:p>
    <w:p>
      <w:r>
        <w:t>ما تعرف انت من اين المعلول صدر</w:t>
      </w:r>
    </w:p>
    <w:p>
      <w:r>
        <w:t>اذا اذا ما تعرف المعلول من اين صدر؟ يعني المعلول غير موجود</w:t>
      </w:r>
    </w:p>
    <w:p>
      <w:r>
        <w:t>ولهذا يقول والا لازم وجود العلم نعم العام مو لا يولدوا خالص</w:t>
      </w:r>
    </w:p>
    <w:p>
      <w:r>
        <w:t>نعم</w:t>
      </w:r>
    </w:p>
    <w:p>
      <w:r>
        <w:t>قال يأتي ان شاء الله</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